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BA2222">
        <w:rPr>
          <w:rFonts w:ascii="Helvetica Neue" w:hAnsi="Helvetica Neue"/>
          <w:sz w:val="22"/>
        </w:rPr>
      </w:r>
      <w:r w:rsidR="00BA2222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4E51455D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Pr="006768FE">
        <w:rPr>
          <w:rFonts w:ascii="Arial" w:hAnsi="Arial" w:cs="Arial"/>
          <w:bCs/>
          <w:sz w:val="32"/>
          <w:szCs w:val="28"/>
        </w:rPr>
        <w:t>Emergency Management &amp; Homeland Security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43A705E5" w:rsidR="00307C94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162E807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BA2222">
        <w:rPr>
          <w:rFonts w:ascii="Arial" w:hAnsi="Arial" w:cs="Arial"/>
          <w:sz w:val="22"/>
        </w:rPr>
      </w:r>
      <w:r w:rsidR="00BA2222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4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BA2222">
        <w:rPr>
          <w:rFonts w:ascii="Arial" w:hAnsi="Arial" w:cs="Arial"/>
          <w:sz w:val="22"/>
        </w:rPr>
      </w:r>
      <w:r w:rsidR="00BA2222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6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4071CF4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424C3313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7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BA2222">
        <w:rPr>
          <w:rFonts w:ascii="Arial" w:hAnsi="Arial" w:cs="Arial"/>
          <w:sz w:val="22"/>
          <w:szCs w:val="22"/>
        </w:rPr>
      </w:r>
      <w:r w:rsidR="00BA2222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1CBFB16B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(4 courses / 12 credit</w:t>
      </w:r>
      <w:r>
        <w:rPr>
          <w:rFonts w:ascii="Arial" w:hAnsi="Arial" w:cs="Arial"/>
          <w:sz w:val="22"/>
          <w:szCs w:val="22"/>
        </w:rPr>
        <w:t>s</w:t>
      </w:r>
      <w:r w:rsidRPr="00FD31C7">
        <w:rPr>
          <w:rFonts w:ascii="Arial" w:hAnsi="Arial" w:cs="Arial"/>
          <w:sz w:val="22"/>
          <w:szCs w:val="22"/>
        </w:rPr>
        <w:t>)</w:t>
      </w:r>
    </w:p>
    <w:p w14:paraId="42F8E563" w14:textId="1FC05239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3DF9FEC5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>PUAD 5650: Public Service in Emergency Management &amp; Homeland Security</w:t>
      </w:r>
    </w:p>
    <w:p w14:paraId="421B6BB9" w14:textId="7F5DD8F8" w:rsidR="00FD31C7" w:rsidRPr="005210DC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5210DC">
        <w:rPr>
          <w:rFonts w:ascii="Arial" w:hAnsi="Arial" w:cs="Arial"/>
          <w:sz w:val="22"/>
          <w:szCs w:val="22"/>
        </w:rPr>
        <w:t>Select one of these courses:</w:t>
      </w:r>
      <w:r w:rsidRPr="005210DC">
        <w:rPr>
          <w:rFonts w:ascii="Arial" w:hAnsi="Arial" w:cs="Arial"/>
          <w:sz w:val="22"/>
          <w:szCs w:val="22"/>
        </w:rPr>
        <w:tab/>
      </w:r>
      <w:r w:rsidRPr="005210DC">
        <w:rPr>
          <w:rFonts w:ascii="Arial" w:hAnsi="Arial" w:cs="Arial"/>
          <w:sz w:val="22"/>
          <w:szCs w:val="22"/>
        </w:rPr>
        <w:tab/>
      </w:r>
    </w:p>
    <w:p w14:paraId="52E2DD83" w14:textId="58AA946A" w:rsid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sz w:val="22"/>
          <w:szCs w:val="22"/>
        </w:rPr>
      </w:r>
      <w:r w:rsidR="00BA22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PUAD 5655: Principles of Emergency</w:t>
      </w:r>
      <w:r w:rsidR="00FD31C7"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Management</w:t>
      </w:r>
    </w:p>
    <w:p w14:paraId="6C53D7A0" w14:textId="2B134AF1" w:rsid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sz w:val="22"/>
          <w:szCs w:val="22"/>
        </w:rPr>
      </w:r>
      <w:r w:rsidR="00BA22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PUAD 5720: Public Policy for Hazards &amp; Disasters**</w:t>
      </w:r>
    </w:p>
    <w:p w14:paraId="197D0E55" w14:textId="721195CD" w:rsidR="00FD31C7" w:rsidRP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sz w:val="22"/>
          <w:szCs w:val="22"/>
        </w:rPr>
      </w:r>
      <w:r w:rsidR="00BA22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URPL 6645: Disasters &amp; Climate Change Planning***</w:t>
      </w:r>
    </w:p>
    <w:p w14:paraId="6D9B9663" w14:textId="2B2997B1" w:rsidR="00FD31C7" w:rsidRPr="006F28DF" w:rsidRDefault="00FD31C7" w:rsidP="000F550C">
      <w:pPr>
        <w:ind w:left="72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>** Similar to PUAD 5650 but with more all-hazards focus</w:t>
      </w:r>
      <w:r w:rsidR="008A5636">
        <w:rPr>
          <w:rFonts w:ascii="Arial" w:hAnsi="Arial" w:cs="Arial"/>
          <w:i/>
          <w:sz w:val="22"/>
          <w:szCs w:val="22"/>
        </w:rPr>
        <w:t>.</w:t>
      </w:r>
    </w:p>
    <w:p w14:paraId="2EAC557E" w14:textId="558D5CAF" w:rsidR="006F28DF" w:rsidRPr="006F28DF" w:rsidRDefault="00FD31C7" w:rsidP="000F550C">
      <w:pPr>
        <w:ind w:left="72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*** </w:t>
      </w:r>
      <w:r w:rsidR="008A5636">
        <w:rPr>
          <w:rFonts w:ascii="Arial" w:hAnsi="Arial" w:cs="Arial"/>
          <w:i/>
          <w:sz w:val="22"/>
          <w:szCs w:val="22"/>
        </w:rPr>
        <w:t>Typically, o</w:t>
      </w:r>
      <w:r w:rsidRPr="006F28DF">
        <w:rPr>
          <w:rFonts w:ascii="Arial" w:hAnsi="Arial" w:cs="Arial"/>
          <w:i/>
          <w:sz w:val="22"/>
          <w:szCs w:val="22"/>
        </w:rPr>
        <w:t>nly offered in-person on Denver Campus</w:t>
      </w:r>
      <w:r w:rsidR="008A5636">
        <w:rPr>
          <w:rFonts w:ascii="Arial" w:hAnsi="Arial" w:cs="Arial"/>
          <w:i/>
          <w:sz w:val="22"/>
          <w:szCs w:val="22"/>
        </w:rPr>
        <w:t>.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AF74BF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bookmarkStart w:id="11" w:name="_GoBack"/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bookmarkEnd w:id="11"/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9B226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20702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9A9FBA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1A92806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4202361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1EED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42C10B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B9489D2" w14:textId="343EB17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77FD5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0B5CE492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01AF3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9A6D072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5ABC87E" w14:textId="2742684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A3758BF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AB878E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CC53B" w14:textId="77777777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CD3A5" w14:textId="1473A275" w:rsidR="005210DC" w:rsidRPr="0069585A" w:rsidRDefault="005210DC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below/6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36205827" w14:textId="01061DE2" w:rsidR="005210DC" w:rsidRPr="006768FE" w:rsidRDefault="005210DC" w:rsidP="006768FE">
      <w:pPr>
        <w:spacing w:line="360" w:lineRule="auto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4ECFC54E" w14:textId="2F252509" w:rsidR="005210DC" w:rsidRPr="0085032B" w:rsidRDefault="005210DC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 xml:space="preserve">If interested in Homeland Security, consider: </w:t>
      </w:r>
    </w:p>
    <w:p w14:paraId="679418B1" w14:textId="077BE8A3" w:rsidR="005210DC" w:rsidRPr="0085032B" w:rsidRDefault="005210DC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2"/>
      <w:r w:rsidRPr="0085032B">
        <w:rPr>
          <w:rFonts w:ascii="Arial" w:hAnsi="Arial" w:cs="Arial"/>
          <w:bCs/>
          <w:sz w:val="22"/>
          <w:szCs w:val="22"/>
        </w:rPr>
        <w:t xml:space="preserve"> CRJU 5510: Contemporary Issues in Law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Enforcement </w:t>
      </w:r>
    </w:p>
    <w:p w14:paraId="03C36BD7" w14:textId="5335A06B" w:rsidR="005210DC" w:rsidRDefault="005210DC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85032B">
        <w:rPr>
          <w:rFonts w:ascii="Arial" w:hAnsi="Arial" w:cs="Arial"/>
          <w:bCs/>
          <w:sz w:val="22"/>
          <w:szCs w:val="22"/>
        </w:rPr>
        <w:t xml:space="preserve"> RISK 6800: Special Topics – Cyber Risk &amp; Cyber Warfare</w:t>
      </w:r>
    </w:p>
    <w:p w14:paraId="4B5810DF" w14:textId="4DDE0D10" w:rsidR="006768FE" w:rsidRDefault="006768FE" w:rsidP="006768FE">
      <w:pPr>
        <w:spacing w:line="360" w:lineRule="auto"/>
        <w:ind w:left="360"/>
        <w:rPr>
          <w:rFonts w:ascii="Helvetica Neue" w:hAnsi="Helvetica Neue"/>
          <w:b/>
          <w:bCs/>
          <w:sz w:val="22"/>
          <w:szCs w:val="20"/>
        </w:rPr>
      </w:pPr>
      <w:r w:rsidRPr="0085032B">
        <w:rPr>
          <w:rFonts w:ascii="Arial" w:hAnsi="Arial" w:cs="Arial"/>
          <w:bCs/>
          <w:i/>
          <w:sz w:val="22"/>
          <w:szCs w:val="22"/>
        </w:rPr>
        <w:t xml:space="preserve">In addition to these UCD courses, UCCS offers courses in homeland security. </w:t>
      </w:r>
      <w:r>
        <w:rPr>
          <w:rFonts w:ascii="Arial" w:hAnsi="Arial" w:cs="Arial"/>
          <w:bCs/>
          <w:i/>
          <w:sz w:val="22"/>
          <w:szCs w:val="22"/>
        </w:rPr>
        <w:t>V</w:t>
      </w:r>
      <w:r w:rsidRPr="0085032B">
        <w:rPr>
          <w:rFonts w:ascii="Arial" w:hAnsi="Arial" w:cs="Arial"/>
          <w:bCs/>
          <w:i/>
          <w:sz w:val="22"/>
          <w:szCs w:val="22"/>
        </w:rPr>
        <w:t>isit their website for a list of current offerings and contact Faculty Advisor for approval of UCCS electives.</w:t>
      </w:r>
    </w:p>
    <w:p w14:paraId="60E9A49D" w14:textId="5EB9F442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 xml:space="preserve">If interested in All-Hazards Management, consider: </w:t>
      </w:r>
    </w:p>
    <w:p w14:paraId="5F87D0A8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85032B">
        <w:rPr>
          <w:rFonts w:ascii="Arial" w:hAnsi="Arial" w:cs="Arial"/>
          <w:bCs/>
          <w:sz w:val="22"/>
          <w:szCs w:val="22"/>
        </w:rPr>
        <w:t xml:space="preserve"> PUAD 5130: Collaboration Across Sectors</w:t>
      </w:r>
    </w:p>
    <w:p w14:paraId="785C9764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Pr="0085032B">
        <w:rPr>
          <w:rFonts w:ascii="Arial" w:hAnsi="Arial" w:cs="Arial"/>
          <w:bCs/>
          <w:sz w:val="22"/>
          <w:szCs w:val="22"/>
        </w:rPr>
        <w:t xml:space="preserve"> PUAD 5271: Managing Conflict &amp; Change</w:t>
      </w:r>
    </w:p>
    <w:p w14:paraId="1328D9C8" w14:textId="1420D984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Pr="0085032B">
        <w:rPr>
          <w:rFonts w:ascii="Arial" w:hAnsi="Arial" w:cs="Arial"/>
          <w:bCs/>
          <w:sz w:val="22"/>
          <w:szCs w:val="22"/>
        </w:rPr>
        <w:t xml:space="preserve"> PUAD 5320: Public Policy Analysis</w:t>
      </w:r>
    </w:p>
    <w:p w14:paraId="21378A47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7"/>
      <w:r w:rsidRPr="0085032B">
        <w:rPr>
          <w:rFonts w:ascii="Arial" w:hAnsi="Arial" w:cs="Arial"/>
          <w:bCs/>
          <w:sz w:val="22"/>
          <w:szCs w:val="22"/>
        </w:rPr>
        <w:t xml:space="preserve"> PUAD 5350: Program Evaluation</w:t>
      </w:r>
      <w:r w:rsidRPr="0085032B">
        <w:rPr>
          <w:rFonts w:ascii="Arial" w:hAnsi="Arial" w:cs="Arial"/>
          <w:bCs/>
          <w:sz w:val="22"/>
          <w:szCs w:val="22"/>
        </w:rPr>
        <w:tab/>
      </w:r>
      <w:r w:rsidRPr="0085032B">
        <w:rPr>
          <w:rFonts w:ascii="Arial" w:hAnsi="Arial" w:cs="Arial"/>
          <w:bCs/>
          <w:sz w:val="22"/>
          <w:szCs w:val="22"/>
        </w:rPr>
        <w:tab/>
      </w:r>
    </w:p>
    <w:p w14:paraId="5072CF4E" w14:textId="4B454BDC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8"/>
      <w:r w:rsidRPr="0085032B">
        <w:rPr>
          <w:rFonts w:ascii="Arial" w:hAnsi="Arial" w:cs="Arial"/>
          <w:bCs/>
          <w:sz w:val="22"/>
          <w:szCs w:val="22"/>
        </w:rPr>
        <w:t xml:space="preserve"> PUAD 5440: Negotiation &amp; Conflict Resolution</w:t>
      </w:r>
    </w:p>
    <w:p w14:paraId="58853931" w14:textId="0B2FB560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If interested in Natural Hazards &amp; Resiliency, consider:</w:t>
      </w:r>
    </w:p>
    <w:p w14:paraId="5950CD7C" w14:textId="27F46766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9"/>
      <w:r w:rsidRPr="0085032B">
        <w:rPr>
          <w:rFonts w:ascii="Arial" w:hAnsi="Arial" w:cs="Arial"/>
          <w:bCs/>
          <w:sz w:val="22"/>
          <w:szCs w:val="22"/>
        </w:rPr>
        <w:t xml:space="preserve"> PUAD 5631: Seminar in Environmental Politics &amp; Policy</w:t>
      </w:r>
    </w:p>
    <w:p w14:paraId="0BE7F560" w14:textId="7E78133E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20"/>
      <w:r w:rsidRPr="0085032B">
        <w:rPr>
          <w:rFonts w:ascii="Arial" w:hAnsi="Arial" w:cs="Arial"/>
          <w:bCs/>
          <w:sz w:val="22"/>
          <w:szCs w:val="22"/>
        </w:rPr>
        <w:t xml:space="preserve"> PUAD 5632: Seminar in Environmental Management</w:t>
      </w:r>
    </w:p>
    <w:p w14:paraId="3C7C0586" w14:textId="29673938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21"/>
      <w:r w:rsidRPr="0085032B">
        <w:rPr>
          <w:rFonts w:ascii="Arial" w:hAnsi="Arial" w:cs="Arial"/>
          <w:bCs/>
          <w:sz w:val="22"/>
          <w:szCs w:val="22"/>
        </w:rPr>
        <w:t xml:space="preserve"> PUAD 5644: Environmental &amp; Hazards Law</w:t>
      </w:r>
    </w:p>
    <w:p w14:paraId="34AF05EE" w14:textId="77777777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22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35990781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B87C26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2B51FB18" w14:textId="20C1B337" w:rsidR="003520E5" w:rsidRDefault="00BE7A37" w:rsidP="003520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3520E5" w:rsidRPr="00BE7A37">
        <w:rPr>
          <w:rFonts w:ascii="Arial" w:hAnsi="Arial" w:cs="Arial"/>
          <w:bCs/>
          <w:sz w:val="22"/>
          <w:szCs w:val="22"/>
        </w:rPr>
        <w:t xml:space="preserve">Yes </w:t>
      </w:r>
      <w:r w:rsidR="003520E5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20E5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="003520E5" w:rsidRPr="00BE7A37">
        <w:rPr>
          <w:rFonts w:ascii="Arial" w:hAnsi="Arial" w:cs="Arial"/>
          <w:bCs/>
          <w:sz w:val="22"/>
          <w:szCs w:val="22"/>
        </w:rPr>
        <w:fldChar w:fldCharType="end"/>
      </w:r>
      <w:r w:rsidR="003520E5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3520E5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20E5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="003520E5" w:rsidRPr="00BE7A37">
        <w:rPr>
          <w:rFonts w:ascii="Arial" w:hAnsi="Arial" w:cs="Arial"/>
          <w:bCs/>
          <w:sz w:val="22"/>
          <w:szCs w:val="22"/>
        </w:rPr>
        <w:fldChar w:fldCharType="end"/>
      </w:r>
    </w:p>
    <w:p w14:paraId="075CE2D8" w14:textId="1E2FD3CC" w:rsidR="005210DC" w:rsidRPr="00E8520D" w:rsidRDefault="00BE7A37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3520E5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3520E5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0E5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="003520E5" w:rsidRPr="0085032B">
        <w:rPr>
          <w:rFonts w:ascii="Arial" w:hAnsi="Arial" w:cs="Arial"/>
          <w:bCs/>
          <w:sz w:val="22"/>
          <w:szCs w:val="22"/>
        </w:rPr>
        <w:fldChar w:fldCharType="end"/>
      </w:r>
      <w:r w:rsidR="003520E5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3520E5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0E5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A2222">
        <w:rPr>
          <w:rFonts w:ascii="Arial" w:hAnsi="Arial" w:cs="Arial"/>
          <w:bCs/>
          <w:sz w:val="22"/>
          <w:szCs w:val="22"/>
        </w:rPr>
      </w:r>
      <w:r w:rsidR="00BA2222">
        <w:rPr>
          <w:rFonts w:ascii="Arial" w:hAnsi="Arial" w:cs="Arial"/>
          <w:bCs/>
          <w:sz w:val="22"/>
          <w:szCs w:val="22"/>
        </w:rPr>
        <w:fldChar w:fldCharType="separate"/>
      </w:r>
      <w:r w:rsidR="003520E5" w:rsidRPr="0085032B">
        <w:rPr>
          <w:rFonts w:ascii="Arial" w:hAnsi="Arial" w:cs="Arial"/>
          <w:bCs/>
          <w:sz w:val="22"/>
          <w:szCs w:val="22"/>
        </w:rPr>
        <w:fldChar w:fldCharType="end"/>
      </w:r>
      <w:r w:rsidR="005210DC" w:rsidRPr="00E8520D">
        <w:rPr>
          <w:rFonts w:ascii="Arial" w:hAnsi="Arial" w:cs="Arial"/>
          <w:sz w:val="22"/>
          <w:szCs w:val="22"/>
        </w:rPr>
        <w:br w:type="column"/>
      </w:r>
      <w:r w:rsidR="005210DC"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CDB7D39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041E61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3A1574E" w14:textId="64211AFD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099312" w14:textId="46135706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E25E35" w14:textId="77777777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10A64AF" w14:textId="77777777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FDD8B02" w14:textId="77777777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7B1F04E" w14:textId="77777777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7D13FC8" w14:textId="77777777" w:rsidR="00FA556C" w:rsidRDefault="00FA556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4F56E5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0EAC53" w14:textId="13D94363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A5FC8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FAF56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17AF86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78B90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1D1E37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069E9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79D1D53" w14:textId="568662C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581A6B2" w14:textId="03E44EDF" w:rsidR="005210DC" w:rsidRPr="0085032B" w:rsidRDefault="006768FE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9E4ACA4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876A1E9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A4B4A8A" w14:textId="77777777" w:rsidR="006F28DF" w:rsidRDefault="006F28DF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34BFEF56" w14:textId="7BB2E1C9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80622B6" w14:textId="34CD58B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4D121D9" w14:textId="260C529B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F9E7ED8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D7FFE13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440760D0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7A9F839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7427626" w14:textId="3188C99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CB51B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067536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F22F11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78034A" w14:textId="60D5F5E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E89DF5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AD519E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B2105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0713A8" w14:textId="0CD03C9C" w:rsidR="006F28DF" w:rsidRDefault="006F28DF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F35530B" w14:textId="7C87DF7A" w:rsidR="006768FE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C545D9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2426720" w14:textId="68B281BF" w:rsidR="00C528D8" w:rsidRDefault="006768FE" w:rsidP="001D55D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5B9A8E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5E928156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4B4CCAA3" w14:textId="77777777" w:rsidR="006F28DF" w:rsidRDefault="006F28DF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E90A198" w14:textId="70001BD5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96D14D7" w14:textId="72C78E8B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B4636E" w14:textId="5F57536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1585E690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7384224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A06C8BA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97B5F51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B3D7914" w14:textId="7EA48B2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DE71CF1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817BF3" w14:textId="1CFF33F6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135DB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59B209" w14:textId="0A0FB5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A351E8" w14:textId="6F89F23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9D6614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EE0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CAC9B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2A67A1" w14:textId="58A9EB4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4C39076" w14:textId="03954934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8FF784" w14:textId="77777777" w:rsidR="004D1773" w:rsidRDefault="004D1773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13FD52EB" w14:textId="6D574B44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  <w:sectPr w:rsidR="00E8520D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4C0098B9" w14:textId="0D9898DF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1E26A7D0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(Dr. Deserai Crow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6785" w14:textId="77777777" w:rsidR="00BA2222" w:rsidRDefault="00BA2222" w:rsidP="005210DC">
      <w:r>
        <w:separator/>
      </w:r>
    </w:p>
  </w:endnote>
  <w:endnote w:type="continuationSeparator" w:id="0">
    <w:p w14:paraId="1C520A7A" w14:textId="77777777" w:rsidR="00BA2222" w:rsidRDefault="00BA2222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4D05" w14:textId="77777777" w:rsidR="00BA2222" w:rsidRDefault="00BA2222" w:rsidP="005210DC">
      <w:r>
        <w:separator/>
      </w:r>
    </w:p>
  </w:footnote>
  <w:footnote w:type="continuationSeparator" w:id="0">
    <w:p w14:paraId="7D7ED3D2" w14:textId="77777777" w:rsidR="00BA2222" w:rsidRDefault="00BA2222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70461"/>
    <w:rsid w:val="000F550C"/>
    <w:rsid w:val="00196363"/>
    <w:rsid w:val="001D55DB"/>
    <w:rsid w:val="001F5722"/>
    <w:rsid w:val="003520E5"/>
    <w:rsid w:val="004D1773"/>
    <w:rsid w:val="005148A4"/>
    <w:rsid w:val="005210DC"/>
    <w:rsid w:val="00531ECE"/>
    <w:rsid w:val="00643276"/>
    <w:rsid w:val="006768FE"/>
    <w:rsid w:val="006859CF"/>
    <w:rsid w:val="006F28DF"/>
    <w:rsid w:val="0070364E"/>
    <w:rsid w:val="00726321"/>
    <w:rsid w:val="008A5636"/>
    <w:rsid w:val="00930020"/>
    <w:rsid w:val="00B40766"/>
    <w:rsid w:val="00B87C26"/>
    <w:rsid w:val="00BA2222"/>
    <w:rsid w:val="00BE7A37"/>
    <w:rsid w:val="00C0506D"/>
    <w:rsid w:val="00C528D8"/>
    <w:rsid w:val="00D85D70"/>
    <w:rsid w:val="00E02EA1"/>
    <w:rsid w:val="00E8520D"/>
    <w:rsid w:val="00FA556C"/>
    <w:rsid w:val="00FC540B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16</cp:revision>
  <dcterms:created xsi:type="dcterms:W3CDTF">2020-07-08T18:42:00Z</dcterms:created>
  <dcterms:modified xsi:type="dcterms:W3CDTF">2020-07-13T18:05:00Z</dcterms:modified>
</cp:coreProperties>
</file>