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EE0E" w14:textId="0C573206" w:rsidR="0093625B" w:rsidRPr="00327D92" w:rsidRDefault="00854C43" w:rsidP="00854C43">
      <w:pPr>
        <w:rPr>
          <w:rFonts w:ascii="Verdana" w:hAnsi="Verdana"/>
          <w:sz w:val="20"/>
          <w:szCs w:val="20"/>
          <w:u w:val="single"/>
        </w:rPr>
      </w:pPr>
      <w:r w:rsidRPr="00327D92">
        <w:rPr>
          <w:rFonts w:ascii="Verdana" w:hAnsi="Verdana"/>
          <w:sz w:val="20"/>
          <w:szCs w:val="20"/>
          <w:u w:val="single"/>
        </w:rPr>
        <w:t>FA</w:t>
      </w:r>
      <w:r w:rsidR="0093625B" w:rsidRPr="00327D92">
        <w:rPr>
          <w:rFonts w:ascii="Verdana" w:hAnsi="Verdana"/>
          <w:sz w:val="20"/>
          <w:szCs w:val="20"/>
          <w:u w:val="single"/>
        </w:rPr>
        <w:t xml:space="preserve"> Disability Committee</w:t>
      </w:r>
      <w:r w:rsidRPr="00327D92">
        <w:rPr>
          <w:rFonts w:ascii="Verdana" w:hAnsi="Verdana"/>
          <w:sz w:val="20"/>
          <w:szCs w:val="20"/>
          <w:u w:val="single"/>
        </w:rPr>
        <w:t xml:space="preserve"> </w:t>
      </w:r>
    </w:p>
    <w:p w14:paraId="75F0512B" w14:textId="6ADC6BC1" w:rsidR="00854C43" w:rsidRPr="00327D92" w:rsidRDefault="00854C43" w:rsidP="00854C43">
      <w:pPr>
        <w:rPr>
          <w:rFonts w:ascii="Verdana" w:hAnsi="Verdana"/>
          <w:sz w:val="20"/>
          <w:szCs w:val="20"/>
          <w:u w:val="single"/>
        </w:rPr>
      </w:pPr>
      <w:r w:rsidRPr="00327D92">
        <w:rPr>
          <w:rFonts w:ascii="Verdana" w:hAnsi="Verdana"/>
          <w:sz w:val="20"/>
          <w:szCs w:val="20"/>
          <w:u w:val="single"/>
        </w:rPr>
        <w:t>Meeting Notes</w:t>
      </w:r>
      <w:r w:rsidR="00E42A7C" w:rsidRPr="00327D92">
        <w:rPr>
          <w:rFonts w:ascii="Verdana" w:hAnsi="Verdana"/>
          <w:sz w:val="20"/>
          <w:szCs w:val="20"/>
          <w:u w:val="single"/>
        </w:rPr>
        <w:t xml:space="preserve"> from </w:t>
      </w:r>
      <w:r w:rsidR="00B35B79">
        <w:rPr>
          <w:rFonts w:ascii="Verdana" w:hAnsi="Verdana"/>
          <w:sz w:val="20"/>
          <w:szCs w:val="20"/>
          <w:u w:val="single"/>
        </w:rPr>
        <w:t>Feb</w:t>
      </w:r>
      <w:r w:rsidR="009D4363" w:rsidRPr="00327D92">
        <w:rPr>
          <w:rFonts w:ascii="Verdana" w:hAnsi="Verdana"/>
          <w:sz w:val="20"/>
          <w:szCs w:val="20"/>
          <w:u w:val="single"/>
        </w:rPr>
        <w:t xml:space="preserve"> </w:t>
      </w:r>
      <w:r w:rsidR="00B35B79">
        <w:rPr>
          <w:rFonts w:ascii="Verdana" w:hAnsi="Verdana"/>
          <w:sz w:val="20"/>
          <w:szCs w:val="20"/>
          <w:u w:val="single"/>
        </w:rPr>
        <w:t>21</w:t>
      </w:r>
      <w:r w:rsidR="00E42A7C" w:rsidRPr="00327D92">
        <w:rPr>
          <w:rFonts w:ascii="Verdana" w:hAnsi="Verdana"/>
          <w:sz w:val="20"/>
          <w:szCs w:val="20"/>
          <w:u w:val="single"/>
        </w:rPr>
        <w:t>, 202</w:t>
      </w:r>
      <w:r w:rsidR="009D4363" w:rsidRPr="00327D92">
        <w:rPr>
          <w:rFonts w:ascii="Verdana" w:hAnsi="Verdana"/>
          <w:sz w:val="20"/>
          <w:szCs w:val="20"/>
          <w:u w:val="single"/>
        </w:rPr>
        <w:t>4</w:t>
      </w:r>
      <w:r w:rsidR="00E42A7C" w:rsidRPr="00327D92">
        <w:rPr>
          <w:rFonts w:ascii="Verdana" w:hAnsi="Verdana"/>
          <w:sz w:val="20"/>
          <w:szCs w:val="20"/>
          <w:u w:val="single"/>
        </w:rPr>
        <w:t>, 12</w:t>
      </w:r>
      <w:r w:rsidR="005962D5" w:rsidRPr="00327D92">
        <w:rPr>
          <w:rFonts w:ascii="Verdana" w:hAnsi="Verdana"/>
          <w:sz w:val="20"/>
          <w:szCs w:val="20"/>
          <w:u w:val="single"/>
        </w:rPr>
        <w:t>:00</w:t>
      </w:r>
      <w:r w:rsidR="009D4363" w:rsidRPr="00327D92">
        <w:rPr>
          <w:rFonts w:ascii="Verdana" w:hAnsi="Verdana"/>
          <w:sz w:val="20"/>
          <w:szCs w:val="20"/>
          <w:u w:val="single"/>
        </w:rPr>
        <w:t>-1:00 PM</w:t>
      </w:r>
    </w:p>
    <w:p w14:paraId="3B554918" w14:textId="62727B0B" w:rsidR="00854C43" w:rsidRPr="00327D92" w:rsidRDefault="00854C43" w:rsidP="00854C43">
      <w:pPr>
        <w:rPr>
          <w:rFonts w:ascii="Verdana" w:hAnsi="Verdana"/>
          <w:sz w:val="20"/>
          <w:szCs w:val="20"/>
        </w:rPr>
      </w:pPr>
      <w:r w:rsidRPr="00327D92">
        <w:rPr>
          <w:rFonts w:ascii="Verdana" w:hAnsi="Verdana"/>
          <w:sz w:val="20"/>
          <w:szCs w:val="20"/>
        </w:rPr>
        <w:t>Committee Members Present:</w:t>
      </w:r>
    </w:p>
    <w:p w14:paraId="5CEA56F6" w14:textId="06FAD795" w:rsidR="00374740" w:rsidRPr="00327D92" w:rsidRDefault="00374740" w:rsidP="005D2B54">
      <w:pPr>
        <w:spacing w:after="0" w:line="240" w:lineRule="auto"/>
        <w:rPr>
          <w:rFonts w:ascii="Verdana" w:hAnsi="Verdana"/>
          <w:sz w:val="20"/>
          <w:szCs w:val="20"/>
        </w:rPr>
      </w:pPr>
      <w:r w:rsidRPr="00327D92">
        <w:rPr>
          <w:rFonts w:ascii="Verdana" w:hAnsi="Verdana"/>
          <w:sz w:val="20"/>
          <w:szCs w:val="20"/>
        </w:rPr>
        <w:t>Colleen Donnelly (Chair)</w:t>
      </w:r>
      <w:r w:rsidR="005D2B54" w:rsidRPr="00327D92">
        <w:rPr>
          <w:rFonts w:ascii="Verdana" w:hAnsi="Verdana"/>
          <w:sz w:val="20"/>
          <w:szCs w:val="20"/>
        </w:rPr>
        <w:t xml:space="preserve">, </w:t>
      </w:r>
      <w:r w:rsidR="003D1160">
        <w:rPr>
          <w:rFonts w:ascii="Verdana" w:hAnsi="Verdana"/>
          <w:sz w:val="20"/>
          <w:szCs w:val="20"/>
        </w:rPr>
        <w:t>CLAS/</w:t>
      </w:r>
      <w:r w:rsidR="005D2B54" w:rsidRPr="00327D92">
        <w:rPr>
          <w:rFonts w:ascii="Verdana" w:hAnsi="Verdana"/>
          <w:sz w:val="20"/>
          <w:szCs w:val="20"/>
        </w:rPr>
        <w:t>English</w:t>
      </w:r>
    </w:p>
    <w:p w14:paraId="32A36417" w14:textId="1E719008" w:rsidR="0086125B" w:rsidRPr="00327D92" w:rsidRDefault="0086125B" w:rsidP="005D2B54">
      <w:pPr>
        <w:spacing w:after="0" w:line="240" w:lineRule="auto"/>
        <w:rPr>
          <w:rFonts w:ascii="Verdana" w:hAnsi="Verdana"/>
          <w:sz w:val="20"/>
          <w:szCs w:val="20"/>
        </w:rPr>
      </w:pPr>
      <w:r w:rsidRPr="00327D92">
        <w:rPr>
          <w:rFonts w:ascii="Verdana" w:hAnsi="Verdana"/>
          <w:sz w:val="20"/>
          <w:szCs w:val="20"/>
        </w:rPr>
        <w:t>Thorsten Spehn (</w:t>
      </w:r>
      <w:r w:rsidR="008F1B41" w:rsidRPr="00327D92">
        <w:rPr>
          <w:rFonts w:ascii="Verdana" w:hAnsi="Verdana"/>
          <w:sz w:val="20"/>
          <w:szCs w:val="20"/>
        </w:rPr>
        <w:t>VC and Secretary</w:t>
      </w:r>
      <w:r w:rsidRPr="00327D92">
        <w:rPr>
          <w:rFonts w:ascii="Verdana" w:hAnsi="Verdana"/>
          <w:sz w:val="20"/>
          <w:szCs w:val="20"/>
        </w:rPr>
        <w:t>)</w:t>
      </w:r>
      <w:r w:rsidR="00A64FD8" w:rsidRPr="00327D92">
        <w:rPr>
          <w:rFonts w:ascii="Verdana" w:hAnsi="Verdana"/>
          <w:sz w:val="20"/>
          <w:szCs w:val="20"/>
        </w:rPr>
        <w:t xml:space="preserve">, </w:t>
      </w:r>
      <w:r w:rsidR="003D1160">
        <w:rPr>
          <w:rFonts w:ascii="Verdana" w:hAnsi="Verdana"/>
          <w:sz w:val="20"/>
          <w:szCs w:val="20"/>
        </w:rPr>
        <w:t>CLAS/</w:t>
      </w:r>
      <w:proofErr w:type="spellStart"/>
      <w:r w:rsidR="003D1160">
        <w:rPr>
          <w:rFonts w:ascii="Verdana" w:hAnsi="Verdana"/>
          <w:sz w:val="20"/>
          <w:szCs w:val="20"/>
        </w:rPr>
        <w:t>PolSci</w:t>
      </w:r>
      <w:proofErr w:type="spellEnd"/>
    </w:p>
    <w:p w14:paraId="1F66630A" w14:textId="73417E9E" w:rsidR="00854C43" w:rsidRPr="00327D92" w:rsidRDefault="00854C43" w:rsidP="005D2B54">
      <w:pPr>
        <w:spacing w:after="0" w:line="240" w:lineRule="auto"/>
        <w:rPr>
          <w:rFonts w:ascii="Verdana" w:hAnsi="Verdana"/>
          <w:sz w:val="20"/>
          <w:szCs w:val="20"/>
        </w:rPr>
      </w:pPr>
      <w:r w:rsidRPr="00327D92">
        <w:rPr>
          <w:rFonts w:ascii="Verdana" w:hAnsi="Verdana"/>
          <w:sz w:val="20"/>
          <w:szCs w:val="20"/>
        </w:rPr>
        <w:t xml:space="preserve">Maureen </w:t>
      </w:r>
      <w:r w:rsidR="00374740" w:rsidRPr="00327D92">
        <w:rPr>
          <w:rFonts w:ascii="Verdana" w:hAnsi="Verdana"/>
          <w:sz w:val="20"/>
          <w:szCs w:val="20"/>
        </w:rPr>
        <w:t>Melonis</w:t>
      </w:r>
      <w:r w:rsidR="005D2B54" w:rsidRPr="00327D92">
        <w:rPr>
          <w:rFonts w:ascii="Verdana" w:hAnsi="Verdana"/>
          <w:sz w:val="20"/>
          <w:szCs w:val="20"/>
        </w:rPr>
        <w:t>, Bioengineering</w:t>
      </w:r>
    </w:p>
    <w:p w14:paraId="753B4CB0" w14:textId="6778A15A" w:rsidR="00374740" w:rsidRPr="00327D92" w:rsidRDefault="00374740" w:rsidP="005D2B54">
      <w:pPr>
        <w:spacing w:after="0" w:line="240" w:lineRule="auto"/>
        <w:rPr>
          <w:rFonts w:ascii="Verdana" w:hAnsi="Verdana"/>
          <w:sz w:val="20"/>
          <w:szCs w:val="20"/>
        </w:rPr>
      </w:pPr>
      <w:r w:rsidRPr="00327D92">
        <w:rPr>
          <w:rFonts w:ascii="Verdana" w:hAnsi="Verdana"/>
          <w:sz w:val="20"/>
          <w:szCs w:val="20"/>
        </w:rPr>
        <w:t>Pepe S</w:t>
      </w:r>
      <w:r w:rsidR="005D2B54" w:rsidRPr="00327D92">
        <w:rPr>
          <w:rFonts w:ascii="Verdana" w:hAnsi="Verdana" w:cstheme="minorHAnsi"/>
          <w:sz w:val="20"/>
          <w:szCs w:val="20"/>
        </w:rPr>
        <w:t>á</w:t>
      </w:r>
      <w:r w:rsidRPr="00327D92">
        <w:rPr>
          <w:rFonts w:ascii="Verdana" w:hAnsi="Verdana"/>
          <w:sz w:val="20"/>
          <w:szCs w:val="20"/>
        </w:rPr>
        <w:t>nchez</w:t>
      </w:r>
      <w:r w:rsidR="005D2B54" w:rsidRPr="00327D92">
        <w:rPr>
          <w:rFonts w:ascii="Verdana" w:hAnsi="Verdana"/>
          <w:sz w:val="20"/>
          <w:szCs w:val="20"/>
        </w:rPr>
        <w:t>, SPA</w:t>
      </w:r>
    </w:p>
    <w:p w14:paraId="68CB5F47" w14:textId="23792766" w:rsidR="00374740" w:rsidRPr="00327D92" w:rsidRDefault="00374740" w:rsidP="005D2B54">
      <w:pPr>
        <w:spacing w:after="0" w:line="240" w:lineRule="auto"/>
        <w:rPr>
          <w:rFonts w:ascii="Verdana" w:hAnsi="Verdana"/>
          <w:sz w:val="20"/>
          <w:szCs w:val="20"/>
        </w:rPr>
      </w:pPr>
      <w:r w:rsidRPr="00327D92">
        <w:rPr>
          <w:rFonts w:ascii="Verdana" w:hAnsi="Verdana"/>
          <w:sz w:val="20"/>
          <w:szCs w:val="20"/>
        </w:rPr>
        <w:t>Matthew O’Brien</w:t>
      </w:r>
      <w:r w:rsidR="005D2B54" w:rsidRPr="00327D92">
        <w:rPr>
          <w:rFonts w:ascii="Verdana" w:hAnsi="Verdana"/>
          <w:sz w:val="20"/>
          <w:szCs w:val="20"/>
        </w:rPr>
        <w:t xml:space="preserve">, </w:t>
      </w:r>
      <w:r w:rsidR="003D1160">
        <w:rPr>
          <w:rFonts w:ascii="Verdana" w:hAnsi="Verdana"/>
          <w:sz w:val="20"/>
          <w:szCs w:val="20"/>
        </w:rPr>
        <w:t>CAM</w:t>
      </w:r>
    </w:p>
    <w:p w14:paraId="27DB1250" w14:textId="28D63FDA" w:rsidR="00374740" w:rsidRPr="00327D92" w:rsidRDefault="00374740" w:rsidP="005D2B54">
      <w:pPr>
        <w:spacing w:after="0" w:line="240" w:lineRule="auto"/>
        <w:rPr>
          <w:rFonts w:ascii="Verdana" w:hAnsi="Verdana"/>
          <w:sz w:val="20"/>
          <w:szCs w:val="20"/>
        </w:rPr>
      </w:pPr>
      <w:r w:rsidRPr="00327D92">
        <w:rPr>
          <w:rFonts w:ascii="Verdana" w:hAnsi="Verdana"/>
          <w:sz w:val="20"/>
          <w:szCs w:val="20"/>
        </w:rPr>
        <w:t>Mar</w:t>
      </w:r>
      <w:r w:rsidR="003D1160">
        <w:rPr>
          <w:rFonts w:ascii="Verdana" w:hAnsi="Verdana"/>
          <w:sz w:val="20"/>
          <w:szCs w:val="20"/>
        </w:rPr>
        <w:t>i</w:t>
      </w:r>
      <w:r w:rsidRPr="00327D92">
        <w:rPr>
          <w:rFonts w:ascii="Verdana" w:hAnsi="Verdana"/>
          <w:sz w:val="20"/>
          <w:szCs w:val="20"/>
        </w:rPr>
        <w:t xml:space="preserve"> Prestigiacomo</w:t>
      </w:r>
      <w:r w:rsidR="005D2B54" w:rsidRPr="00327D92">
        <w:rPr>
          <w:rFonts w:ascii="Verdana" w:hAnsi="Verdana"/>
          <w:sz w:val="20"/>
          <w:szCs w:val="20"/>
        </w:rPr>
        <w:t>, AL</w:t>
      </w:r>
    </w:p>
    <w:p w14:paraId="59F0598A" w14:textId="701CC145" w:rsidR="00374740" w:rsidRDefault="00374740" w:rsidP="005D2B54">
      <w:pPr>
        <w:spacing w:after="0" w:line="240" w:lineRule="auto"/>
        <w:rPr>
          <w:rFonts w:ascii="Verdana" w:hAnsi="Verdana"/>
          <w:sz w:val="20"/>
          <w:szCs w:val="20"/>
        </w:rPr>
      </w:pPr>
      <w:r w:rsidRPr="00327D92">
        <w:rPr>
          <w:rFonts w:ascii="Verdana" w:hAnsi="Verdana"/>
          <w:sz w:val="20"/>
          <w:szCs w:val="20"/>
        </w:rPr>
        <w:t>Sophie Cook</w:t>
      </w:r>
      <w:r w:rsidR="005D2B54" w:rsidRPr="00327D92">
        <w:rPr>
          <w:rFonts w:ascii="Verdana" w:hAnsi="Verdana"/>
          <w:sz w:val="20"/>
          <w:szCs w:val="20"/>
        </w:rPr>
        <w:t>, CAM</w:t>
      </w:r>
    </w:p>
    <w:p w14:paraId="6BF3410E" w14:textId="1F5D5702" w:rsidR="003D1160" w:rsidRPr="00D0504D" w:rsidRDefault="003D1160" w:rsidP="005D2B54">
      <w:pPr>
        <w:spacing w:after="0" w:line="240" w:lineRule="auto"/>
        <w:rPr>
          <w:rFonts w:ascii="Verdana" w:hAnsi="Verdana"/>
          <w:sz w:val="20"/>
          <w:szCs w:val="20"/>
        </w:rPr>
      </w:pPr>
      <w:r w:rsidRPr="00D0504D">
        <w:rPr>
          <w:rFonts w:ascii="Verdana" w:hAnsi="Verdana"/>
          <w:sz w:val="20"/>
          <w:szCs w:val="20"/>
        </w:rPr>
        <w:t>Kyle Ehrhardt, Business</w:t>
      </w:r>
    </w:p>
    <w:p w14:paraId="1291A093" w14:textId="00793EA9" w:rsidR="003D1160" w:rsidRPr="00D0504D" w:rsidRDefault="003D1160" w:rsidP="005D2B54">
      <w:pPr>
        <w:spacing w:after="0" w:line="240" w:lineRule="auto"/>
        <w:rPr>
          <w:rFonts w:ascii="Verdana" w:hAnsi="Verdana"/>
          <w:sz w:val="20"/>
          <w:szCs w:val="20"/>
        </w:rPr>
      </w:pPr>
      <w:r w:rsidRPr="00D0504D">
        <w:rPr>
          <w:rFonts w:ascii="Verdana" w:hAnsi="Verdana"/>
          <w:sz w:val="20"/>
          <w:szCs w:val="20"/>
        </w:rPr>
        <w:t>Amy Ferrell, SEHD</w:t>
      </w:r>
    </w:p>
    <w:p w14:paraId="129C3BA0" w14:textId="77777777" w:rsidR="00CF72E1" w:rsidRPr="00D0504D" w:rsidRDefault="00CF72E1">
      <w:pPr>
        <w:rPr>
          <w:rFonts w:ascii="Verdana" w:hAnsi="Verdana"/>
          <w:sz w:val="20"/>
          <w:szCs w:val="20"/>
        </w:rPr>
      </w:pPr>
    </w:p>
    <w:p w14:paraId="230DE46D" w14:textId="5AB20F18" w:rsidR="002A254C" w:rsidRPr="00D0504D" w:rsidRDefault="00594D4A">
      <w:pPr>
        <w:rPr>
          <w:rFonts w:ascii="Verdana" w:hAnsi="Verdana"/>
          <w:sz w:val="20"/>
          <w:szCs w:val="20"/>
        </w:rPr>
      </w:pPr>
      <w:r w:rsidRPr="00D0504D">
        <w:rPr>
          <w:rFonts w:ascii="Verdana" w:hAnsi="Verdana"/>
          <w:sz w:val="20"/>
          <w:szCs w:val="20"/>
          <w:u w:val="single"/>
        </w:rPr>
        <w:t xml:space="preserve">Meeting </w:t>
      </w:r>
      <w:r w:rsidR="002A254C" w:rsidRPr="00D0504D">
        <w:rPr>
          <w:rFonts w:ascii="Verdana" w:hAnsi="Verdana"/>
          <w:sz w:val="20"/>
          <w:szCs w:val="20"/>
          <w:u w:val="single"/>
        </w:rPr>
        <w:t>Minutes</w:t>
      </w:r>
      <w:r w:rsidR="002A254C" w:rsidRPr="00D0504D">
        <w:rPr>
          <w:rFonts w:ascii="Verdana" w:hAnsi="Verdana"/>
          <w:sz w:val="20"/>
          <w:szCs w:val="20"/>
        </w:rPr>
        <w:t>:</w:t>
      </w:r>
    </w:p>
    <w:p w14:paraId="760DC11C" w14:textId="2669B868" w:rsidR="003D1160" w:rsidRPr="00B97D71" w:rsidRDefault="003E32F1" w:rsidP="002A254C">
      <w:pPr>
        <w:spacing w:after="0" w:line="240" w:lineRule="auto"/>
        <w:rPr>
          <w:rFonts w:ascii="Verdana" w:hAnsi="Verdana" w:cs="Calibri"/>
          <w:sz w:val="20"/>
          <w:szCs w:val="20"/>
          <w:u w:val="single"/>
        </w:rPr>
      </w:pPr>
      <w:r w:rsidRPr="00B97D71">
        <w:rPr>
          <w:rFonts w:ascii="Verdana" w:hAnsi="Verdana" w:cs="Calibri"/>
          <w:sz w:val="20"/>
          <w:szCs w:val="20"/>
          <w:u w:val="single"/>
        </w:rPr>
        <w:t xml:space="preserve">Discussion of </w:t>
      </w:r>
      <w:r w:rsidR="003D1160" w:rsidRPr="00B97D71">
        <w:rPr>
          <w:rFonts w:ascii="Verdana" w:hAnsi="Verdana" w:cs="Calibri"/>
          <w:sz w:val="20"/>
          <w:szCs w:val="20"/>
          <w:u w:val="single"/>
        </w:rPr>
        <w:t xml:space="preserve">March 12 </w:t>
      </w:r>
      <w:r w:rsidRPr="00B97D71">
        <w:rPr>
          <w:rFonts w:ascii="Verdana" w:hAnsi="Verdana" w:cs="Calibri"/>
          <w:sz w:val="20"/>
          <w:szCs w:val="20"/>
          <w:u w:val="single"/>
        </w:rPr>
        <w:t xml:space="preserve">Spring Fling </w:t>
      </w:r>
      <w:r w:rsidR="003D1160" w:rsidRPr="00B97D71">
        <w:rPr>
          <w:rFonts w:ascii="Verdana" w:hAnsi="Verdana" w:cs="Calibri"/>
          <w:sz w:val="20"/>
          <w:szCs w:val="20"/>
          <w:u w:val="single"/>
        </w:rPr>
        <w:t>Event: Wheelchair Sports Camp</w:t>
      </w:r>
    </w:p>
    <w:p w14:paraId="18EF8ED9" w14:textId="77777777" w:rsidR="003D1160" w:rsidRPr="003D1160" w:rsidRDefault="003D1160" w:rsidP="002A254C">
      <w:pPr>
        <w:spacing w:after="0" w:line="240" w:lineRule="auto"/>
        <w:rPr>
          <w:rFonts w:ascii="Verdana" w:hAnsi="Verdana" w:cs="Calibri"/>
          <w:sz w:val="20"/>
          <w:szCs w:val="20"/>
        </w:rPr>
      </w:pPr>
    </w:p>
    <w:p w14:paraId="5630C534" w14:textId="664D1A31" w:rsidR="003D1160" w:rsidRDefault="003D1160" w:rsidP="002A254C">
      <w:pPr>
        <w:spacing w:after="0" w:line="240" w:lineRule="auto"/>
        <w:rPr>
          <w:rFonts w:ascii="Verdana" w:hAnsi="Verdana" w:cs="Calibri"/>
          <w:sz w:val="20"/>
          <w:szCs w:val="20"/>
        </w:rPr>
      </w:pPr>
      <w:r w:rsidRPr="003D1160">
        <w:rPr>
          <w:rFonts w:ascii="Verdana" w:hAnsi="Verdana" w:cs="Calibri"/>
          <w:sz w:val="20"/>
          <w:szCs w:val="20"/>
        </w:rPr>
        <w:t>Partnership with CAM. Logistical i</w:t>
      </w:r>
      <w:r>
        <w:rPr>
          <w:rFonts w:ascii="Verdana" w:hAnsi="Verdana" w:cs="Calibri"/>
          <w:sz w:val="20"/>
          <w:szCs w:val="20"/>
        </w:rPr>
        <w:t>ssues are being worked</w:t>
      </w:r>
      <w:r w:rsidR="003E32F1">
        <w:rPr>
          <w:rFonts w:ascii="Verdana" w:hAnsi="Verdana" w:cs="Calibri"/>
          <w:sz w:val="20"/>
          <w:szCs w:val="20"/>
        </w:rPr>
        <w:t xml:space="preserve"> out</w:t>
      </w:r>
      <w:r>
        <w:rPr>
          <w:rFonts w:ascii="Verdana" w:hAnsi="Verdana" w:cs="Calibri"/>
          <w:sz w:val="20"/>
          <w:szCs w:val="20"/>
        </w:rPr>
        <w:t xml:space="preserve">. CAM will provide student help for the event. Ushers, </w:t>
      </w:r>
      <w:r w:rsidR="00CC6BDB">
        <w:rPr>
          <w:rFonts w:ascii="Verdana" w:hAnsi="Verdana" w:cs="Calibri"/>
          <w:sz w:val="20"/>
          <w:szCs w:val="20"/>
        </w:rPr>
        <w:t xml:space="preserve">check in desk, </w:t>
      </w:r>
      <w:r>
        <w:rPr>
          <w:rFonts w:ascii="Verdana" w:hAnsi="Verdana" w:cs="Calibri"/>
          <w:sz w:val="20"/>
          <w:szCs w:val="20"/>
        </w:rPr>
        <w:t xml:space="preserve">refreshments, </w:t>
      </w:r>
      <w:proofErr w:type="gramStart"/>
      <w:r>
        <w:rPr>
          <w:rFonts w:ascii="Verdana" w:hAnsi="Verdana" w:cs="Calibri"/>
          <w:sz w:val="20"/>
          <w:szCs w:val="20"/>
        </w:rPr>
        <w:t>setup</w:t>
      </w:r>
      <w:proofErr w:type="gramEnd"/>
      <w:r>
        <w:rPr>
          <w:rFonts w:ascii="Verdana" w:hAnsi="Verdana" w:cs="Calibri"/>
          <w:sz w:val="20"/>
          <w:szCs w:val="20"/>
        </w:rPr>
        <w:t xml:space="preserve"> and breakdown. About 12 students.</w:t>
      </w:r>
      <w:r w:rsidR="00B35B79">
        <w:rPr>
          <w:rFonts w:ascii="Verdana" w:hAnsi="Verdana" w:cs="Calibri"/>
          <w:sz w:val="20"/>
          <w:szCs w:val="20"/>
        </w:rPr>
        <w:t xml:space="preserve"> Matt, </w:t>
      </w:r>
      <w:proofErr w:type="gramStart"/>
      <w:r w:rsidR="00B35B79">
        <w:rPr>
          <w:rFonts w:ascii="Verdana" w:hAnsi="Verdana" w:cs="Calibri"/>
          <w:sz w:val="20"/>
          <w:szCs w:val="20"/>
        </w:rPr>
        <w:t>Sophie</w:t>
      </w:r>
      <w:proofErr w:type="gramEnd"/>
      <w:r w:rsidR="00B35B79">
        <w:rPr>
          <w:rFonts w:ascii="Verdana" w:hAnsi="Verdana" w:cs="Calibri"/>
          <w:sz w:val="20"/>
          <w:szCs w:val="20"/>
        </w:rPr>
        <w:t xml:space="preserve"> and Hanna have pledged support.</w:t>
      </w:r>
    </w:p>
    <w:p w14:paraId="10F0B301" w14:textId="77777777" w:rsidR="00CC6BDB" w:rsidRDefault="00CC6BDB" w:rsidP="002A254C">
      <w:pPr>
        <w:spacing w:after="0" w:line="240" w:lineRule="auto"/>
        <w:rPr>
          <w:rFonts w:ascii="Verdana" w:hAnsi="Verdana" w:cs="Calibri"/>
          <w:sz w:val="20"/>
          <w:szCs w:val="20"/>
        </w:rPr>
      </w:pPr>
    </w:p>
    <w:p w14:paraId="688CE31B" w14:textId="707C4221" w:rsidR="00CC6BDB" w:rsidRDefault="00CC6BDB" w:rsidP="002A254C">
      <w:pPr>
        <w:spacing w:after="0" w:line="240" w:lineRule="auto"/>
        <w:rPr>
          <w:rFonts w:ascii="Verdana" w:hAnsi="Verdana" w:cs="Calibri"/>
          <w:sz w:val="20"/>
          <w:szCs w:val="20"/>
        </w:rPr>
      </w:pPr>
      <w:proofErr w:type="spellStart"/>
      <w:r>
        <w:rPr>
          <w:rFonts w:ascii="Verdana" w:hAnsi="Verdana" w:cs="Calibri"/>
          <w:sz w:val="20"/>
          <w:szCs w:val="20"/>
        </w:rPr>
        <w:t>UComm</w:t>
      </w:r>
      <w:proofErr w:type="spellEnd"/>
      <w:r>
        <w:rPr>
          <w:rFonts w:ascii="Verdana" w:hAnsi="Verdana" w:cs="Calibri"/>
          <w:sz w:val="20"/>
          <w:szCs w:val="20"/>
        </w:rPr>
        <w:t xml:space="preserve"> has provided a branded version</w:t>
      </w:r>
      <w:r w:rsidR="003E32F1">
        <w:rPr>
          <w:rFonts w:ascii="Verdana" w:hAnsi="Verdana" w:cs="Calibri"/>
          <w:sz w:val="20"/>
          <w:szCs w:val="20"/>
        </w:rPr>
        <w:t xml:space="preserve"> of the event flyer</w:t>
      </w:r>
      <w:r>
        <w:rPr>
          <w:rFonts w:ascii="Verdana" w:hAnsi="Verdana" w:cs="Calibri"/>
          <w:sz w:val="20"/>
          <w:szCs w:val="20"/>
        </w:rPr>
        <w:t xml:space="preserve">. Com members </w:t>
      </w:r>
      <w:r w:rsidR="003E32F1">
        <w:rPr>
          <w:rFonts w:ascii="Verdana" w:hAnsi="Verdana" w:cs="Calibri"/>
          <w:sz w:val="20"/>
          <w:szCs w:val="20"/>
        </w:rPr>
        <w:t xml:space="preserve">are </w:t>
      </w:r>
      <w:r>
        <w:rPr>
          <w:rFonts w:ascii="Verdana" w:hAnsi="Verdana" w:cs="Calibri"/>
          <w:sz w:val="20"/>
          <w:szCs w:val="20"/>
        </w:rPr>
        <w:t xml:space="preserve">urged to announce and promote the Spring Fling event. </w:t>
      </w:r>
      <w:r w:rsidR="00B35B79">
        <w:rPr>
          <w:rFonts w:ascii="Verdana" w:hAnsi="Verdana" w:cs="Calibri"/>
          <w:sz w:val="20"/>
          <w:szCs w:val="20"/>
        </w:rPr>
        <w:t xml:space="preserve">Use Canvas to email the flyer to </w:t>
      </w:r>
      <w:r w:rsidR="003E32F1">
        <w:rPr>
          <w:rFonts w:ascii="Verdana" w:hAnsi="Verdana" w:cs="Calibri"/>
          <w:sz w:val="20"/>
          <w:szCs w:val="20"/>
        </w:rPr>
        <w:t>your</w:t>
      </w:r>
      <w:r w:rsidR="00B35B79">
        <w:rPr>
          <w:rFonts w:ascii="Verdana" w:hAnsi="Verdana" w:cs="Calibri"/>
          <w:sz w:val="20"/>
          <w:szCs w:val="20"/>
        </w:rPr>
        <w:t xml:space="preserve"> students.</w:t>
      </w:r>
    </w:p>
    <w:p w14:paraId="2F24CF7F" w14:textId="5ADFBA85" w:rsidR="003D1160" w:rsidRDefault="003D1160" w:rsidP="002A254C">
      <w:pPr>
        <w:spacing w:after="0" w:line="240" w:lineRule="auto"/>
        <w:rPr>
          <w:rFonts w:ascii="Verdana" w:hAnsi="Verdana" w:cs="Calibri"/>
          <w:sz w:val="20"/>
          <w:szCs w:val="20"/>
        </w:rPr>
      </w:pPr>
    </w:p>
    <w:p w14:paraId="23BFB300" w14:textId="58B81D42" w:rsidR="003D1160" w:rsidRDefault="003D1160" w:rsidP="002A254C">
      <w:pPr>
        <w:spacing w:after="0" w:line="240" w:lineRule="auto"/>
        <w:rPr>
          <w:rFonts w:ascii="Verdana" w:hAnsi="Verdana" w:cs="Calibri"/>
          <w:sz w:val="20"/>
          <w:szCs w:val="20"/>
        </w:rPr>
      </w:pPr>
      <w:r w:rsidRPr="00B97D71">
        <w:rPr>
          <w:rFonts w:ascii="Verdana" w:hAnsi="Verdana" w:cs="Calibri"/>
          <w:b/>
          <w:bCs/>
          <w:sz w:val="20"/>
          <w:szCs w:val="20"/>
        </w:rPr>
        <w:t>Jan</w:t>
      </w:r>
      <w:r w:rsidR="00F860D9" w:rsidRPr="00B97D71">
        <w:rPr>
          <w:rFonts w:ascii="Verdana" w:hAnsi="Verdana" w:cs="Calibri"/>
          <w:b/>
          <w:bCs/>
          <w:sz w:val="20"/>
          <w:szCs w:val="20"/>
        </w:rPr>
        <w:t>uary m</w:t>
      </w:r>
      <w:r w:rsidRPr="00B97D71">
        <w:rPr>
          <w:rFonts w:ascii="Verdana" w:hAnsi="Verdana" w:cs="Calibri"/>
          <w:b/>
          <w:bCs/>
          <w:sz w:val="20"/>
          <w:szCs w:val="20"/>
        </w:rPr>
        <w:t xml:space="preserve">inutes </w:t>
      </w:r>
      <w:r w:rsidR="00F860D9" w:rsidRPr="00B97D71">
        <w:rPr>
          <w:rFonts w:ascii="Verdana" w:hAnsi="Verdana" w:cs="Calibri"/>
          <w:b/>
          <w:bCs/>
          <w:sz w:val="20"/>
          <w:szCs w:val="20"/>
        </w:rPr>
        <w:t>were a</w:t>
      </w:r>
      <w:r w:rsidRPr="00B97D71">
        <w:rPr>
          <w:rFonts w:ascii="Verdana" w:hAnsi="Verdana" w:cs="Calibri"/>
          <w:b/>
          <w:bCs/>
          <w:sz w:val="20"/>
          <w:szCs w:val="20"/>
        </w:rPr>
        <w:t>pproved</w:t>
      </w:r>
      <w:r>
        <w:rPr>
          <w:rFonts w:ascii="Verdana" w:hAnsi="Verdana" w:cs="Calibri"/>
          <w:sz w:val="20"/>
          <w:szCs w:val="20"/>
        </w:rPr>
        <w:t xml:space="preserve"> with pending corrections to names and </w:t>
      </w:r>
      <w:r w:rsidR="00F860D9">
        <w:rPr>
          <w:rFonts w:ascii="Verdana" w:hAnsi="Verdana" w:cs="Calibri"/>
          <w:sz w:val="20"/>
          <w:szCs w:val="20"/>
        </w:rPr>
        <w:t xml:space="preserve">PU </w:t>
      </w:r>
      <w:r>
        <w:rPr>
          <w:rFonts w:ascii="Verdana" w:hAnsi="Verdana" w:cs="Calibri"/>
          <w:sz w:val="20"/>
          <w:szCs w:val="20"/>
        </w:rPr>
        <w:t>affiliations</w:t>
      </w:r>
      <w:r w:rsidR="00F860D9">
        <w:rPr>
          <w:rFonts w:ascii="Verdana" w:hAnsi="Verdana" w:cs="Calibri"/>
          <w:sz w:val="20"/>
          <w:szCs w:val="20"/>
        </w:rPr>
        <w:t>.</w:t>
      </w:r>
    </w:p>
    <w:p w14:paraId="6E73B85B" w14:textId="77777777" w:rsidR="003D1160" w:rsidRDefault="003D1160" w:rsidP="002A254C">
      <w:pPr>
        <w:spacing w:after="0" w:line="240" w:lineRule="auto"/>
        <w:rPr>
          <w:rFonts w:ascii="Verdana" w:hAnsi="Verdana" w:cs="Calibri"/>
          <w:sz w:val="20"/>
          <w:szCs w:val="20"/>
        </w:rPr>
      </w:pPr>
    </w:p>
    <w:p w14:paraId="1BE7436F" w14:textId="4F6CD974" w:rsidR="00B97D71" w:rsidRPr="00B97D71" w:rsidRDefault="00B97D71" w:rsidP="002A254C">
      <w:pPr>
        <w:spacing w:after="0" w:line="240" w:lineRule="auto"/>
        <w:rPr>
          <w:rFonts w:ascii="Verdana" w:hAnsi="Verdana" w:cs="Calibri"/>
          <w:sz w:val="20"/>
          <w:szCs w:val="20"/>
          <w:u w:val="single"/>
        </w:rPr>
      </w:pPr>
      <w:r w:rsidRPr="00B97D71">
        <w:rPr>
          <w:rFonts w:ascii="Verdana" w:hAnsi="Verdana" w:cs="Calibri"/>
          <w:sz w:val="20"/>
          <w:szCs w:val="20"/>
          <w:u w:val="single"/>
        </w:rPr>
        <w:t>Accessibility Practices Certificate</w:t>
      </w:r>
    </w:p>
    <w:p w14:paraId="5408E801" w14:textId="77777777" w:rsidR="00B97D71" w:rsidRDefault="00B97D71" w:rsidP="002A254C">
      <w:pPr>
        <w:spacing w:after="0" w:line="240" w:lineRule="auto"/>
        <w:rPr>
          <w:rFonts w:ascii="Verdana" w:hAnsi="Verdana" w:cs="Calibri"/>
          <w:sz w:val="20"/>
          <w:szCs w:val="20"/>
        </w:rPr>
      </w:pPr>
    </w:p>
    <w:p w14:paraId="3AEA0271" w14:textId="4949C3F9" w:rsidR="00CC6BDB" w:rsidRDefault="00CC6BDB" w:rsidP="002A254C">
      <w:pPr>
        <w:spacing w:after="0" w:line="240" w:lineRule="auto"/>
        <w:rPr>
          <w:rFonts w:ascii="Verdana" w:hAnsi="Verdana" w:cs="Calibri"/>
          <w:sz w:val="20"/>
          <w:szCs w:val="20"/>
        </w:rPr>
      </w:pPr>
      <w:r>
        <w:rPr>
          <w:rFonts w:ascii="Verdana" w:hAnsi="Verdana" w:cs="Calibri"/>
          <w:sz w:val="20"/>
          <w:szCs w:val="20"/>
        </w:rPr>
        <w:t>Colleen briefly discusses the Access</w:t>
      </w:r>
      <w:r w:rsidR="00B97D71">
        <w:rPr>
          <w:rFonts w:ascii="Verdana" w:hAnsi="Verdana" w:cs="Calibri"/>
          <w:sz w:val="20"/>
          <w:szCs w:val="20"/>
        </w:rPr>
        <w:t>ibility</w:t>
      </w:r>
      <w:r>
        <w:rPr>
          <w:rFonts w:ascii="Verdana" w:hAnsi="Verdana" w:cs="Calibri"/>
          <w:sz w:val="20"/>
          <w:szCs w:val="20"/>
        </w:rPr>
        <w:t xml:space="preserve"> Practices Certificate with a plea to advertise the March 1 Executive Functioning session and the “Making the documents accessible” session on April 5</w:t>
      </w:r>
      <w:r w:rsidR="00E65B44">
        <w:rPr>
          <w:rFonts w:ascii="Verdana" w:hAnsi="Verdana" w:cs="Calibri"/>
          <w:sz w:val="20"/>
          <w:szCs w:val="20"/>
        </w:rPr>
        <w:t>. Both sessions will be held in person</w:t>
      </w:r>
      <w:r>
        <w:rPr>
          <w:rFonts w:ascii="Verdana" w:hAnsi="Verdana" w:cs="Calibri"/>
          <w:sz w:val="20"/>
          <w:szCs w:val="20"/>
        </w:rPr>
        <w:t>.</w:t>
      </w:r>
    </w:p>
    <w:p w14:paraId="2687B27E" w14:textId="77777777" w:rsidR="00CC6BDB" w:rsidRDefault="00CC6BDB" w:rsidP="002A254C">
      <w:pPr>
        <w:spacing w:after="0" w:line="240" w:lineRule="auto"/>
        <w:rPr>
          <w:rFonts w:ascii="Verdana" w:hAnsi="Verdana" w:cs="Calibri"/>
          <w:sz w:val="20"/>
          <w:szCs w:val="20"/>
        </w:rPr>
      </w:pPr>
    </w:p>
    <w:p w14:paraId="634064CF" w14:textId="1DDBE144" w:rsidR="00CC6BDB" w:rsidRDefault="00CC6BDB" w:rsidP="002A254C">
      <w:pPr>
        <w:spacing w:after="0" w:line="240" w:lineRule="auto"/>
        <w:rPr>
          <w:rFonts w:ascii="Verdana" w:hAnsi="Verdana" w:cs="Calibri"/>
          <w:sz w:val="20"/>
          <w:szCs w:val="20"/>
        </w:rPr>
      </w:pPr>
      <w:r>
        <w:rPr>
          <w:rFonts w:ascii="Verdana" w:hAnsi="Verdana" w:cs="Calibri"/>
          <w:sz w:val="20"/>
          <w:szCs w:val="20"/>
        </w:rPr>
        <w:t xml:space="preserve">Sophie brought up TIPS’ Inclusive Pedagogy Academy. </w:t>
      </w:r>
      <w:r w:rsidR="005019E1">
        <w:rPr>
          <w:rFonts w:ascii="Verdana" w:hAnsi="Verdana" w:cs="Calibri"/>
          <w:sz w:val="20"/>
          <w:szCs w:val="20"/>
        </w:rPr>
        <w:t>Colleen said that it is an intensive and involved program.</w:t>
      </w:r>
    </w:p>
    <w:p w14:paraId="583DFBFB" w14:textId="77777777" w:rsidR="00CC6BDB" w:rsidRDefault="00CC6BDB" w:rsidP="002A254C">
      <w:pPr>
        <w:spacing w:after="0" w:line="240" w:lineRule="auto"/>
        <w:rPr>
          <w:rFonts w:ascii="Verdana" w:hAnsi="Verdana" w:cs="Calibri"/>
          <w:sz w:val="20"/>
          <w:szCs w:val="20"/>
        </w:rPr>
      </w:pPr>
    </w:p>
    <w:p w14:paraId="4AD4FC8A" w14:textId="02A65EC0" w:rsidR="00CC6BDB" w:rsidRDefault="00CC6BDB" w:rsidP="002A254C">
      <w:pPr>
        <w:spacing w:after="0" w:line="240" w:lineRule="auto"/>
        <w:rPr>
          <w:rFonts w:ascii="Verdana" w:hAnsi="Verdana" w:cs="Calibri"/>
          <w:sz w:val="20"/>
          <w:szCs w:val="20"/>
        </w:rPr>
      </w:pPr>
      <w:r>
        <w:rPr>
          <w:rFonts w:ascii="Verdana" w:hAnsi="Verdana" w:cs="Calibri"/>
          <w:sz w:val="20"/>
          <w:szCs w:val="20"/>
        </w:rPr>
        <w:t>Sophie: report on progress on Posters/Flyer</w:t>
      </w:r>
      <w:r w:rsidR="00B35B79">
        <w:rPr>
          <w:rFonts w:ascii="Verdana" w:hAnsi="Verdana" w:cs="Calibri"/>
          <w:sz w:val="20"/>
          <w:szCs w:val="20"/>
        </w:rPr>
        <w:t xml:space="preserve">. Design internship groups with one group assigned to us. Students are expected to start soon </w:t>
      </w:r>
      <w:r w:rsidR="005019E1">
        <w:rPr>
          <w:rFonts w:ascii="Verdana" w:hAnsi="Verdana" w:cs="Calibri"/>
          <w:sz w:val="20"/>
          <w:szCs w:val="20"/>
        </w:rPr>
        <w:t xml:space="preserve">(early March) </w:t>
      </w:r>
      <w:r w:rsidR="00B35B79">
        <w:rPr>
          <w:rFonts w:ascii="Verdana" w:hAnsi="Verdana" w:cs="Calibri"/>
          <w:sz w:val="20"/>
          <w:szCs w:val="20"/>
        </w:rPr>
        <w:t xml:space="preserve">and reach out for us. </w:t>
      </w:r>
      <w:r w:rsidR="00E65B44">
        <w:rPr>
          <w:rFonts w:ascii="Verdana" w:hAnsi="Verdana" w:cs="Calibri"/>
          <w:sz w:val="20"/>
          <w:szCs w:val="20"/>
        </w:rPr>
        <w:t xml:space="preserve">There </w:t>
      </w:r>
      <w:proofErr w:type="gramStart"/>
      <w:r w:rsidR="00E65B44">
        <w:rPr>
          <w:rFonts w:ascii="Verdana" w:hAnsi="Verdana" w:cs="Calibri"/>
          <w:sz w:val="20"/>
          <w:szCs w:val="20"/>
        </w:rPr>
        <w:t>would</w:t>
      </w:r>
      <w:proofErr w:type="gramEnd"/>
      <w:r w:rsidR="00E65B44">
        <w:rPr>
          <w:rFonts w:ascii="Verdana" w:hAnsi="Verdana" w:cs="Calibri"/>
          <w:sz w:val="20"/>
          <w:szCs w:val="20"/>
        </w:rPr>
        <w:t xml:space="preserve"> be a </w:t>
      </w:r>
      <w:r w:rsidR="005019E1">
        <w:rPr>
          <w:rFonts w:ascii="Verdana" w:hAnsi="Verdana" w:cs="Calibri"/>
          <w:sz w:val="20"/>
          <w:szCs w:val="20"/>
        </w:rPr>
        <w:t xml:space="preserve">March 26 consultation with final design delivered by May 7. </w:t>
      </w:r>
      <w:r w:rsidR="00B35B79">
        <w:rPr>
          <w:rFonts w:ascii="Verdana" w:hAnsi="Verdana" w:cs="Calibri"/>
          <w:sz w:val="20"/>
          <w:szCs w:val="20"/>
        </w:rPr>
        <w:t>Sophie will be the point</w:t>
      </w:r>
      <w:r w:rsidR="00E65B44">
        <w:rPr>
          <w:rFonts w:ascii="Verdana" w:hAnsi="Verdana" w:cs="Calibri"/>
          <w:sz w:val="20"/>
          <w:szCs w:val="20"/>
        </w:rPr>
        <w:t>-</w:t>
      </w:r>
      <w:r w:rsidR="00B35B79">
        <w:rPr>
          <w:rFonts w:ascii="Verdana" w:hAnsi="Verdana" w:cs="Calibri"/>
          <w:sz w:val="20"/>
          <w:szCs w:val="20"/>
        </w:rPr>
        <w:t xml:space="preserve">person on </w:t>
      </w:r>
      <w:r w:rsidR="005019E1">
        <w:rPr>
          <w:rFonts w:ascii="Verdana" w:hAnsi="Verdana" w:cs="Calibri"/>
          <w:sz w:val="20"/>
          <w:szCs w:val="20"/>
        </w:rPr>
        <w:t xml:space="preserve">this. Posters to be used for </w:t>
      </w:r>
      <w:r w:rsidR="00E65B44">
        <w:rPr>
          <w:rFonts w:ascii="Verdana" w:hAnsi="Verdana" w:cs="Calibri"/>
          <w:sz w:val="20"/>
          <w:szCs w:val="20"/>
        </w:rPr>
        <w:t xml:space="preserve">a </w:t>
      </w:r>
      <w:r w:rsidR="005019E1">
        <w:rPr>
          <w:rFonts w:ascii="Verdana" w:hAnsi="Verdana" w:cs="Calibri"/>
          <w:sz w:val="20"/>
          <w:szCs w:val="20"/>
        </w:rPr>
        <w:t xml:space="preserve">social media campaign. </w:t>
      </w:r>
    </w:p>
    <w:p w14:paraId="6D79748A" w14:textId="77777777" w:rsidR="003D1160" w:rsidRDefault="003D1160" w:rsidP="002A254C">
      <w:pPr>
        <w:spacing w:after="0" w:line="240" w:lineRule="auto"/>
        <w:rPr>
          <w:rFonts w:ascii="Verdana" w:hAnsi="Verdana" w:cs="Calibri"/>
          <w:sz w:val="20"/>
          <w:szCs w:val="20"/>
        </w:rPr>
      </w:pPr>
    </w:p>
    <w:p w14:paraId="30B21581" w14:textId="092E62E3" w:rsidR="005019E1" w:rsidRDefault="005019E1" w:rsidP="002A254C">
      <w:pPr>
        <w:spacing w:after="0" w:line="240" w:lineRule="auto"/>
        <w:rPr>
          <w:rFonts w:ascii="Verdana" w:hAnsi="Verdana" w:cs="Calibri"/>
          <w:sz w:val="20"/>
          <w:szCs w:val="20"/>
        </w:rPr>
      </w:pPr>
      <w:r>
        <w:rPr>
          <w:rFonts w:ascii="Verdana" w:hAnsi="Verdana" w:cs="Calibri"/>
          <w:sz w:val="20"/>
          <w:szCs w:val="20"/>
        </w:rPr>
        <w:t xml:space="preserve">Trying to get students to engage as part of their education. Peter </w:t>
      </w:r>
      <w:proofErr w:type="spellStart"/>
      <w:r w:rsidR="00E65B44">
        <w:rPr>
          <w:rFonts w:ascii="Verdana" w:hAnsi="Verdana" w:cs="Calibri"/>
          <w:sz w:val="20"/>
          <w:szCs w:val="20"/>
        </w:rPr>
        <w:t>Anthamatten</w:t>
      </w:r>
      <w:r w:rsidR="00243B7A">
        <w:rPr>
          <w:rFonts w:ascii="Verdana" w:hAnsi="Verdana" w:cs="Calibri"/>
          <w:sz w:val="20"/>
          <w:szCs w:val="20"/>
        </w:rPr>
        <w:t>’s</w:t>
      </w:r>
      <w:proofErr w:type="spellEnd"/>
      <w:r w:rsidR="00243B7A">
        <w:rPr>
          <w:rFonts w:ascii="Verdana" w:hAnsi="Verdana" w:cs="Calibri"/>
          <w:sz w:val="20"/>
          <w:szCs w:val="20"/>
        </w:rPr>
        <w:t xml:space="preserve"> </w:t>
      </w:r>
      <w:r>
        <w:rPr>
          <w:rFonts w:ascii="Verdana" w:hAnsi="Verdana" w:cs="Calibri"/>
          <w:sz w:val="20"/>
          <w:szCs w:val="20"/>
        </w:rPr>
        <w:t>student is working on a project that is mapping accessibility on campus.</w:t>
      </w:r>
      <w:r w:rsidR="00243B7A">
        <w:rPr>
          <w:rFonts w:ascii="Verdana" w:hAnsi="Verdana" w:cs="Calibri"/>
          <w:sz w:val="20"/>
          <w:szCs w:val="20"/>
        </w:rPr>
        <w:t xml:space="preserve"> This could be a model for future projects that </w:t>
      </w:r>
      <w:r w:rsidR="0074472F">
        <w:rPr>
          <w:rFonts w:ascii="Verdana" w:hAnsi="Verdana" w:cs="Calibri"/>
          <w:sz w:val="20"/>
          <w:szCs w:val="20"/>
        </w:rPr>
        <w:t>integrate awareness and inclusion efforts to education.</w:t>
      </w:r>
    </w:p>
    <w:p w14:paraId="1C3EF7A3" w14:textId="77777777" w:rsidR="003D1160" w:rsidRDefault="003D1160" w:rsidP="002A254C">
      <w:pPr>
        <w:spacing w:after="0" w:line="240" w:lineRule="auto"/>
        <w:rPr>
          <w:rFonts w:ascii="Verdana" w:hAnsi="Verdana" w:cs="Calibri"/>
          <w:sz w:val="20"/>
          <w:szCs w:val="20"/>
        </w:rPr>
      </w:pPr>
    </w:p>
    <w:p w14:paraId="6CA7E42F" w14:textId="37A8EB6F" w:rsidR="00B97D71" w:rsidRPr="00B97D71" w:rsidRDefault="00B97D71" w:rsidP="002A254C">
      <w:pPr>
        <w:spacing w:after="0" w:line="240" w:lineRule="auto"/>
        <w:rPr>
          <w:rFonts w:ascii="Verdana" w:hAnsi="Verdana" w:cs="Calibri"/>
          <w:sz w:val="20"/>
          <w:szCs w:val="20"/>
          <w:u w:val="single"/>
        </w:rPr>
      </w:pPr>
      <w:r w:rsidRPr="00B97D71">
        <w:rPr>
          <w:rFonts w:ascii="Verdana" w:hAnsi="Verdana" w:cs="Calibri"/>
          <w:sz w:val="20"/>
          <w:szCs w:val="20"/>
          <w:u w:val="single"/>
        </w:rPr>
        <w:t xml:space="preserve">Disability </w:t>
      </w:r>
      <w:r w:rsidR="005019E1" w:rsidRPr="00B97D71">
        <w:rPr>
          <w:rFonts w:ascii="Verdana" w:hAnsi="Verdana" w:cs="Calibri"/>
          <w:sz w:val="20"/>
          <w:szCs w:val="20"/>
          <w:u w:val="single"/>
        </w:rPr>
        <w:t xml:space="preserve">Data </w:t>
      </w:r>
      <w:r w:rsidRPr="00B97D71">
        <w:rPr>
          <w:rFonts w:ascii="Verdana" w:hAnsi="Verdana" w:cs="Calibri"/>
          <w:sz w:val="20"/>
          <w:szCs w:val="20"/>
          <w:u w:val="single"/>
        </w:rPr>
        <w:t>I</w:t>
      </w:r>
      <w:r w:rsidR="005019E1" w:rsidRPr="00B97D71">
        <w:rPr>
          <w:rFonts w:ascii="Verdana" w:hAnsi="Verdana" w:cs="Calibri"/>
          <w:sz w:val="20"/>
          <w:szCs w:val="20"/>
          <w:u w:val="single"/>
        </w:rPr>
        <w:t>nitiative</w:t>
      </w:r>
    </w:p>
    <w:p w14:paraId="4602C856" w14:textId="77777777" w:rsidR="00B97D71" w:rsidRDefault="00B97D71" w:rsidP="002A254C">
      <w:pPr>
        <w:spacing w:after="0" w:line="240" w:lineRule="auto"/>
        <w:rPr>
          <w:rFonts w:ascii="Verdana" w:hAnsi="Verdana" w:cs="Calibri"/>
          <w:sz w:val="20"/>
          <w:szCs w:val="20"/>
        </w:rPr>
      </w:pPr>
    </w:p>
    <w:p w14:paraId="523A1440" w14:textId="19680597" w:rsidR="003D1160" w:rsidRDefault="005019E1" w:rsidP="002A254C">
      <w:pPr>
        <w:spacing w:after="0" w:line="240" w:lineRule="auto"/>
        <w:rPr>
          <w:rFonts w:ascii="Verdana" w:hAnsi="Verdana" w:cs="Calibri"/>
          <w:sz w:val="20"/>
          <w:szCs w:val="20"/>
        </w:rPr>
      </w:pPr>
      <w:r>
        <w:rPr>
          <w:rFonts w:ascii="Verdana" w:hAnsi="Verdana" w:cs="Calibri"/>
          <w:sz w:val="20"/>
          <w:szCs w:val="20"/>
        </w:rPr>
        <w:t xml:space="preserve">HR has been contacted for raw data on </w:t>
      </w:r>
      <w:r w:rsidR="00D0504D">
        <w:rPr>
          <w:rFonts w:ascii="Verdana" w:hAnsi="Verdana" w:cs="Calibri"/>
          <w:sz w:val="20"/>
          <w:szCs w:val="20"/>
        </w:rPr>
        <w:t xml:space="preserve">the </w:t>
      </w:r>
      <w:r>
        <w:rPr>
          <w:rFonts w:ascii="Verdana" w:hAnsi="Verdana" w:cs="Calibri"/>
          <w:sz w:val="20"/>
          <w:szCs w:val="20"/>
        </w:rPr>
        <w:t xml:space="preserve">number of accommodations requested during the last 5 years. Thorsten suggested </w:t>
      </w:r>
      <w:r w:rsidR="0074472F">
        <w:rPr>
          <w:rFonts w:ascii="Verdana" w:hAnsi="Verdana" w:cs="Calibri"/>
          <w:sz w:val="20"/>
          <w:szCs w:val="20"/>
        </w:rPr>
        <w:t xml:space="preserve">that a </w:t>
      </w:r>
      <w:r>
        <w:rPr>
          <w:rFonts w:ascii="Verdana" w:hAnsi="Verdana" w:cs="Calibri"/>
          <w:sz w:val="20"/>
          <w:szCs w:val="20"/>
        </w:rPr>
        <w:t xml:space="preserve">request </w:t>
      </w:r>
      <w:r w:rsidR="0074472F">
        <w:rPr>
          <w:rFonts w:ascii="Verdana" w:hAnsi="Verdana" w:cs="Calibri"/>
          <w:sz w:val="20"/>
          <w:szCs w:val="20"/>
        </w:rPr>
        <w:t xml:space="preserve">could be made </w:t>
      </w:r>
      <w:r>
        <w:rPr>
          <w:rFonts w:ascii="Verdana" w:hAnsi="Verdana" w:cs="Calibri"/>
          <w:sz w:val="20"/>
          <w:szCs w:val="20"/>
        </w:rPr>
        <w:t>to OIRE.</w:t>
      </w:r>
    </w:p>
    <w:p w14:paraId="26F155A2" w14:textId="77777777" w:rsidR="00FE22EA" w:rsidRDefault="00FE22EA" w:rsidP="002A254C">
      <w:pPr>
        <w:spacing w:after="0" w:line="240" w:lineRule="auto"/>
        <w:rPr>
          <w:rFonts w:ascii="Verdana" w:hAnsi="Verdana" w:cs="Calibri"/>
          <w:sz w:val="20"/>
          <w:szCs w:val="20"/>
        </w:rPr>
      </w:pPr>
    </w:p>
    <w:p w14:paraId="69606A8B" w14:textId="03EC9A8A" w:rsidR="005019E1" w:rsidRDefault="005019E1" w:rsidP="002A254C">
      <w:pPr>
        <w:spacing w:after="0" w:line="240" w:lineRule="auto"/>
        <w:rPr>
          <w:rFonts w:ascii="Verdana" w:hAnsi="Verdana" w:cs="Calibri"/>
          <w:sz w:val="20"/>
          <w:szCs w:val="20"/>
        </w:rPr>
      </w:pPr>
      <w:r>
        <w:rPr>
          <w:rFonts w:ascii="Verdana" w:hAnsi="Verdana" w:cs="Calibri"/>
          <w:sz w:val="20"/>
          <w:szCs w:val="20"/>
        </w:rPr>
        <w:lastRenderedPageBreak/>
        <w:t xml:space="preserve">HR should provide annual updates on disabled community in the spirit of transparency. This could go through FA. We could draft a </w:t>
      </w:r>
      <w:r w:rsidR="00FE22EA">
        <w:rPr>
          <w:rFonts w:ascii="Verdana" w:hAnsi="Verdana" w:cs="Calibri"/>
          <w:sz w:val="20"/>
          <w:szCs w:val="20"/>
        </w:rPr>
        <w:t>memorandum</w:t>
      </w:r>
      <w:r>
        <w:rPr>
          <w:rFonts w:ascii="Verdana" w:hAnsi="Verdana" w:cs="Calibri"/>
          <w:sz w:val="20"/>
          <w:szCs w:val="20"/>
        </w:rPr>
        <w:t xml:space="preserve"> in this committee</w:t>
      </w:r>
      <w:r w:rsidR="00FE22EA">
        <w:rPr>
          <w:rFonts w:ascii="Verdana" w:hAnsi="Verdana" w:cs="Calibri"/>
          <w:sz w:val="20"/>
          <w:szCs w:val="20"/>
        </w:rPr>
        <w:t xml:space="preserve"> to be voted on in FA.</w:t>
      </w:r>
    </w:p>
    <w:p w14:paraId="41C72FE2" w14:textId="77777777" w:rsidR="005019E1" w:rsidRDefault="005019E1" w:rsidP="002A254C">
      <w:pPr>
        <w:spacing w:after="0" w:line="240" w:lineRule="auto"/>
        <w:rPr>
          <w:rFonts w:ascii="Verdana" w:hAnsi="Verdana" w:cs="Calibri"/>
          <w:sz w:val="20"/>
          <w:szCs w:val="20"/>
        </w:rPr>
      </w:pPr>
    </w:p>
    <w:p w14:paraId="02588135" w14:textId="3EE10C9D" w:rsidR="005019E1" w:rsidRPr="00FA5549" w:rsidRDefault="00FE22EA" w:rsidP="002A254C">
      <w:pPr>
        <w:spacing w:after="0" w:line="240" w:lineRule="auto"/>
        <w:rPr>
          <w:rFonts w:ascii="Verdana" w:hAnsi="Verdana" w:cs="Calibri"/>
          <w:sz w:val="20"/>
          <w:szCs w:val="20"/>
          <w:u w:val="single"/>
        </w:rPr>
      </w:pPr>
      <w:r w:rsidRPr="00FA5549">
        <w:rPr>
          <w:rFonts w:ascii="Verdana" w:hAnsi="Verdana" w:cs="Calibri"/>
          <w:sz w:val="20"/>
          <w:szCs w:val="20"/>
          <w:u w:val="single"/>
        </w:rPr>
        <w:t xml:space="preserve">Discussion of House Bill </w:t>
      </w:r>
      <w:r w:rsidR="00B50E09">
        <w:rPr>
          <w:rFonts w:ascii="Verdana" w:hAnsi="Verdana" w:cs="Calibri"/>
          <w:sz w:val="20"/>
          <w:szCs w:val="20"/>
          <w:u w:val="single"/>
        </w:rPr>
        <w:t>21-1110 (</w:t>
      </w:r>
      <w:r w:rsidR="00B97D71">
        <w:rPr>
          <w:rFonts w:ascii="Verdana" w:hAnsi="Verdana" w:cs="Calibri"/>
          <w:sz w:val="20"/>
          <w:szCs w:val="20"/>
          <w:u w:val="single"/>
        </w:rPr>
        <w:t>Digital Accessibility)</w:t>
      </w:r>
    </w:p>
    <w:p w14:paraId="09AFD0E1" w14:textId="77777777" w:rsidR="00FE22EA" w:rsidRDefault="00FE22EA" w:rsidP="002A254C">
      <w:pPr>
        <w:spacing w:after="0" w:line="240" w:lineRule="auto"/>
        <w:rPr>
          <w:rFonts w:ascii="Verdana" w:hAnsi="Verdana" w:cs="Calibri"/>
          <w:sz w:val="20"/>
          <w:szCs w:val="20"/>
        </w:rPr>
      </w:pPr>
    </w:p>
    <w:p w14:paraId="73F2FB3B" w14:textId="37E5D18C" w:rsidR="00FE22EA" w:rsidRDefault="00FE22EA" w:rsidP="002A254C">
      <w:pPr>
        <w:spacing w:after="0" w:line="240" w:lineRule="auto"/>
        <w:rPr>
          <w:rFonts w:ascii="Verdana" w:hAnsi="Verdana" w:cs="Calibri"/>
          <w:sz w:val="20"/>
          <w:szCs w:val="20"/>
        </w:rPr>
      </w:pPr>
      <w:r>
        <w:rPr>
          <w:rFonts w:ascii="Verdana" w:hAnsi="Verdana" w:cs="Calibri"/>
          <w:sz w:val="20"/>
          <w:szCs w:val="20"/>
        </w:rPr>
        <w:t>There will be additional bills. Colleen shared some insights from CO legislative committees. Colleen is on the one on Higher Ed. How to deal with movement to increase greater accessibility on campuses. UC will probably lead the way. Decision makers do not know where the expertise lies on campus.</w:t>
      </w:r>
    </w:p>
    <w:p w14:paraId="1C309D2C" w14:textId="77777777" w:rsidR="002A254C" w:rsidRPr="002A254C" w:rsidRDefault="002A254C" w:rsidP="002A254C">
      <w:pPr>
        <w:spacing w:after="0" w:line="240" w:lineRule="auto"/>
        <w:rPr>
          <w:rFonts w:ascii="Verdana" w:hAnsi="Verdana" w:cs="Calibri"/>
          <w:sz w:val="20"/>
          <w:szCs w:val="20"/>
        </w:rPr>
      </w:pPr>
    </w:p>
    <w:p w14:paraId="78A22D77" w14:textId="50CE264C" w:rsidR="00FA5549" w:rsidRDefault="00F06C2A" w:rsidP="002A254C">
      <w:pPr>
        <w:spacing w:after="0" w:line="240" w:lineRule="auto"/>
        <w:rPr>
          <w:rFonts w:ascii="Verdana" w:hAnsi="Verdana" w:cs="Calibri"/>
          <w:sz w:val="20"/>
          <w:szCs w:val="20"/>
        </w:rPr>
      </w:pPr>
      <w:r>
        <w:rPr>
          <w:rFonts w:ascii="Verdana" w:hAnsi="Verdana" w:cs="Calibri"/>
          <w:sz w:val="20"/>
          <w:szCs w:val="20"/>
          <w:u w:val="single"/>
        </w:rPr>
        <w:t xml:space="preserve">Faculty </w:t>
      </w:r>
      <w:r w:rsidR="008D43E6" w:rsidRPr="00F06C2A">
        <w:rPr>
          <w:rFonts w:ascii="Verdana" w:hAnsi="Verdana" w:cs="Calibri"/>
          <w:sz w:val="20"/>
          <w:szCs w:val="20"/>
          <w:u w:val="single"/>
        </w:rPr>
        <w:t>Pushback on Ally Rollout</w:t>
      </w:r>
    </w:p>
    <w:p w14:paraId="0D2159CC" w14:textId="77777777" w:rsidR="00FA5549" w:rsidRDefault="00FA5549" w:rsidP="002A254C">
      <w:pPr>
        <w:spacing w:after="0" w:line="240" w:lineRule="auto"/>
        <w:rPr>
          <w:rFonts w:ascii="Verdana" w:hAnsi="Verdana" w:cs="Calibri"/>
          <w:sz w:val="20"/>
          <w:szCs w:val="20"/>
        </w:rPr>
      </w:pPr>
    </w:p>
    <w:p w14:paraId="0FE71456" w14:textId="70682636" w:rsidR="008D43E6" w:rsidRDefault="008D43E6" w:rsidP="002A254C">
      <w:pPr>
        <w:spacing w:after="0" w:line="240" w:lineRule="auto"/>
        <w:rPr>
          <w:rFonts w:ascii="Verdana" w:hAnsi="Verdana" w:cs="Calibri"/>
          <w:sz w:val="20"/>
          <w:szCs w:val="20"/>
        </w:rPr>
      </w:pPr>
      <w:r>
        <w:rPr>
          <w:rFonts w:ascii="Verdana" w:hAnsi="Verdana" w:cs="Calibri"/>
          <w:sz w:val="20"/>
          <w:szCs w:val="20"/>
        </w:rPr>
        <w:t xml:space="preserve">Accessibility is about more than technical training and document remediation. Colleen has been telling concerned parties who </w:t>
      </w:r>
      <w:r w:rsidR="009135F2">
        <w:rPr>
          <w:rFonts w:ascii="Verdana" w:hAnsi="Verdana" w:cs="Calibri"/>
          <w:sz w:val="20"/>
          <w:szCs w:val="20"/>
        </w:rPr>
        <w:t>believe that O</w:t>
      </w:r>
      <w:r>
        <w:rPr>
          <w:rFonts w:ascii="Verdana" w:hAnsi="Verdana" w:cs="Calibri"/>
          <w:sz w:val="20"/>
          <w:szCs w:val="20"/>
        </w:rPr>
        <w:t xml:space="preserve">IT </w:t>
      </w:r>
      <w:r w:rsidR="009135F2">
        <w:rPr>
          <w:rFonts w:ascii="Verdana" w:hAnsi="Verdana" w:cs="Calibri"/>
          <w:sz w:val="20"/>
          <w:szCs w:val="20"/>
        </w:rPr>
        <w:t xml:space="preserve">should handle course accessibility </w:t>
      </w:r>
      <w:r>
        <w:rPr>
          <w:rFonts w:ascii="Verdana" w:hAnsi="Verdana" w:cs="Calibri"/>
          <w:sz w:val="20"/>
          <w:szCs w:val="20"/>
        </w:rPr>
        <w:t>that that might mean surrendering control over their courses</w:t>
      </w:r>
      <w:r w:rsidR="009135F2">
        <w:rPr>
          <w:rFonts w:ascii="Verdana" w:hAnsi="Verdana" w:cs="Calibri"/>
          <w:sz w:val="20"/>
          <w:szCs w:val="20"/>
        </w:rPr>
        <w:t xml:space="preserve"> including copyright.</w:t>
      </w:r>
    </w:p>
    <w:p w14:paraId="3E1C5761" w14:textId="77777777" w:rsidR="008D43E6" w:rsidRDefault="008D43E6" w:rsidP="002A254C">
      <w:pPr>
        <w:spacing w:after="0" w:line="240" w:lineRule="auto"/>
        <w:rPr>
          <w:rFonts w:ascii="Verdana" w:hAnsi="Verdana" w:cs="Calibri"/>
          <w:sz w:val="20"/>
          <w:szCs w:val="20"/>
        </w:rPr>
      </w:pPr>
    </w:p>
    <w:p w14:paraId="1C5B8C05" w14:textId="6253FCD2" w:rsidR="008D43E6" w:rsidRDefault="008D43E6" w:rsidP="002A254C">
      <w:pPr>
        <w:spacing w:after="0" w:line="240" w:lineRule="auto"/>
        <w:rPr>
          <w:rFonts w:ascii="Verdana" w:hAnsi="Verdana" w:cs="Calibri"/>
          <w:sz w:val="20"/>
          <w:szCs w:val="20"/>
        </w:rPr>
      </w:pPr>
      <w:r>
        <w:rPr>
          <w:rFonts w:ascii="Verdana" w:hAnsi="Verdana" w:cs="Calibri"/>
          <w:sz w:val="20"/>
          <w:szCs w:val="20"/>
        </w:rPr>
        <w:t xml:space="preserve">Training </w:t>
      </w:r>
      <w:proofErr w:type="gramStart"/>
      <w:r>
        <w:rPr>
          <w:rFonts w:ascii="Verdana" w:hAnsi="Verdana" w:cs="Calibri"/>
          <w:sz w:val="20"/>
          <w:szCs w:val="20"/>
        </w:rPr>
        <w:t>on</w:t>
      </w:r>
      <w:proofErr w:type="gramEnd"/>
      <w:r>
        <w:rPr>
          <w:rFonts w:ascii="Verdana" w:hAnsi="Verdana" w:cs="Calibri"/>
          <w:sz w:val="20"/>
          <w:szCs w:val="20"/>
        </w:rPr>
        <w:t xml:space="preserve"> how to remediate documents. What kind of program and training support is needed</w:t>
      </w:r>
      <w:r w:rsidR="009135F2">
        <w:rPr>
          <w:rFonts w:ascii="Verdana" w:hAnsi="Verdana" w:cs="Calibri"/>
          <w:sz w:val="20"/>
          <w:szCs w:val="20"/>
        </w:rPr>
        <w:t>?</w:t>
      </w:r>
      <w:r>
        <w:rPr>
          <w:rFonts w:ascii="Verdana" w:hAnsi="Verdana" w:cs="Calibri"/>
          <w:sz w:val="20"/>
          <w:szCs w:val="20"/>
        </w:rPr>
        <w:t xml:space="preserve"> Grants for </w:t>
      </w:r>
      <w:r w:rsidR="009135F2">
        <w:rPr>
          <w:rFonts w:ascii="Verdana" w:hAnsi="Verdana" w:cs="Calibri"/>
          <w:sz w:val="20"/>
          <w:szCs w:val="20"/>
        </w:rPr>
        <w:t>Adobe A</w:t>
      </w:r>
      <w:r>
        <w:rPr>
          <w:rFonts w:ascii="Verdana" w:hAnsi="Verdana" w:cs="Calibri"/>
          <w:sz w:val="20"/>
          <w:szCs w:val="20"/>
        </w:rPr>
        <w:t>crobat or other programs</w:t>
      </w:r>
      <w:r w:rsidR="009135F2">
        <w:rPr>
          <w:rFonts w:ascii="Verdana" w:hAnsi="Verdana" w:cs="Calibri"/>
          <w:sz w:val="20"/>
          <w:szCs w:val="20"/>
        </w:rPr>
        <w:t>?</w:t>
      </w:r>
    </w:p>
    <w:p w14:paraId="4201957B" w14:textId="77777777" w:rsidR="008D43E6" w:rsidRDefault="008D43E6" w:rsidP="002A254C">
      <w:pPr>
        <w:spacing w:after="0" w:line="240" w:lineRule="auto"/>
        <w:rPr>
          <w:rFonts w:ascii="Verdana" w:hAnsi="Verdana" w:cs="Calibri"/>
          <w:sz w:val="20"/>
          <w:szCs w:val="20"/>
        </w:rPr>
      </w:pPr>
    </w:p>
    <w:p w14:paraId="100A5763" w14:textId="2F03DB52" w:rsidR="002A254C" w:rsidRPr="002A254C" w:rsidRDefault="00CE60B8" w:rsidP="002A254C">
      <w:pPr>
        <w:spacing w:after="0" w:line="240" w:lineRule="auto"/>
        <w:rPr>
          <w:rFonts w:ascii="Verdana" w:hAnsi="Verdana" w:cs="Calibri"/>
          <w:sz w:val="20"/>
          <w:szCs w:val="20"/>
        </w:rPr>
      </w:pPr>
      <w:r>
        <w:rPr>
          <w:rFonts w:ascii="Verdana" w:hAnsi="Verdana" w:cs="Calibri"/>
          <w:sz w:val="20"/>
          <w:szCs w:val="20"/>
        </w:rPr>
        <w:t>Colleen r</w:t>
      </w:r>
      <w:r w:rsidR="002A254C" w:rsidRPr="002A254C">
        <w:rPr>
          <w:rFonts w:ascii="Verdana" w:hAnsi="Verdana" w:cs="Calibri"/>
          <w:sz w:val="20"/>
          <w:szCs w:val="20"/>
        </w:rPr>
        <w:t>eviewed the activities being offered this semester.</w:t>
      </w:r>
    </w:p>
    <w:p w14:paraId="77C71F7E" w14:textId="77777777" w:rsidR="002A254C" w:rsidRPr="002A254C" w:rsidRDefault="002A254C" w:rsidP="002A254C">
      <w:pPr>
        <w:spacing w:after="0" w:line="240" w:lineRule="auto"/>
        <w:rPr>
          <w:rFonts w:ascii="Verdana" w:hAnsi="Verdana" w:cs="Calibri"/>
          <w:sz w:val="20"/>
          <w:szCs w:val="20"/>
        </w:rPr>
      </w:pPr>
    </w:p>
    <w:p w14:paraId="2D101D42" w14:textId="3C429529" w:rsidR="002A254C" w:rsidRDefault="002A254C" w:rsidP="007406BD">
      <w:pPr>
        <w:pStyle w:val="ListParagraph"/>
        <w:numPr>
          <w:ilvl w:val="0"/>
          <w:numId w:val="4"/>
        </w:numPr>
        <w:autoSpaceDE w:val="0"/>
        <w:autoSpaceDN w:val="0"/>
        <w:spacing w:after="0" w:line="240" w:lineRule="auto"/>
        <w:rPr>
          <w:rFonts w:ascii="Verdana" w:hAnsi="Verdana" w:cs="Calibri"/>
          <w:sz w:val="20"/>
          <w:szCs w:val="20"/>
        </w:rPr>
      </w:pPr>
      <w:r w:rsidRPr="00327D92">
        <w:rPr>
          <w:rFonts w:ascii="Verdana" w:hAnsi="Verdana" w:cs="Calibri"/>
          <w:sz w:val="20"/>
          <w:szCs w:val="20"/>
        </w:rPr>
        <w:t>Feb 14 11-12:15: Ableism Seminar w/CFDA </w:t>
      </w:r>
    </w:p>
    <w:p w14:paraId="3738DDF1" w14:textId="77777777" w:rsidR="00170127" w:rsidRPr="00327D92" w:rsidRDefault="00170127" w:rsidP="00170127">
      <w:pPr>
        <w:pStyle w:val="ListParagraph"/>
        <w:autoSpaceDE w:val="0"/>
        <w:autoSpaceDN w:val="0"/>
        <w:spacing w:after="0" w:line="240" w:lineRule="auto"/>
        <w:rPr>
          <w:rFonts w:ascii="Verdana" w:hAnsi="Verdana" w:cs="Calibri"/>
          <w:sz w:val="20"/>
          <w:szCs w:val="20"/>
        </w:rPr>
      </w:pPr>
    </w:p>
    <w:p w14:paraId="1F1D8A2F" w14:textId="2C4AD488" w:rsidR="00170127" w:rsidRPr="00170127" w:rsidRDefault="002A254C" w:rsidP="00170127">
      <w:pPr>
        <w:pStyle w:val="ListParagraph"/>
        <w:numPr>
          <w:ilvl w:val="0"/>
          <w:numId w:val="4"/>
        </w:numPr>
        <w:autoSpaceDE w:val="0"/>
        <w:autoSpaceDN w:val="0"/>
        <w:spacing w:after="0" w:line="240" w:lineRule="auto"/>
        <w:rPr>
          <w:rFonts w:ascii="Verdana" w:hAnsi="Verdana" w:cs="Calibri"/>
          <w:sz w:val="20"/>
          <w:szCs w:val="20"/>
        </w:rPr>
      </w:pPr>
      <w:r w:rsidRPr="00170127">
        <w:rPr>
          <w:rFonts w:ascii="Verdana" w:hAnsi="Verdana" w:cs="Calibri"/>
          <w:sz w:val="20"/>
          <w:szCs w:val="20"/>
        </w:rPr>
        <w:t>March 1: Training on Executive Functioning w/Denver Academy (first cohort training)</w:t>
      </w:r>
    </w:p>
    <w:p w14:paraId="5E3F49D0" w14:textId="4343F222" w:rsidR="002A254C" w:rsidRPr="00327D92" w:rsidRDefault="002A254C" w:rsidP="00170127">
      <w:pPr>
        <w:pStyle w:val="ListParagraph"/>
        <w:autoSpaceDE w:val="0"/>
        <w:autoSpaceDN w:val="0"/>
        <w:spacing w:after="0" w:line="240" w:lineRule="auto"/>
        <w:rPr>
          <w:rFonts w:ascii="Verdana" w:hAnsi="Verdana" w:cs="Calibri"/>
          <w:sz w:val="20"/>
          <w:szCs w:val="20"/>
        </w:rPr>
      </w:pPr>
    </w:p>
    <w:p w14:paraId="3CFF8C6D" w14:textId="0152FBBC" w:rsidR="002A254C" w:rsidRDefault="002A254C" w:rsidP="007406BD">
      <w:pPr>
        <w:pStyle w:val="ListParagraph"/>
        <w:numPr>
          <w:ilvl w:val="0"/>
          <w:numId w:val="4"/>
        </w:numPr>
        <w:autoSpaceDE w:val="0"/>
        <w:autoSpaceDN w:val="0"/>
        <w:spacing w:after="0" w:line="240" w:lineRule="auto"/>
        <w:rPr>
          <w:rFonts w:ascii="Verdana" w:hAnsi="Verdana" w:cs="Calibri"/>
          <w:sz w:val="20"/>
          <w:szCs w:val="20"/>
        </w:rPr>
      </w:pPr>
      <w:r w:rsidRPr="00327D92">
        <w:rPr>
          <w:rFonts w:ascii="Verdana" w:hAnsi="Verdana" w:cs="Calibri"/>
          <w:sz w:val="20"/>
          <w:szCs w:val="20"/>
        </w:rPr>
        <w:t>March 12: Student Event (disability awareness month) – Wheelchair Sports Camp (used to also create student group and add members to taskforce)</w:t>
      </w:r>
    </w:p>
    <w:p w14:paraId="2C624B0C" w14:textId="77777777" w:rsidR="00170127" w:rsidRPr="00170127" w:rsidRDefault="00170127" w:rsidP="00170127">
      <w:pPr>
        <w:pStyle w:val="ListParagraph"/>
        <w:rPr>
          <w:rFonts w:ascii="Verdana" w:hAnsi="Verdana" w:cs="Calibri"/>
          <w:sz w:val="20"/>
          <w:szCs w:val="20"/>
        </w:rPr>
      </w:pPr>
    </w:p>
    <w:p w14:paraId="32BAFF99" w14:textId="77777777" w:rsidR="002A254C" w:rsidRPr="00327D92" w:rsidRDefault="002A254C" w:rsidP="007406BD">
      <w:pPr>
        <w:pStyle w:val="ListParagraph"/>
        <w:numPr>
          <w:ilvl w:val="0"/>
          <w:numId w:val="4"/>
        </w:numPr>
        <w:autoSpaceDE w:val="0"/>
        <w:autoSpaceDN w:val="0"/>
        <w:spacing w:after="0" w:line="240" w:lineRule="auto"/>
        <w:rPr>
          <w:rFonts w:ascii="Verdana" w:hAnsi="Verdana" w:cs="Calibri"/>
          <w:sz w:val="20"/>
          <w:szCs w:val="20"/>
        </w:rPr>
      </w:pPr>
      <w:r w:rsidRPr="00327D92">
        <w:rPr>
          <w:rFonts w:ascii="Verdana" w:hAnsi="Verdana" w:cs="Calibri"/>
          <w:sz w:val="20"/>
          <w:szCs w:val="20"/>
        </w:rPr>
        <w:t>April 5: Accessibility Documents Workshop </w:t>
      </w:r>
    </w:p>
    <w:p w14:paraId="4AEC6DCB" w14:textId="77777777" w:rsidR="002A254C" w:rsidRPr="002A254C" w:rsidRDefault="002A254C" w:rsidP="002A254C">
      <w:pPr>
        <w:spacing w:after="0" w:line="240" w:lineRule="auto"/>
        <w:rPr>
          <w:rFonts w:ascii="Verdana" w:hAnsi="Verdana" w:cs="Times New Roman"/>
          <w:sz w:val="20"/>
          <w:szCs w:val="20"/>
        </w:rPr>
      </w:pPr>
    </w:p>
    <w:p w14:paraId="13ADA7FA" w14:textId="7DA09279" w:rsidR="002110F7" w:rsidRDefault="002110F7" w:rsidP="002A254C">
      <w:pPr>
        <w:spacing w:after="0" w:line="240" w:lineRule="auto"/>
        <w:rPr>
          <w:rFonts w:ascii="Verdana" w:hAnsi="Verdana" w:cs="Calibri"/>
          <w:sz w:val="20"/>
          <w:szCs w:val="20"/>
        </w:rPr>
      </w:pPr>
      <w:r>
        <w:rPr>
          <w:rFonts w:ascii="Verdana" w:hAnsi="Verdana" w:cs="Calibri"/>
          <w:sz w:val="20"/>
          <w:szCs w:val="20"/>
        </w:rPr>
        <w:t xml:space="preserve">Committee </w:t>
      </w:r>
      <w:r w:rsidR="002A254C" w:rsidRPr="002A254C">
        <w:rPr>
          <w:rFonts w:ascii="Verdana" w:hAnsi="Verdana" w:cs="Calibri"/>
          <w:sz w:val="20"/>
          <w:szCs w:val="20"/>
        </w:rPr>
        <w:t>members</w:t>
      </w:r>
      <w:r>
        <w:rPr>
          <w:rFonts w:ascii="Verdana" w:hAnsi="Verdana" w:cs="Calibri"/>
          <w:sz w:val="20"/>
          <w:szCs w:val="20"/>
        </w:rPr>
        <w:t xml:space="preserve"> were asked to participate in these events </w:t>
      </w:r>
      <w:r w:rsidR="00BA1362">
        <w:rPr>
          <w:rFonts w:ascii="Verdana" w:hAnsi="Verdana" w:cs="Calibri"/>
          <w:sz w:val="20"/>
          <w:szCs w:val="20"/>
        </w:rPr>
        <w:t>and to promote them in their units.</w:t>
      </w:r>
      <w:r w:rsidR="002A254C" w:rsidRPr="002A254C">
        <w:rPr>
          <w:rFonts w:ascii="Verdana" w:hAnsi="Verdana" w:cs="Calibri"/>
          <w:sz w:val="20"/>
          <w:szCs w:val="20"/>
        </w:rPr>
        <w:t xml:space="preserve">  </w:t>
      </w:r>
    </w:p>
    <w:p w14:paraId="2EA0DCC0" w14:textId="77777777" w:rsidR="002110F7" w:rsidRDefault="002110F7" w:rsidP="002A254C">
      <w:pPr>
        <w:spacing w:after="0" w:line="240" w:lineRule="auto"/>
        <w:rPr>
          <w:rFonts w:ascii="Verdana" w:hAnsi="Verdana" w:cs="Calibri"/>
          <w:sz w:val="20"/>
          <w:szCs w:val="20"/>
        </w:rPr>
      </w:pPr>
    </w:p>
    <w:p w14:paraId="6B3CDD16" w14:textId="3AB08054" w:rsidR="002A254C" w:rsidRPr="002A254C" w:rsidRDefault="002A254C" w:rsidP="002A254C">
      <w:pPr>
        <w:spacing w:after="0" w:line="240" w:lineRule="auto"/>
        <w:rPr>
          <w:rFonts w:ascii="Verdana" w:hAnsi="Verdana" w:cs="Calibri"/>
          <w:sz w:val="20"/>
          <w:szCs w:val="20"/>
        </w:rPr>
      </w:pPr>
      <w:r w:rsidRPr="002A254C">
        <w:rPr>
          <w:rFonts w:ascii="Verdana" w:hAnsi="Verdana" w:cs="Calibri"/>
          <w:sz w:val="20"/>
          <w:szCs w:val="20"/>
        </w:rPr>
        <w:t>Badging</w:t>
      </w:r>
      <w:r w:rsidR="00BA1362">
        <w:rPr>
          <w:rFonts w:ascii="Verdana" w:hAnsi="Verdana" w:cs="Calibri"/>
          <w:sz w:val="20"/>
          <w:szCs w:val="20"/>
        </w:rPr>
        <w:t xml:space="preserve"> (certificate)</w:t>
      </w:r>
      <w:r w:rsidRPr="002A254C">
        <w:rPr>
          <w:rFonts w:ascii="Verdana" w:hAnsi="Verdana" w:cs="Calibri"/>
          <w:sz w:val="20"/>
          <w:szCs w:val="20"/>
        </w:rPr>
        <w:t xml:space="preserve"> in accessibility</w:t>
      </w:r>
      <w:r w:rsidR="00BA1362">
        <w:rPr>
          <w:rFonts w:ascii="Verdana" w:hAnsi="Verdana" w:cs="Calibri"/>
          <w:sz w:val="20"/>
          <w:szCs w:val="20"/>
        </w:rPr>
        <w:t xml:space="preserve"> practices is being </w:t>
      </w:r>
      <w:r w:rsidR="00085328">
        <w:rPr>
          <w:rFonts w:ascii="Verdana" w:hAnsi="Verdana" w:cs="Calibri"/>
          <w:sz w:val="20"/>
          <w:szCs w:val="20"/>
        </w:rPr>
        <w:t xml:space="preserve">prepared in collaboration with the CFDA. </w:t>
      </w:r>
      <w:r w:rsidRPr="002A254C">
        <w:rPr>
          <w:rFonts w:ascii="Verdana" w:hAnsi="Verdana" w:cs="Calibri"/>
          <w:sz w:val="20"/>
          <w:szCs w:val="20"/>
        </w:rPr>
        <w:t xml:space="preserve"> </w:t>
      </w:r>
      <w:r w:rsidR="00085328">
        <w:rPr>
          <w:rFonts w:ascii="Verdana" w:hAnsi="Verdana" w:cs="Calibri"/>
          <w:sz w:val="20"/>
          <w:szCs w:val="20"/>
        </w:rPr>
        <w:t xml:space="preserve">Attendees must attend </w:t>
      </w:r>
      <w:r w:rsidR="00E32286">
        <w:rPr>
          <w:rFonts w:ascii="Verdana" w:hAnsi="Verdana" w:cs="Calibri"/>
          <w:sz w:val="20"/>
          <w:szCs w:val="20"/>
        </w:rPr>
        <w:t xml:space="preserve">the Feb 14, March </w:t>
      </w:r>
      <w:proofErr w:type="gramStart"/>
      <w:r w:rsidR="00E32286">
        <w:rPr>
          <w:rFonts w:ascii="Verdana" w:hAnsi="Verdana" w:cs="Calibri"/>
          <w:sz w:val="20"/>
          <w:szCs w:val="20"/>
        </w:rPr>
        <w:t>1</w:t>
      </w:r>
      <w:proofErr w:type="gramEnd"/>
      <w:r w:rsidR="00E32286">
        <w:rPr>
          <w:rFonts w:ascii="Verdana" w:hAnsi="Verdana" w:cs="Calibri"/>
          <w:sz w:val="20"/>
          <w:szCs w:val="20"/>
        </w:rPr>
        <w:t xml:space="preserve"> and April 5 events to receive the certificate in accessibility practices.</w:t>
      </w:r>
    </w:p>
    <w:p w14:paraId="18FA74C1" w14:textId="77777777" w:rsidR="002A254C" w:rsidRPr="002A254C" w:rsidRDefault="002A254C" w:rsidP="002A254C">
      <w:pPr>
        <w:spacing w:after="0" w:line="240" w:lineRule="auto"/>
        <w:rPr>
          <w:rFonts w:ascii="Verdana" w:hAnsi="Verdana" w:cs="Calibri"/>
          <w:sz w:val="20"/>
          <w:szCs w:val="20"/>
        </w:rPr>
      </w:pPr>
    </w:p>
    <w:sectPr w:rsidR="002A254C" w:rsidRPr="002A254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323B" w14:textId="77777777" w:rsidR="00AE562F" w:rsidRDefault="00AE562F" w:rsidP="003C6742">
      <w:pPr>
        <w:spacing w:after="0" w:line="240" w:lineRule="auto"/>
      </w:pPr>
      <w:r>
        <w:separator/>
      </w:r>
    </w:p>
  </w:endnote>
  <w:endnote w:type="continuationSeparator" w:id="0">
    <w:p w14:paraId="2F171D54" w14:textId="77777777" w:rsidR="00AE562F" w:rsidRDefault="00AE562F" w:rsidP="003C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142188"/>
      <w:docPartObj>
        <w:docPartGallery w:val="Page Numbers (Bottom of Page)"/>
        <w:docPartUnique/>
      </w:docPartObj>
    </w:sdtPr>
    <w:sdtEndPr>
      <w:rPr>
        <w:noProof/>
      </w:rPr>
    </w:sdtEndPr>
    <w:sdtContent>
      <w:p w14:paraId="6AECC75A" w14:textId="59FE9109" w:rsidR="00704E93" w:rsidRDefault="00704E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62A085" w14:textId="6965369B" w:rsidR="003C6742" w:rsidRDefault="003C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36E6" w14:textId="77777777" w:rsidR="00AE562F" w:rsidRDefault="00AE562F" w:rsidP="003C6742">
      <w:pPr>
        <w:spacing w:after="0" w:line="240" w:lineRule="auto"/>
      </w:pPr>
      <w:r>
        <w:separator/>
      </w:r>
    </w:p>
  </w:footnote>
  <w:footnote w:type="continuationSeparator" w:id="0">
    <w:p w14:paraId="03C10360" w14:textId="77777777" w:rsidR="00AE562F" w:rsidRDefault="00AE562F" w:rsidP="003C6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D80" w14:textId="7A57EBEE" w:rsidR="00704E93" w:rsidRDefault="00704E93">
    <w:pPr>
      <w:pStyle w:val="Header"/>
    </w:pPr>
    <w:r>
      <w:rPr>
        <w:noProof/>
      </w:rPr>
      <w:drawing>
        <wp:anchor distT="0" distB="0" distL="114300" distR="114300" simplePos="0" relativeHeight="251663360" behindDoc="0" locked="0" layoutInCell="1" allowOverlap="1" wp14:anchorId="10629FE2" wp14:editId="1A02FDFA">
          <wp:simplePos x="0" y="0"/>
          <wp:positionH relativeFrom="margin">
            <wp:posOffset>5905500</wp:posOffset>
          </wp:positionH>
          <wp:positionV relativeFrom="topMargin">
            <wp:align>bottom</wp:align>
          </wp:positionV>
          <wp:extent cx="742950" cy="736600"/>
          <wp:effectExtent l="0" t="0" r="0" b="6350"/>
          <wp:wrapSquare wrapText="bothSides"/>
          <wp:docPr id="1156477252" name="Picture 1156477252" descr="Person in wheelchair, reaching for book with justice scales on top, nestled in 4 hands of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rson in wheelchair, reaching for book with justice scales on top, nestled in 4 hands of different colo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366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54C0F85"/>
    <w:multiLevelType w:val="hybridMultilevel"/>
    <w:tmpl w:val="18EA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40698"/>
    <w:multiLevelType w:val="hybridMultilevel"/>
    <w:tmpl w:val="20D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C080A"/>
    <w:multiLevelType w:val="hybridMultilevel"/>
    <w:tmpl w:val="52FE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6266">
    <w:abstractNumId w:val="3"/>
  </w:num>
  <w:num w:numId="2" w16cid:durableId="1844777178">
    <w:abstractNumId w:val="1"/>
  </w:num>
  <w:num w:numId="3" w16cid:durableId="807476639">
    <w:abstractNumId w:val="0"/>
  </w:num>
  <w:num w:numId="4" w16cid:durableId="201433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43"/>
    <w:rsid w:val="00007A10"/>
    <w:rsid w:val="000144D8"/>
    <w:rsid w:val="00026FDB"/>
    <w:rsid w:val="00062D63"/>
    <w:rsid w:val="00081584"/>
    <w:rsid w:val="00085328"/>
    <w:rsid w:val="000B62DC"/>
    <w:rsid w:val="000B7688"/>
    <w:rsid w:val="000D0689"/>
    <w:rsid w:val="000D0978"/>
    <w:rsid w:val="000E5DF6"/>
    <w:rsid w:val="000F0680"/>
    <w:rsid w:val="001155CA"/>
    <w:rsid w:val="001305DE"/>
    <w:rsid w:val="00150AE8"/>
    <w:rsid w:val="001627FF"/>
    <w:rsid w:val="001659DE"/>
    <w:rsid w:val="0016707E"/>
    <w:rsid w:val="00170127"/>
    <w:rsid w:val="0017064F"/>
    <w:rsid w:val="00170B6E"/>
    <w:rsid w:val="00177EA2"/>
    <w:rsid w:val="00180A04"/>
    <w:rsid w:val="001D3462"/>
    <w:rsid w:val="001D3C45"/>
    <w:rsid w:val="001E156E"/>
    <w:rsid w:val="002110F7"/>
    <w:rsid w:val="0021397E"/>
    <w:rsid w:val="00243B7A"/>
    <w:rsid w:val="00267831"/>
    <w:rsid w:val="002928C7"/>
    <w:rsid w:val="002A254C"/>
    <w:rsid w:val="002B3F31"/>
    <w:rsid w:val="002C0358"/>
    <w:rsid w:val="002D2982"/>
    <w:rsid w:val="002E26F1"/>
    <w:rsid w:val="00300E46"/>
    <w:rsid w:val="00327D92"/>
    <w:rsid w:val="00355397"/>
    <w:rsid w:val="00366312"/>
    <w:rsid w:val="00374740"/>
    <w:rsid w:val="00395D38"/>
    <w:rsid w:val="003A0EC5"/>
    <w:rsid w:val="003C6742"/>
    <w:rsid w:val="003D1160"/>
    <w:rsid w:val="003E32F1"/>
    <w:rsid w:val="00400523"/>
    <w:rsid w:val="00402031"/>
    <w:rsid w:val="00437740"/>
    <w:rsid w:val="0044519B"/>
    <w:rsid w:val="00462A5C"/>
    <w:rsid w:val="00471B5D"/>
    <w:rsid w:val="00497048"/>
    <w:rsid w:val="004D605F"/>
    <w:rsid w:val="00501258"/>
    <w:rsid w:val="005019E1"/>
    <w:rsid w:val="00513676"/>
    <w:rsid w:val="0054553F"/>
    <w:rsid w:val="005467A0"/>
    <w:rsid w:val="00546BE0"/>
    <w:rsid w:val="00594D4A"/>
    <w:rsid w:val="005962D5"/>
    <w:rsid w:val="00596C16"/>
    <w:rsid w:val="005C07D2"/>
    <w:rsid w:val="005C36A4"/>
    <w:rsid w:val="005D2B54"/>
    <w:rsid w:val="00607A1F"/>
    <w:rsid w:val="00625606"/>
    <w:rsid w:val="0064410B"/>
    <w:rsid w:val="0066472A"/>
    <w:rsid w:val="006A7FDC"/>
    <w:rsid w:val="006C15CA"/>
    <w:rsid w:val="006C4F72"/>
    <w:rsid w:val="006C6BAB"/>
    <w:rsid w:val="00704E93"/>
    <w:rsid w:val="007406BD"/>
    <w:rsid w:val="00740E5B"/>
    <w:rsid w:val="0074472F"/>
    <w:rsid w:val="007520A7"/>
    <w:rsid w:val="0075527C"/>
    <w:rsid w:val="007658F7"/>
    <w:rsid w:val="00770B0B"/>
    <w:rsid w:val="0078781D"/>
    <w:rsid w:val="007C3D91"/>
    <w:rsid w:val="007E40B8"/>
    <w:rsid w:val="00831BD1"/>
    <w:rsid w:val="00854C43"/>
    <w:rsid w:val="0086125B"/>
    <w:rsid w:val="008D43E6"/>
    <w:rsid w:val="008F1B41"/>
    <w:rsid w:val="008F5F3F"/>
    <w:rsid w:val="009112B3"/>
    <w:rsid w:val="009135F2"/>
    <w:rsid w:val="00916427"/>
    <w:rsid w:val="009319F0"/>
    <w:rsid w:val="0093625B"/>
    <w:rsid w:val="00987F0C"/>
    <w:rsid w:val="00991FD9"/>
    <w:rsid w:val="00995FCA"/>
    <w:rsid w:val="009A5DD7"/>
    <w:rsid w:val="009B4BC9"/>
    <w:rsid w:val="009D4363"/>
    <w:rsid w:val="009D71DE"/>
    <w:rsid w:val="009E7A8B"/>
    <w:rsid w:val="009F12FE"/>
    <w:rsid w:val="00A23B0A"/>
    <w:rsid w:val="00A64FD8"/>
    <w:rsid w:val="00A665A3"/>
    <w:rsid w:val="00A70153"/>
    <w:rsid w:val="00A903AE"/>
    <w:rsid w:val="00AB6898"/>
    <w:rsid w:val="00AE562F"/>
    <w:rsid w:val="00AF1D48"/>
    <w:rsid w:val="00B21598"/>
    <w:rsid w:val="00B35B79"/>
    <w:rsid w:val="00B41DFA"/>
    <w:rsid w:val="00B50E09"/>
    <w:rsid w:val="00B62163"/>
    <w:rsid w:val="00B62234"/>
    <w:rsid w:val="00B97D71"/>
    <w:rsid w:val="00BA1362"/>
    <w:rsid w:val="00BD5000"/>
    <w:rsid w:val="00BE7B5F"/>
    <w:rsid w:val="00C131A6"/>
    <w:rsid w:val="00C131D9"/>
    <w:rsid w:val="00C25455"/>
    <w:rsid w:val="00C37D9B"/>
    <w:rsid w:val="00C662FA"/>
    <w:rsid w:val="00C9543C"/>
    <w:rsid w:val="00CA0342"/>
    <w:rsid w:val="00CA4246"/>
    <w:rsid w:val="00CC6BDB"/>
    <w:rsid w:val="00CE60B8"/>
    <w:rsid w:val="00CF3C58"/>
    <w:rsid w:val="00CF464E"/>
    <w:rsid w:val="00CF72E1"/>
    <w:rsid w:val="00D0504D"/>
    <w:rsid w:val="00D05101"/>
    <w:rsid w:val="00D15AEA"/>
    <w:rsid w:val="00D32734"/>
    <w:rsid w:val="00D335B7"/>
    <w:rsid w:val="00D50CC0"/>
    <w:rsid w:val="00D733A7"/>
    <w:rsid w:val="00D74B5F"/>
    <w:rsid w:val="00DD3D32"/>
    <w:rsid w:val="00DE776A"/>
    <w:rsid w:val="00E00853"/>
    <w:rsid w:val="00E0695E"/>
    <w:rsid w:val="00E25208"/>
    <w:rsid w:val="00E30953"/>
    <w:rsid w:val="00E32286"/>
    <w:rsid w:val="00E42A7C"/>
    <w:rsid w:val="00E42B8A"/>
    <w:rsid w:val="00E65B44"/>
    <w:rsid w:val="00E670F4"/>
    <w:rsid w:val="00E7182E"/>
    <w:rsid w:val="00EE5822"/>
    <w:rsid w:val="00F06C2A"/>
    <w:rsid w:val="00F16BF7"/>
    <w:rsid w:val="00F50BA7"/>
    <w:rsid w:val="00F67954"/>
    <w:rsid w:val="00F8220E"/>
    <w:rsid w:val="00F860D9"/>
    <w:rsid w:val="00FA5549"/>
    <w:rsid w:val="00FB33B0"/>
    <w:rsid w:val="00FE22EA"/>
    <w:rsid w:val="00FF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B040"/>
  <w15:chartTrackingRefBased/>
  <w15:docId w15:val="{8F1496BD-54E7-4EE3-A9B6-39A49970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BAB"/>
    <w:pPr>
      <w:ind w:left="720"/>
      <w:contextualSpacing/>
    </w:pPr>
  </w:style>
  <w:style w:type="paragraph" w:styleId="Header">
    <w:name w:val="header"/>
    <w:basedOn w:val="Normal"/>
    <w:link w:val="HeaderChar"/>
    <w:uiPriority w:val="99"/>
    <w:unhideWhenUsed/>
    <w:rsid w:val="003C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42"/>
  </w:style>
  <w:style w:type="paragraph" w:styleId="Footer">
    <w:name w:val="footer"/>
    <w:basedOn w:val="Normal"/>
    <w:link w:val="FooterChar"/>
    <w:uiPriority w:val="99"/>
    <w:unhideWhenUsed/>
    <w:rsid w:val="003C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c6e24d-4f0e-42c4-af32-15f1c58ba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75EB55820714CACA4A7520C2C3D60" ma:contentTypeVersion="15" ma:contentTypeDescription="Create a new document." ma:contentTypeScope="" ma:versionID="97a1415dee6370d77a6940fae7542440">
  <xsd:schema xmlns:xsd="http://www.w3.org/2001/XMLSchema" xmlns:xs="http://www.w3.org/2001/XMLSchema" xmlns:p="http://schemas.microsoft.com/office/2006/metadata/properties" xmlns:ns3="c1c6e24d-4f0e-42c4-af32-15f1c58ba3be" targetNamespace="http://schemas.microsoft.com/office/2006/metadata/properties" ma:root="true" ma:fieldsID="9782344fd9ae690d039fd31f122a213a" ns3:_="">
    <xsd:import namespace="c1c6e24d-4f0e-42c4-af32-15f1c58ba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6e24d-4f0e-42c4-af32-15f1c58ba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618EA-7A17-46B3-8C04-0097A828E5BD}">
  <ds:schemaRefs>
    <ds:schemaRef ds:uri="http://schemas.microsoft.com/office/2006/metadata/properties"/>
    <ds:schemaRef ds:uri="http://schemas.microsoft.com/office/infopath/2007/PartnerControls"/>
    <ds:schemaRef ds:uri="c1c6e24d-4f0e-42c4-af32-15f1c58ba3be"/>
  </ds:schemaRefs>
</ds:datastoreItem>
</file>

<file path=customXml/itemProps2.xml><?xml version="1.0" encoding="utf-8"?>
<ds:datastoreItem xmlns:ds="http://schemas.openxmlformats.org/officeDocument/2006/customXml" ds:itemID="{84B3F9A6-8E65-4AAB-89EE-2A24E559419E}">
  <ds:schemaRefs>
    <ds:schemaRef ds:uri="http://schemas.microsoft.com/sharepoint/v3/contenttype/forms"/>
  </ds:schemaRefs>
</ds:datastoreItem>
</file>

<file path=customXml/itemProps3.xml><?xml version="1.0" encoding="utf-8"?>
<ds:datastoreItem xmlns:ds="http://schemas.openxmlformats.org/officeDocument/2006/customXml" ds:itemID="{56464410-D4A9-423D-A5CF-83C955E5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6e24d-4f0e-42c4-af32-15f1c58ba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Spehn</dc:creator>
  <cp:keywords/>
  <dc:description/>
  <cp:lastModifiedBy>Spehn, Thorsten</cp:lastModifiedBy>
  <cp:revision>2</cp:revision>
  <dcterms:created xsi:type="dcterms:W3CDTF">2024-03-26T17:44:00Z</dcterms:created>
  <dcterms:modified xsi:type="dcterms:W3CDTF">2024-03-26T17:44:00Z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0x0101009BA75EB55820714CACA4A7520C2C3D60</vt:lpwstr>
  </property>
</Properties>
</file>