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2926D" w14:textId="77777777" w:rsidR="00EA11B1" w:rsidRDefault="00EA11B1" w:rsidP="00A77FD4">
      <w:pPr>
        <w:pStyle w:val="NormalWeb"/>
        <w:jc w:val="center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Committee on the Status of Women</w:t>
      </w:r>
    </w:p>
    <w:p w14:paraId="19083CE3" w14:textId="6125576F" w:rsidR="00EA11B1" w:rsidRDefault="00B6554E" w:rsidP="00A77FD4">
      <w:pPr>
        <w:pStyle w:val="NormalWeb"/>
        <w:jc w:val="center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March 8</w:t>
      </w:r>
      <w:r w:rsidR="00EA11B1">
        <w:rPr>
          <w:rFonts w:ascii="Times" w:hAnsi="Times"/>
          <w:color w:val="000000"/>
          <w:sz w:val="27"/>
          <w:szCs w:val="27"/>
        </w:rPr>
        <w:t>, 202</w:t>
      </w:r>
      <w:r>
        <w:rPr>
          <w:rFonts w:ascii="Times" w:hAnsi="Times"/>
          <w:color w:val="000000"/>
          <w:sz w:val="27"/>
          <w:szCs w:val="27"/>
        </w:rPr>
        <w:t>4</w:t>
      </w:r>
      <w:r w:rsidR="00EA11B1">
        <w:rPr>
          <w:rFonts w:ascii="Times" w:hAnsi="Times"/>
          <w:color w:val="000000"/>
          <w:sz w:val="27"/>
          <w:szCs w:val="27"/>
        </w:rPr>
        <w:t xml:space="preserve"> meeting</w:t>
      </w:r>
    </w:p>
    <w:p w14:paraId="6C148968" w14:textId="0F68F44E" w:rsidR="00EA11B1" w:rsidRDefault="00EA11B1" w:rsidP="00A77FD4">
      <w:pPr>
        <w:pStyle w:val="NormalWeb"/>
        <w:jc w:val="center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1:00-2:30 pm</w:t>
      </w:r>
    </w:p>
    <w:p w14:paraId="6AE85CC8" w14:textId="77777777" w:rsidR="00EA11B1" w:rsidRDefault="00EA11B1" w:rsidP="00EA11B1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Agenda</w:t>
      </w:r>
    </w:p>
    <w:p w14:paraId="7A21A399" w14:textId="69A973D4" w:rsidR="00EA11B1" w:rsidRPr="00DF1672" w:rsidRDefault="00EA11B1" w:rsidP="00EA11B1">
      <w:pPr>
        <w:pStyle w:val="NormalWeb"/>
        <w:numPr>
          <w:ilvl w:val="0"/>
          <w:numId w:val="1"/>
        </w:numPr>
        <w:rPr>
          <w:color w:val="000000"/>
        </w:rPr>
      </w:pPr>
      <w:r w:rsidRPr="00DF1672">
        <w:rPr>
          <w:color w:val="000000"/>
        </w:rPr>
        <w:t xml:space="preserve">Review and approve </w:t>
      </w:r>
      <w:r w:rsidR="00D6700D" w:rsidRPr="00DF1672">
        <w:rPr>
          <w:color w:val="000000"/>
        </w:rPr>
        <w:t xml:space="preserve">the </w:t>
      </w:r>
      <w:r w:rsidR="00B6554E" w:rsidRPr="00DF1672">
        <w:rPr>
          <w:color w:val="000000"/>
        </w:rPr>
        <w:t xml:space="preserve">February </w:t>
      </w:r>
      <w:r w:rsidRPr="00DF1672">
        <w:rPr>
          <w:color w:val="000000"/>
        </w:rPr>
        <w:t>202</w:t>
      </w:r>
      <w:r w:rsidR="00B6554E" w:rsidRPr="00DF1672">
        <w:rPr>
          <w:color w:val="000000"/>
        </w:rPr>
        <w:t>4</w:t>
      </w:r>
      <w:r w:rsidRPr="00DF1672">
        <w:rPr>
          <w:color w:val="000000"/>
        </w:rPr>
        <w:t xml:space="preserve"> meeting minutes</w:t>
      </w:r>
    </w:p>
    <w:p w14:paraId="01714458" w14:textId="35D5E470" w:rsidR="00EA11B1" w:rsidRPr="00DF1672" w:rsidRDefault="00D6700D" w:rsidP="00CB056F">
      <w:pPr>
        <w:pStyle w:val="NormalWeb"/>
        <w:numPr>
          <w:ilvl w:val="0"/>
          <w:numId w:val="1"/>
        </w:numPr>
        <w:rPr>
          <w:color w:val="000000"/>
        </w:rPr>
      </w:pPr>
      <w:r w:rsidRPr="00DF1672">
        <w:rPr>
          <w:color w:val="000000"/>
        </w:rPr>
        <w:t>Check-ins</w:t>
      </w:r>
      <w:r w:rsidR="00EA11B1" w:rsidRPr="00DF1672">
        <w:rPr>
          <w:color w:val="000000"/>
        </w:rPr>
        <w:t xml:space="preserve"> and updates: </w:t>
      </w:r>
    </w:p>
    <w:p w14:paraId="2FA63F8D" w14:textId="5D041A49" w:rsidR="00EA11B1" w:rsidRPr="00DF1672" w:rsidRDefault="00EA11B1" w:rsidP="00EA11B1">
      <w:pPr>
        <w:pStyle w:val="NormalWeb"/>
        <w:numPr>
          <w:ilvl w:val="1"/>
          <w:numId w:val="1"/>
        </w:numPr>
        <w:rPr>
          <w:color w:val="000000"/>
        </w:rPr>
      </w:pPr>
      <w:r w:rsidRPr="00DF1672">
        <w:rPr>
          <w:color w:val="000000"/>
        </w:rPr>
        <w:t xml:space="preserve">Upcoming meeting leaders for Fall 2024? </w:t>
      </w:r>
    </w:p>
    <w:p w14:paraId="5FF44569" w14:textId="5AA98D3E" w:rsidR="00D6700D" w:rsidRPr="00DF1672" w:rsidRDefault="00D6700D" w:rsidP="00D6700D">
      <w:pPr>
        <w:pStyle w:val="NormalWeb"/>
        <w:numPr>
          <w:ilvl w:val="1"/>
          <w:numId w:val="1"/>
        </w:numPr>
        <w:rPr>
          <w:color w:val="000000"/>
        </w:rPr>
      </w:pPr>
      <w:r w:rsidRPr="00DF1672">
        <w:rPr>
          <w:color w:val="000000"/>
        </w:rPr>
        <w:t>Update on the Feb 20 meeting regarding the two initiatives for supporting CU Denver Women’s Leadership?</w:t>
      </w:r>
    </w:p>
    <w:p w14:paraId="2B98C338" w14:textId="2A327C39" w:rsidR="008A7588" w:rsidRPr="00DF1672" w:rsidRDefault="008A7588" w:rsidP="00EA11B1">
      <w:pPr>
        <w:pStyle w:val="NormalWeb"/>
        <w:numPr>
          <w:ilvl w:val="1"/>
          <w:numId w:val="1"/>
        </w:numPr>
        <w:rPr>
          <w:color w:val="000000"/>
        </w:rPr>
      </w:pPr>
      <w:r w:rsidRPr="00DF1672">
        <w:rPr>
          <w:color w:val="000000"/>
        </w:rPr>
        <w:t xml:space="preserve">Thoughts on previous meeting’s </w:t>
      </w:r>
      <w:r w:rsidR="00DF1672" w:rsidRPr="00DF1672">
        <w:rPr>
          <w:color w:val="000000"/>
        </w:rPr>
        <w:t>information</w:t>
      </w:r>
    </w:p>
    <w:p w14:paraId="41EE1D4E" w14:textId="77777777" w:rsidR="007C5939" w:rsidRPr="00DF1672" w:rsidRDefault="007C5939" w:rsidP="007C5939">
      <w:pPr>
        <w:pStyle w:val="NormalWeb"/>
        <w:numPr>
          <w:ilvl w:val="2"/>
          <w:numId w:val="1"/>
        </w:numPr>
        <w:rPr>
          <w:color w:val="000000"/>
        </w:rPr>
      </w:pPr>
      <w:r w:rsidRPr="00DF1672">
        <w:rPr>
          <w:color w:val="000000"/>
        </w:rPr>
        <w:t>The distribution and incorporation of pandemic statement and shared governance initiative</w:t>
      </w:r>
    </w:p>
    <w:p w14:paraId="715B2E53" w14:textId="0C57AE4B" w:rsidR="008A7588" w:rsidRPr="00DF1672" w:rsidRDefault="008A7588" w:rsidP="00DF1672">
      <w:pPr>
        <w:pStyle w:val="NormalWeb"/>
        <w:numPr>
          <w:ilvl w:val="2"/>
          <w:numId w:val="1"/>
        </w:numPr>
        <w:rPr>
          <w:color w:val="000000"/>
        </w:rPr>
      </w:pPr>
      <w:r w:rsidRPr="00DF1672">
        <w:rPr>
          <w:color w:val="000000"/>
        </w:rPr>
        <w:t>The impact of budget cuts on the library and its resources</w:t>
      </w:r>
    </w:p>
    <w:p w14:paraId="1A0E04D7" w14:textId="5CFB48A9" w:rsidR="00DF1672" w:rsidRPr="00DF1672" w:rsidRDefault="00DF1672" w:rsidP="00DF1672">
      <w:pPr>
        <w:pStyle w:val="NormalWeb"/>
        <w:numPr>
          <w:ilvl w:val="1"/>
          <w:numId w:val="1"/>
        </w:numPr>
        <w:rPr>
          <w:color w:val="000000"/>
        </w:rPr>
      </w:pPr>
      <w:r w:rsidRPr="00DF1672">
        <w:rPr>
          <w:color w:val="000000"/>
        </w:rPr>
        <w:t>News and concerns from around the University?</w:t>
      </w:r>
    </w:p>
    <w:p w14:paraId="2ED388CD" w14:textId="172F731C" w:rsidR="008A7588" w:rsidRPr="00DF1672" w:rsidRDefault="008A7588" w:rsidP="008A7588">
      <w:pPr>
        <w:pStyle w:val="NormalWeb"/>
        <w:numPr>
          <w:ilvl w:val="0"/>
          <w:numId w:val="1"/>
        </w:numPr>
        <w:rPr>
          <w:color w:val="000000"/>
        </w:rPr>
      </w:pPr>
      <w:r w:rsidRPr="00DF1672">
        <w:rPr>
          <w:color w:val="000000"/>
        </w:rPr>
        <w:t xml:space="preserve">Guest: Karen Sobel @ CFDA to discuss how to implement the pandemic plan with deans, RTP chairs at each school, </w:t>
      </w:r>
      <w:r w:rsidR="00DF1672" w:rsidRPr="00DF1672">
        <w:rPr>
          <w:color w:val="000000"/>
        </w:rPr>
        <w:t>campus-wide</w:t>
      </w:r>
      <w:r w:rsidRPr="00DF1672">
        <w:rPr>
          <w:color w:val="000000"/>
        </w:rPr>
        <w:t xml:space="preserve"> RTP Committee, and all faculty</w:t>
      </w:r>
    </w:p>
    <w:p w14:paraId="0FC950F5" w14:textId="77777777" w:rsidR="00DF1672" w:rsidRPr="00DF1672" w:rsidRDefault="00EA11B1" w:rsidP="00DF1672">
      <w:pPr>
        <w:pStyle w:val="NormalWeb"/>
        <w:numPr>
          <w:ilvl w:val="0"/>
          <w:numId w:val="1"/>
        </w:numPr>
        <w:rPr>
          <w:color w:val="000000"/>
        </w:rPr>
      </w:pPr>
      <w:r w:rsidRPr="00DF1672">
        <w:rPr>
          <w:color w:val="000000"/>
        </w:rPr>
        <w:t>Other issues- Please add here</w:t>
      </w:r>
    </w:p>
    <w:p w14:paraId="4D7F1721" w14:textId="77DF692E" w:rsidR="00DF1672" w:rsidRPr="00DF1672" w:rsidRDefault="00931838" w:rsidP="00DF1672">
      <w:pPr>
        <w:pStyle w:val="NormalWeb"/>
        <w:numPr>
          <w:ilvl w:val="1"/>
          <w:numId w:val="1"/>
        </w:numPr>
        <w:rPr>
          <w:color w:val="000000"/>
        </w:rPr>
      </w:pPr>
      <w:r w:rsidRPr="00DF1672">
        <w:rPr>
          <w:color w:val="000000"/>
        </w:rPr>
        <w:t>Affinity groups</w:t>
      </w:r>
      <w:r w:rsidR="00DF1672" w:rsidRPr="00DF1672">
        <w:rPr>
          <w:color w:val="000000"/>
        </w:rPr>
        <w:t xml:space="preserve">: </w:t>
      </w:r>
      <w:r w:rsidRPr="00DF1672">
        <w:rPr>
          <w:color w:val="000000"/>
        </w:rPr>
        <w:t>Women’s center on campus (</w:t>
      </w:r>
      <w:r w:rsidR="00DF1672" w:rsidRPr="00DF1672">
        <w:rPr>
          <w:color w:val="000000"/>
        </w:rPr>
        <w:t>invite Jill Rubin to a spring meeting?)</w:t>
      </w:r>
      <w:bookmarkStart w:id="0" w:name="_GoBack"/>
      <w:bookmarkEnd w:id="0"/>
    </w:p>
    <w:p w14:paraId="341DBDFE" w14:textId="77777777" w:rsidR="007C5939" w:rsidRPr="00DF1672" w:rsidRDefault="007C5939" w:rsidP="007C5939">
      <w:pPr>
        <w:pStyle w:val="NormalWeb"/>
        <w:numPr>
          <w:ilvl w:val="1"/>
          <w:numId w:val="1"/>
        </w:numPr>
        <w:rPr>
          <w:color w:val="000000"/>
        </w:rPr>
      </w:pPr>
      <w:r w:rsidRPr="00DF1672">
        <w:rPr>
          <w:color w:val="000000"/>
        </w:rPr>
        <w:t>Updates on AAA group?</w:t>
      </w:r>
    </w:p>
    <w:p w14:paraId="61EC1FBF" w14:textId="77777777" w:rsidR="00DF1672" w:rsidRPr="00DF1672" w:rsidRDefault="00DF1672" w:rsidP="00DF1672">
      <w:pPr>
        <w:pStyle w:val="NormalWeb"/>
        <w:numPr>
          <w:ilvl w:val="1"/>
          <w:numId w:val="1"/>
        </w:numPr>
        <w:rPr>
          <w:color w:val="000000"/>
        </w:rPr>
      </w:pPr>
      <w:r w:rsidRPr="00DF1672">
        <w:rPr>
          <w:color w:val="000000"/>
        </w:rPr>
        <w:t xml:space="preserve">Facilitation of childcare and senior care such as free membership at care.com or sittercity.com or tuition remission for childcare </w:t>
      </w:r>
    </w:p>
    <w:p w14:paraId="6A466358" w14:textId="295E0DD9" w:rsidR="00DF1672" w:rsidRPr="00DF1672" w:rsidRDefault="00DF1672" w:rsidP="00DF1672">
      <w:pPr>
        <w:pStyle w:val="NormalWeb"/>
        <w:ind w:left="1440"/>
        <w:rPr>
          <w:color w:val="000000"/>
        </w:rPr>
      </w:pPr>
    </w:p>
    <w:p w14:paraId="56525FE3" w14:textId="77777777" w:rsidR="00332E51" w:rsidRPr="00DF1672" w:rsidRDefault="00332E51"/>
    <w:sectPr w:rsidR="00332E51" w:rsidRPr="00DF1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8FDD2"/>
    <w:multiLevelType w:val="hybridMultilevel"/>
    <w:tmpl w:val="9E187160"/>
    <w:lvl w:ilvl="0" w:tplc="0EA2A1D2">
      <w:start w:val="1"/>
      <w:numFmt w:val="upperRoman"/>
      <w:lvlText w:val="%1."/>
      <w:lvlJc w:val="left"/>
      <w:pPr>
        <w:ind w:left="720" w:hanging="360"/>
      </w:pPr>
    </w:lvl>
    <w:lvl w:ilvl="1" w:tplc="7F66F116">
      <w:start w:val="1"/>
      <w:numFmt w:val="lowerLetter"/>
      <w:lvlText w:val="%2."/>
      <w:lvlJc w:val="left"/>
      <w:pPr>
        <w:ind w:left="1440" w:hanging="360"/>
      </w:pPr>
    </w:lvl>
    <w:lvl w:ilvl="2" w:tplc="6BE2601E">
      <w:start w:val="1"/>
      <w:numFmt w:val="lowerRoman"/>
      <w:lvlText w:val="%3."/>
      <w:lvlJc w:val="right"/>
      <w:pPr>
        <w:ind w:left="2160" w:hanging="180"/>
      </w:pPr>
    </w:lvl>
    <w:lvl w:ilvl="3" w:tplc="F62A584A">
      <w:start w:val="1"/>
      <w:numFmt w:val="decimal"/>
      <w:lvlText w:val="%4."/>
      <w:lvlJc w:val="left"/>
      <w:pPr>
        <w:ind w:left="2880" w:hanging="360"/>
      </w:pPr>
    </w:lvl>
    <w:lvl w:ilvl="4" w:tplc="703AE0BA">
      <w:start w:val="1"/>
      <w:numFmt w:val="lowerLetter"/>
      <w:lvlText w:val="%5."/>
      <w:lvlJc w:val="left"/>
      <w:pPr>
        <w:ind w:left="3600" w:hanging="360"/>
      </w:pPr>
    </w:lvl>
    <w:lvl w:ilvl="5" w:tplc="C810C19A">
      <w:start w:val="1"/>
      <w:numFmt w:val="lowerRoman"/>
      <w:lvlText w:val="%6."/>
      <w:lvlJc w:val="right"/>
      <w:pPr>
        <w:ind w:left="4320" w:hanging="180"/>
      </w:pPr>
    </w:lvl>
    <w:lvl w:ilvl="6" w:tplc="E89EA8F4">
      <w:start w:val="1"/>
      <w:numFmt w:val="decimal"/>
      <w:lvlText w:val="%7."/>
      <w:lvlJc w:val="left"/>
      <w:pPr>
        <w:ind w:left="5040" w:hanging="360"/>
      </w:pPr>
    </w:lvl>
    <w:lvl w:ilvl="7" w:tplc="44606E48">
      <w:start w:val="1"/>
      <w:numFmt w:val="lowerLetter"/>
      <w:lvlText w:val="%8."/>
      <w:lvlJc w:val="left"/>
      <w:pPr>
        <w:ind w:left="5760" w:hanging="360"/>
      </w:pPr>
    </w:lvl>
    <w:lvl w:ilvl="8" w:tplc="209E9F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F6803"/>
    <w:multiLevelType w:val="hybridMultilevel"/>
    <w:tmpl w:val="F3C8D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B22008"/>
    <w:multiLevelType w:val="hybridMultilevel"/>
    <w:tmpl w:val="11C4E4C6"/>
    <w:lvl w:ilvl="0" w:tplc="83B2A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75979"/>
    <w:multiLevelType w:val="hybridMultilevel"/>
    <w:tmpl w:val="99DE8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2MLA0MDI2sDAzMTJQ0lEKTi0uzszPAykwqgUAxQ5NmCwAAAA="/>
  </w:docVars>
  <w:rsids>
    <w:rsidRoot w:val="00EA11B1"/>
    <w:rsid w:val="000115B0"/>
    <w:rsid w:val="001138A1"/>
    <w:rsid w:val="00307C7F"/>
    <w:rsid w:val="00332E51"/>
    <w:rsid w:val="00463A5C"/>
    <w:rsid w:val="004846F0"/>
    <w:rsid w:val="00576F25"/>
    <w:rsid w:val="00601BCC"/>
    <w:rsid w:val="006F4C6F"/>
    <w:rsid w:val="00780488"/>
    <w:rsid w:val="00795FEB"/>
    <w:rsid w:val="007C5939"/>
    <w:rsid w:val="00802DD9"/>
    <w:rsid w:val="0088152F"/>
    <w:rsid w:val="008A7588"/>
    <w:rsid w:val="00931838"/>
    <w:rsid w:val="00981197"/>
    <w:rsid w:val="00A27597"/>
    <w:rsid w:val="00A3043E"/>
    <w:rsid w:val="00A72FF9"/>
    <w:rsid w:val="00A77FD4"/>
    <w:rsid w:val="00B6554E"/>
    <w:rsid w:val="00B954E5"/>
    <w:rsid w:val="00BD6697"/>
    <w:rsid w:val="00C80E7B"/>
    <w:rsid w:val="00D26E09"/>
    <w:rsid w:val="00D6700D"/>
    <w:rsid w:val="00D82AA9"/>
    <w:rsid w:val="00DF0E34"/>
    <w:rsid w:val="00DF1672"/>
    <w:rsid w:val="00EA11B1"/>
    <w:rsid w:val="00ED1EFE"/>
    <w:rsid w:val="00F10208"/>
    <w:rsid w:val="00F124F1"/>
    <w:rsid w:val="00F3526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C2176"/>
  <w15:chartTrackingRefBased/>
  <w15:docId w15:val="{EFB31A37-E94F-084E-8D52-02353F04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11B1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655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F16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6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6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6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6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6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837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Woodhull, Margaret</dc:creator>
  <cp:keywords/>
  <dc:description/>
  <cp:lastModifiedBy>Cao, Zixia</cp:lastModifiedBy>
  <cp:revision>2</cp:revision>
  <dcterms:created xsi:type="dcterms:W3CDTF">2024-03-04T18:16:00Z</dcterms:created>
  <dcterms:modified xsi:type="dcterms:W3CDTF">2024-03-04T18:16:00Z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5d4a5d608dd11295c1003b406b65cae0aa482d4b3209475aec9e71d8af36d01a</vt:lpwstr>
  </property>
</Properties>
</file>