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6EFF2204" w:rsidR="000B6BB1" w:rsidRDefault="006642AC" w:rsidP="000B6BB1">
      <w:pPr>
        <w:jc w:val="center"/>
      </w:pPr>
      <w:r>
        <w:t>October 25</w:t>
      </w:r>
      <w:r w:rsidR="000B6BB1" w:rsidRPr="000B6BB1">
        <w:t xml:space="preserve">, </w:t>
      </w:r>
      <w:proofErr w:type="gramStart"/>
      <w:r w:rsidR="000B6BB1" w:rsidRPr="000B6BB1">
        <w:t>2022</w:t>
      </w:r>
      <w:proofErr w:type="gramEnd"/>
      <w:r w:rsidR="000B6BB1" w:rsidRPr="000B6BB1">
        <w:t xml:space="preserve"> | </w:t>
      </w:r>
      <w:r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6DB30C63" w14:textId="77777777" w:rsidR="006642AC" w:rsidRDefault="000B6BB1" w:rsidP="006642AC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642AC">
        <w:t xml:space="preserve">September </w:t>
      </w:r>
    </w:p>
    <w:p w14:paraId="08EF206A" w14:textId="77777777" w:rsidR="006642AC" w:rsidRDefault="006642AC" w:rsidP="006642AC">
      <w:pPr>
        <w:pStyle w:val="ListParagraph"/>
      </w:pPr>
    </w:p>
    <w:p w14:paraId="336EB054" w14:textId="22A6A274" w:rsidR="004F2AAF" w:rsidRDefault="006642AC" w:rsidP="006642AC">
      <w:pPr>
        <w:pStyle w:val="ListParagraph"/>
        <w:numPr>
          <w:ilvl w:val="0"/>
          <w:numId w:val="1"/>
        </w:numPr>
      </w:pPr>
      <w:r>
        <w:t>Academic Integrity Policy (7050)</w:t>
      </w:r>
    </w:p>
    <w:p w14:paraId="584DFE8D" w14:textId="77777777" w:rsidR="00B43936" w:rsidRDefault="00B43936" w:rsidP="004F2AAF">
      <w:pPr>
        <w:pStyle w:val="ListParagraph"/>
      </w:pPr>
    </w:p>
    <w:p w14:paraId="7B1B6CA1" w14:textId="5486F410" w:rsidR="00820A16" w:rsidRPr="00B43936" w:rsidRDefault="00B43936" w:rsidP="004F2AAF">
      <w:pPr>
        <w:pStyle w:val="ListParagraph"/>
        <w:rPr>
          <w:b/>
          <w:bCs/>
          <w:i/>
          <w:iCs/>
        </w:rPr>
      </w:pPr>
      <w:r w:rsidRPr="00B43936">
        <w:rPr>
          <w:b/>
          <w:bCs/>
          <w:i/>
          <w:iCs/>
        </w:rPr>
        <w:t>From April 2022 Meeting Minutes:</w:t>
      </w:r>
    </w:p>
    <w:p w14:paraId="63EC76F5" w14:textId="77777777" w:rsidR="00B43936" w:rsidRPr="00B43936" w:rsidRDefault="00B43936" w:rsidP="00B43936">
      <w:pPr>
        <w:ind w:left="720"/>
      </w:pPr>
      <w:r w:rsidRPr="00B43936">
        <w:t xml:space="preserve">David Steward presented two fundamental concerns: Should a student be able to withdraw from a class when accused of academic misconduct? Should all cases create a reportable educational record? </w:t>
      </w:r>
    </w:p>
    <w:p w14:paraId="69358790" w14:textId="77777777" w:rsidR="00B43936" w:rsidRPr="00B43936" w:rsidRDefault="00B43936" w:rsidP="00B43936">
      <w:pPr>
        <w:ind w:left="720"/>
      </w:pPr>
    </w:p>
    <w:p w14:paraId="6C94BF0D" w14:textId="77777777" w:rsidR="00B43936" w:rsidRPr="00B43936" w:rsidRDefault="00B43936" w:rsidP="00B43936">
      <w:pPr>
        <w:ind w:left="720"/>
      </w:pPr>
      <w:r w:rsidRPr="00B43936">
        <w:t xml:space="preserve">If an F is assigned, a student could be administratively removed from the course. This could be addressed in the policy. Otherwise, the goal is to prevent a student from taking a W and not being subjection to potential sanctions for violating the academic integrity policy. </w:t>
      </w:r>
    </w:p>
    <w:p w14:paraId="37159C5A" w14:textId="77777777" w:rsidR="00B43936" w:rsidRPr="00B43936" w:rsidRDefault="00B43936" w:rsidP="00B43936">
      <w:pPr>
        <w:ind w:left="720"/>
      </w:pPr>
    </w:p>
    <w:p w14:paraId="66847300" w14:textId="3A43C26F" w:rsidR="00820A16" w:rsidRPr="00B43936" w:rsidRDefault="00B43936" w:rsidP="00B43936">
      <w:pPr>
        <w:ind w:left="720"/>
      </w:pPr>
      <w:r w:rsidRPr="00B43936">
        <w:t xml:space="preserve">How is the educational record applied to international student? Not all entities do background or academic history checks, so this sanction only applies to those that do. Sanctions may include a F for the assignment or course, probation or suspension, or a learning opportunity about academic integrity. </w:t>
      </w:r>
    </w:p>
    <w:p w14:paraId="6D69BD99" w14:textId="77777777" w:rsidR="0019110D" w:rsidRDefault="0019110D" w:rsidP="004F2AAF">
      <w:pPr>
        <w:pStyle w:val="ListParagraph"/>
      </w:pPr>
    </w:p>
    <w:p w14:paraId="541EC3DE" w14:textId="3BC19001" w:rsidR="004F2AAF" w:rsidRDefault="004F2AAF" w:rsidP="004F2AAF">
      <w:pPr>
        <w:pStyle w:val="ListParagraph"/>
        <w:numPr>
          <w:ilvl w:val="0"/>
          <w:numId w:val="1"/>
        </w:numPr>
      </w:pPr>
      <w:r>
        <w:t>Follow-up:</w:t>
      </w:r>
    </w:p>
    <w:p w14:paraId="31E5A5A4" w14:textId="6223B305" w:rsidR="004F2AAF" w:rsidRDefault="004F2AAF" w:rsidP="004F2AAF">
      <w:pPr>
        <w:pStyle w:val="ListParagraph"/>
        <w:numPr>
          <w:ilvl w:val="1"/>
          <w:numId w:val="1"/>
        </w:numPr>
      </w:pPr>
      <w:r>
        <w:t xml:space="preserve">Invite AVC for Academic Planning to fall </w:t>
      </w:r>
      <w:proofErr w:type="gramStart"/>
      <w:r>
        <w:t>meeting</w:t>
      </w:r>
      <w:r w:rsidR="004B55ED">
        <w:t xml:space="preserve"> </w:t>
      </w:r>
      <w:r w:rsidR="005A2981">
        <w:t xml:space="preserve"> -</w:t>
      </w:r>
      <w:proofErr w:type="gramEnd"/>
      <w:r w:rsidR="005A2981">
        <w:t xml:space="preserve"> will attend November 29</w:t>
      </w:r>
    </w:p>
    <w:p w14:paraId="36AA5C26" w14:textId="77777777" w:rsidR="004F2AAF" w:rsidRDefault="004F2AAF" w:rsidP="005A2981"/>
    <w:p w14:paraId="30D0827C" w14:textId="227CDD75" w:rsidR="000B6BB1" w:rsidRDefault="000B6BB1" w:rsidP="000B6BB1">
      <w:pPr>
        <w:pStyle w:val="ListParagraph"/>
        <w:numPr>
          <w:ilvl w:val="0"/>
          <w:numId w:val="1"/>
        </w:numPr>
      </w:pPr>
      <w:r>
        <w:t>Next meeting (</w:t>
      </w:r>
      <w:r w:rsidR="005A2981">
        <w:t>November 29 @ 9am)</w:t>
      </w:r>
    </w:p>
    <w:p w14:paraId="4568BC13" w14:textId="77777777" w:rsidR="000B6BB1" w:rsidRDefault="000B6BB1" w:rsidP="000B6BB1">
      <w:pPr>
        <w:pStyle w:val="ListParagraph"/>
      </w:pPr>
    </w:p>
    <w:p w14:paraId="5B221411" w14:textId="4406BF96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0E9E657A" w14:textId="77777777" w:rsidR="000B6BB1" w:rsidRDefault="000B6BB1" w:rsidP="000B6BB1">
      <w:pPr>
        <w:pStyle w:val="ListParagraph"/>
      </w:pPr>
    </w:p>
    <w:p w14:paraId="799CC780" w14:textId="592508E2" w:rsidR="000B6BB1" w:rsidRP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sectPr w:rsidR="000B6BB1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B6BB1"/>
    <w:rsid w:val="000E2C9B"/>
    <w:rsid w:val="00112E57"/>
    <w:rsid w:val="0013704D"/>
    <w:rsid w:val="0019110D"/>
    <w:rsid w:val="00232669"/>
    <w:rsid w:val="002506EE"/>
    <w:rsid w:val="002A4A2C"/>
    <w:rsid w:val="003C1040"/>
    <w:rsid w:val="004370EA"/>
    <w:rsid w:val="004B55ED"/>
    <w:rsid w:val="004F2AAF"/>
    <w:rsid w:val="00590774"/>
    <w:rsid w:val="005A2981"/>
    <w:rsid w:val="006642AC"/>
    <w:rsid w:val="007C6D0D"/>
    <w:rsid w:val="007F6238"/>
    <w:rsid w:val="00812EF7"/>
    <w:rsid w:val="00820A16"/>
    <w:rsid w:val="00866E8B"/>
    <w:rsid w:val="008F6614"/>
    <w:rsid w:val="00906364"/>
    <w:rsid w:val="00947962"/>
    <w:rsid w:val="009949FC"/>
    <w:rsid w:val="009D409C"/>
    <w:rsid w:val="00A14342"/>
    <w:rsid w:val="00B43936"/>
    <w:rsid w:val="00C128F8"/>
    <w:rsid w:val="00C44516"/>
    <w:rsid w:val="00CA4BE6"/>
    <w:rsid w:val="00CC490B"/>
    <w:rsid w:val="00D506D7"/>
    <w:rsid w:val="00E7756B"/>
    <w:rsid w:val="00EA193A"/>
    <w:rsid w:val="00EF735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C5DD7-D1E1-4BAD-8155-001753C3B1AC}"/>
</file>

<file path=customXml/itemProps2.xml><?xml version="1.0" encoding="utf-8"?>
<ds:datastoreItem xmlns:ds="http://schemas.openxmlformats.org/officeDocument/2006/customXml" ds:itemID="{DB65A26E-D904-418C-9E5E-CCD641F569BD}"/>
</file>

<file path=customXml/itemProps3.xml><?xml version="1.0" encoding="utf-8"?>
<ds:datastoreItem xmlns:ds="http://schemas.openxmlformats.org/officeDocument/2006/customXml" ds:itemID="{1BADAEA5-CB4E-4CBC-BD42-44DD26245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4</cp:revision>
  <dcterms:created xsi:type="dcterms:W3CDTF">2022-10-04T23:52:00Z</dcterms:created>
  <dcterms:modified xsi:type="dcterms:W3CDTF">2022-10-24T03:23:00Z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