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E6A7" w14:textId="460B5064" w:rsidR="00FF1128" w:rsidRDefault="00FF1128" w:rsidP="00FF1128">
      <w:pPr>
        <w:tabs>
          <w:tab w:val="left" w:pos="1800"/>
        </w:tabs>
        <w:suppressAutoHyphens/>
        <w:rPr>
          <w:rFonts w:ascii="Arial" w:hAnsi="Arial"/>
          <w:b/>
          <w:sz w:val="32"/>
          <w:szCs w:val="32"/>
        </w:rPr>
      </w:pPr>
      <w:r w:rsidRPr="000D0AA4">
        <w:rPr>
          <w:rFonts w:ascii="Arial" w:hAnsi="Arial"/>
          <w:b/>
          <w:sz w:val="32"/>
          <w:szCs w:val="32"/>
        </w:rPr>
        <w:t>Pilot Application Checklist</w:t>
      </w:r>
    </w:p>
    <w:p w14:paraId="7C1D77CB" w14:textId="47192857" w:rsidR="00BC4441" w:rsidRDefault="00FF1128" w:rsidP="00FF1128">
      <w:pPr>
        <w:autoSpaceDE w:val="0"/>
        <w:autoSpaceDN w:val="0"/>
        <w:rPr>
          <w:rFonts w:ascii="Arial" w:hAnsi="Arial" w:cs="Arial"/>
          <w:color w:val="000000"/>
          <w:sz w:val="22"/>
          <w:szCs w:val="22"/>
        </w:rPr>
      </w:pPr>
      <w:r>
        <w:rPr>
          <w:rFonts w:ascii="Arial" w:hAnsi="Arial" w:cs="Arial"/>
          <w:color w:val="000000"/>
          <w:sz w:val="22"/>
          <w:szCs w:val="22"/>
        </w:rPr>
        <w:t xml:space="preserve">When you submit your Pilot Program application online, </w:t>
      </w:r>
      <w:r w:rsidR="00B827D2">
        <w:rPr>
          <w:rFonts w:ascii="Arial" w:hAnsi="Arial" w:cs="Arial"/>
          <w:color w:val="000000"/>
          <w:sz w:val="22"/>
          <w:szCs w:val="22"/>
        </w:rPr>
        <w:t>you will be required to attach a</w:t>
      </w:r>
      <w:r w:rsidR="00B827D2" w:rsidRPr="00596DB7">
        <w:rPr>
          <w:rFonts w:ascii="Arial" w:hAnsi="Arial" w:cs="Arial"/>
          <w:color w:val="000000"/>
          <w:sz w:val="22"/>
          <w:szCs w:val="22"/>
        </w:rPr>
        <w:t xml:space="preserve"> single PDF document that is comprised of </w:t>
      </w:r>
      <w:r w:rsidR="00B827D2">
        <w:rPr>
          <w:rFonts w:ascii="Arial" w:hAnsi="Arial" w:cs="Arial"/>
          <w:color w:val="000000"/>
          <w:sz w:val="22"/>
          <w:szCs w:val="22"/>
        </w:rPr>
        <w:t>all the required proposal materials in the order listed below</w:t>
      </w:r>
      <w:r>
        <w:rPr>
          <w:rFonts w:ascii="Arial" w:hAnsi="Arial" w:cs="Arial"/>
          <w:color w:val="000000"/>
          <w:sz w:val="22"/>
          <w:szCs w:val="22"/>
        </w:rPr>
        <w:t xml:space="preserve">. </w:t>
      </w:r>
    </w:p>
    <w:p w14:paraId="1189B2DD" w14:textId="77777777" w:rsidR="00FF1128" w:rsidRPr="00BC4441" w:rsidRDefault="00FF1128" w:rsidP="00FF1128">
      <w:pPr>
        <w:autoSpaceDE w:val="0"/>
        <w:autoSpaceDN w:val="0"/>
        <w:rPr>
          <w:rFonts w:ascii="Arial" w:hAnsi="Arial" w:cs="Arial"/>
          <w:b/>
          <w:color w:val="000000"/>
          <w:sz w:val="22"/>
          <w:szCs w:val="22"/>
          <w:u w:val="single"/>
        </w:rPr>
      </w:pPr>
      <w:r w:rsidRPr="00BC4441">
        <w:rPr>
          <w:rFonts w:ascii="Arial" w:hAnsi="Arial" w:cs="Arial"/>
          <w:b/>
          <w:color w:val="000000"/>
          <w:sz w:val="22"/>
          <w:szCs w:val="22"/>
          <w:u w:val="single"/>
        </w:rPr>
        <w:t>Please complete this checklist and include it as the last page.</w:t>
      </w:r>
    </w:p>
    <w:p w14:paraId="6A9F9589" w14:textId="77777777" w:rsidR="00A47F5E" w:rsidRPr="004225F1" w:rsidRDefault="00A47F5E" w:rsidP="00A47F5E">
      <w:pPr>
        <w:tabs>
          <w:tab w:val="left" w:pos="1800"/>
        </w:tabs>
        <w:suppressAutoHyphens/>
        <w:spacing w:line="160" w:lineRule="exact"/>
        <w:jc w:val="center"/>
        <w:rPr>
          <w:rFonts w:ascii="Arial" w:hAnsi="Arial"/>
          <w:b/>
          <w:sz w:val="32"/>
          <w:szCs w:val="32"/>
          <w:u w:val="single"/>
        </w:rPr>
      </w:pPr>
    </w:p>
    <w:p w14:paraId="07388D07" w14:textId="77777777" w:rsidR="00766CA7" w:rsidRPr="004225F1" w:rsidRDefault="00766CA7" w:rsidP="00A47F5E">
      <w:pPr>
        <w:tabs>
          <w:tab w:val="left" w:pos="-1440"/>
          <w:tab w:val="left" w:pos="-720"/>
        </w:tabs>
        <w:suppressAutoHyphens/>
        <w:spacing w:line="-160" w:lineRule="auto"/>
        <w:rPr>
          <w:rFonts w:ascii="Arial" w:hAnsi="Arial" w:cs="Arial"/>
          <w:b/>
          <w:spacing w:val="-3"/>
          <w:sz w:val="16"/>
          <w:szCs w:val="16"/>
        </w:rPr>
      </w:pPr>
    </w:p>
    <w:tbl>
      <w:tblPr>
        <w:tblStyle w:val="TableGrid"/>
        <w:tblW w:w="1090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378"/>
        <w:gridCol w:w="9967"/>
        <w:gridCol w:w="563"/>
      </w:tblGrid>
      <w:tr w:rsidR="001F1D29" w:rsidRPr="00FF1128" w14:paraId="1CD8A45A" w14:textId="77777777" w:rsidTr="00FF1128">
        <w:trPr>
          <w:cantSplit/>
          <w:jc w:val="center"/>
        </w:trPr>
        <w:tc>
          <w:tcPr>
            <w:tcW w:w="378" w:type="dxa"/>
            <w:shd w:val="clear" w:color="auto" w:fill="595959" w:themeFill="text1" w:themeFillTint="A6"/>
          </w:tcPr>
          <w:p w14:paraId="1F86FA5F" w14:textId="77777777" w:rsidR="00340321" w:rsidRPr="00FF1128" w:rsidRDefault="001F1D29" w:rsidP="00090C04">
            <w:pPr>
              <w:tabs>
                <w:tab w:val="left" w:pos="-1440"/>
                <w:tab w:val="left" w:pos="-720"/>
              </w:tabs>
              <w:suppressAutoHyphens/>
              <w:spacing w:line="260" w:lineRule="exact"/>
              <w:rPr>
                <w:rFonts w:ascii="Arial" w:hAnsi="Arial" w:cs="Arial"/>
                <w:b/>
                <w:color w:val="FFFFFF" w:themeColor="background1"/>
                <w:spacing w:val="-3"/>
                <w:sz w:val="24"/>
                <w:szCs w:val="24"/>
              </w:rPr>
            </w:pPr>
            <w:r w:rsidRPr="00FF1128">
              <w:rPr>
                <w:rFonts w:ascii="Arial" w:hAnsi="Arial" w:cs="Arial"/>
                <w:b/>
                <w:color w:val="FFFFFF" w:themeColor="background1"/>
                <w:spacing w:val="-3"/>
                <w:sz w:val="24"/>
                <w:szCs w:val="24"/>
              </w:rPr>
              <w:t>#</w:t>
            </w:r>
          </w:p>
        </w:tc>
        <w:tc>
          <w:tcPr>
            <w:tcW w:w="9967" w:type="dxa"/>
            <w:shd w:val="clear" w:color="auto" w:fill="595959" w:themeFill="text1" w:themeFillTint="A6"/>
          </w:tcPr>
          <w:p w14:paraId="183FC42A" w14:textId="77777777" w:rsidR="00340321" w:rsidRPr="00FF1128" w:rsidRDefault="006E5445" w:rsidP="00090C04">
            <w:pPr>
              <w:tabs>
                <w:tab w:val="left" w:pos="-1440"/>
                <w:tab w:val="left" w:pos="-720"/>
              </w:tabs>
              <w:suppressAutoHyphens/>
              <w:spacing w:line="260" w:lineRule="exact"/>
              <w:rPr>
                <w:rFonts w:ascii="Arial" w:hAnsi="Arial" w:cs="Arial"/>
                <w:b/>
                <w:color w:val="FFFFFF" w:themeColor="background1"/>
                <w:spacing w:val="-3"/>
                <w:sz w:val="24"/>
                <w:szCs w:val="24"/>
              </w:rPr>
            </w:pPr>
            <w:r w:rsidRPr="00FF1128">
              <w:rPr>
                <w:rFonts w:ascii="Arial" w:hAnsi="Arial" w:cs="Arial"/>
                <w:b/>
                <w:color w:val="FFFFFF" w:themeColor="background1"/>
                <w:spacing w:val="-3"/>
                <w:sz w:val="24"/>
                <w:szCs w:val="24"/>
              </w:rPr>
              <w:t>Description</w:t>
            </w:r>
            <w:r w:rsidR="00FF1128">
              <w:rPr>
                <w:rFonts w:ascii="Arial" w:hAnsi="Arial" w:cs="Arial"/>
                <w:b/>
                <w:color w:val="FFFFFF" w:themeColor="background1"/>
                <w:spacing w:val="-3"/>
                <w:sz w:val="24"/>
                <w:szCs w:val="24"/>
              </w:rPr>
              <w:t xml:space="preserve"> of Required Materials</w:t>
            </w:r>
          </w:p>
        </w:tc>
        <w:tc>
          <w:tcPr>
            <w:tcW w:w="563" w:type="dxa"/>
            <w:shd w:val="clear" w:color="auto" w:fill="595959" w:themeFill="text1" w:themeFillTint="A6"/>
          </w:tcPr>
          <w:p w14:paraId="615534D4" w14:textId="77777777" w:rsidR="00340321" w:rsidRPr="00FF1128" w:rsidRDefault="00633EA0" w:rsidP="00FF1128">
            <w:pPr>
              <w:tabs>
                <w:tab w:val="left" w:pos="-1440"/>
                <w:tab w:val="left" w:pos="-720"/>
              </w:tabs>
              <w:suppressAutoHyphens/>
              <w:spacing w:line="260" w:lineRule="exact"/>
              <w:jc w:val="center"/>
              <w:rPr>
                <w:rFonts w:ascii="Arial" w:hAnsi="Arial" w:cs="Arial"/>
                <w:b/>
                <w:color w:val="FFFFFF" w:themeColor="background1"/>
                <w:spacing w:val="-3"/>
                <w:sz w:val="24"/>
                <w:szCs w:val="24"/>
              </w:rPr>
            </w:pPr>
            <w:r w:rsidRPr="00FF1128">
              <w:rPr>
                <w:rFonts w:ascii="Arial" w:hAnsi="Arial" w:cs="Arial"/>
                <w:b/>
                <w:color w:val="FFFFFF" w:themeColor="background1"/>
                <w:spacing w:val="-3"/>
                <w:sz w:val="24"/>
                <w:szCs w:val="24"/>
              </w:rPr>
              <w:sym w:font="Wingdings" w:char="F0FE"/>
            </w:r>
          </w:p>
        </w:tc>
      </w:tr>
      <w:tr w:rsidR="00185D9E" w:rsidRPr="00FF1128" w14:paraId="084EC115" w14:textId="77777777" w:rsidTr="00FF1128">
        <w:trPr>
          <w:cantSplit/>
          <w:jc w:val="center"/>
        </w:trPr>
        <w:tc>
          <w:tcPr>
            <w:tcW w:w="378" w:type="dxa"/>
          </w:tcPr>
          <w:p w14:paraId="3E25C36C" w14:textId="77777777" w:rsidR="00185D9E" w:rsidRPr="00FF1128" w:rsidRDefault="004225F1" w:rsidP="004225F1">
            <w:pPr>
              <w:tabs>
                <w:tab w:val="left" w:pos="-1440"/>
                <w:tab w:val="left" w:pos="-720"/>
              </w:tabs>
              <w:suppressAutoHyphens/>
              <w:spacing w:line="260" w:lineRule="exact"/>
              <w:rPr>
                <w:rFonts w:ascii="Arial" w:hAnsi="Arial" w:cs="Arial"/>
                <w:b/>
                <w:spacing w:val="-3"/>
                <w:sz w:val="22"/>
                <w:szCs w:val="22"/>
              </w:rPr>
            </w:pPr>
            <w:r w:rsidRPr="00FF1128">
              <w:rPr>
                <w:rFonts w:ascii="Arial" w:hAnsi="Arial" w:cs="Arial"/>
                <w:b/>
                <w:spacing w:val="-3"/>
                <w:sz w:val="22"/>
                <w:szCs w:val="22"/>
              </w:rPr>
              <w:t>1</w:t>
            </w:r>
          </w:p>
        </w:tc>
        <w:tc>
          <w:tcPr>
            <w:tcW w:w="9967" w:type="dxa"/>
          </w:tcPr>
          <w:p w14:paraId="49C6DEF3" w14:textId="77777777" w:rsidR="00185D9E" w:rsidRPr="00FF1128" w:rsidRDefault="00185D9E" w:rsidP="00185D9E">
            <w:pPr>
              <w:autoSpaceDE w:val="0"/>
              <w:autoSpaceDN w:val="0"/>
              <w:rPr>
                <w:rFonts w:ascii="Arial" w:hAnsi="Arial" w:cs="Arial"/>
                <w:b/>
                <w:color w:val="000000"/>
                <w:sz w:val="22"/>
                <w:szCs w:val="22"/>
              </w:rPr>
            </w:pPr>
            <w:r w:rsidRPr="00FF1128">
              <w:rPr>
                <w:rFonts w:ascii="Arial" w:hAnsi="Arial" w:cs="Arial"/>
                <w:b/>
                <w:color w:val="000000"/>
                <w:sz w:val="22"/>
                <w:szCs w:val="22"/>
              </w:rPr>
              <w:t xml:space="preserve">Abstract - </w:t>
            </w:r>
            <w:r w:rsidR="00B910A3" w:rsidRPr="00FF1128">
              <w:rPr>
                <w:rFonts w:ascii="Arial" w:hAnsi="Arial" w:cs="Arial"/>
                <w:b/>
                <w:color w:val="000000"/>
                <w:sz w:val="22"/>
                <w:szCs w:val="22"/>
              </w:rPr>
              <w:t>250 word limit</w:t>
            </w:r>
          </w:p>
          <w:p w14:paraId="6D63EC83" w14:textId="77777777" w:rsidR="00185D9E" w:rsidRPr="00FF1128" w:rsidRDefault="008D44A6" w:rsidP="00AA2C31">
            <w:pPr>
              <w:autoSpaceDE w:val="0"/>
              <w:autoSpaceDN w:val="0"/>
              <w:rPr>
                <w:rFonts w:ascii="Arial" w:hAnsi="Arial" w:cs="Arial"/>
                <w:color w:val="000000"/>
                <w:sz w:val="22"/>
                <w:szCs w:val="22"/>
              </w:rPr>
            </w:pPr>
            <w:r w:rsidRPr="00FF1128">
              <w:rPr>
                <w:rFonts w:ascii="Arial" w:hAnsi="Arial" w:cs="Arial"/>
                <w:color w:val="000000"/>
                <w:sz w:val="22"/>
                <w:szCs w:val="22"/>
              </w:rPr>
              <w:t>P</w:t>
            </w:r>
            <w:r w:rsidR="00185D9E" w:rsidRPr="00FF1128">
              <w:rPr>
                <w:rFonts w:ascii="Arial" w:hAnsi="Arial" w:cs="Arial"/>
                <w:color w:val="000000"/>
                <w:sz w:val="22"/>
                <w:szCs w:val="22"/>
              </w:rPr>
              <w:t xml:space="preserve">rovide a concise summary of </w:t>
            </w:r>
            <w:r w:rsidRPr="00FF1128">
              <w:rPr>
                <w:rFonts w:ascii="Arial" w:hAnsi="Arial" w:cs="Arial"/>
                <w:color w:val="000000"/>
                <w:sz w:val="22"/>
                <w:szCs w:val="22"/>
              </w:rPr>
              <w:t>the</w:t>
            </w:r>
            <w:r w:rsidR="00185D9E" w:rsidRPr="00FF1128">
              <w:rPr>
                <w:rFonts w:ascii="Arial" w:hAnsi="Arial" w:cs="Arial"/>
                <w:color w:val="000000"/>
                <w:sz w:val="22"/>
                <w:szCs w:val="22"/>
              </w:rPr>
              <w:t xml:space="preserve"> project</w:t>
            </w:r>
            <w:r w:rsidR="00AA2C31">
              <w:rPr>
                <w:rFonts w:ascii="Arial" w:hAnsi="Arial" w:cs="Arial"/>
                <w:color w:val="000000"/>
                <w:sz w:val="22"/>
                <w:szCs w:val="22"/>
              </w:rPr>
              <w:t xml:space="preserve"> </w:t>
            </w:r>
            <w:r w:rsidR="00185D9E" w:rsidRPr="00FF1128">
              <w:rPr>
                <w:rFonts w:ascii="Arial" w:hAnsi="Arial" w:cs="Arial"/>
                <w:color w:val="000000"/>
                <w:sz w:val="22"/>
                <w:szCs w:val="22"/>
              </w:rPr>
              <w:t>for application review and announcement</w:t>
            </w:r>
            <w:r w:rsidR="00AA2C31">
              <w:rPr>
                <w:rFonts w:ascii="Arial" w:hAnsi="Arial" w:cs="Arial"/>
                <w:color w:val="000000"/>
                <w:sz w:val="22"/>
                <w:szCs w:val="22"/>
              </w:rPr>
              <w:t xml:space="preserve"> or award</w:t>
            </w:r>
            <w:r w:rsidR="00185D9E" w:rsidRPr="00FF1128">
              <w:rPr>
                <w:rFonts w:ascii="Arial" w:hAnsi="Arial" w:cs="Arial"/>
                <w:color w:val="000000"/>
                <w:sz w:val="22"/>
                <w:szCs w:val="22"/>
              </w:rPr>
              <w:t>.</w:t>
            </w:r>
          </w:p>
        </w:tc>
        <w:sdt>
          <w:sdtPr>
            <w:rPr>
              <w:rFonts w:ascii="Arial" w:hAnsi="Arial" w:cs="Arial"/>
              <w:b/>
              <w:spacing w:val="-3"/>
              <w:sz w:val="24"/>
              <w:szCs w:val="24"/>
            </w:rPr>
            <w:id w:val="2010941997"/>
            <w14:checkbox>
              <w14:checked w14:val="0"/>
              <w14:checkedState w14:val="2612" w14:font="MS Gothic"/>
              <w14:uncheckedState w14:val="2610" w14:font="MS Gothic"/>
            </w14:checkbox>
          </w:sdtPr>
          <w:sdtEndPr/>
          <w:sdtContent>
            <w:tc>
              <w:tcPr>
                <w:tcW w:w="563" w:type="dxa"/>
              </w:tcPr>
              <w:p w14:paraId="2D754E6F" w14:textId="77777777" w:rsidR="00185D9E" w:rsidRPr="00FF1128" w:rsidRDefault="00FF1128" w:rsidP="00090C04">
                <w:pPr>
                  <w:tabs>
                    <w:tab w:val="left" w:pos="-1440"/>
                    <w:tab w:val="left" w:pos="-720"/>
                  </w:tabs>
                  <w:suppressAutoHyphens/>
                  <w:spacing w:line="260" w:lineRule="exact"/>
                  <w:rPr>
                    <w:rFonts w:ascii="Arial" w:hAnsi="Arial" w:cs="Arial"/>
                    <w:b/>
                    <w:spacing w:val="-3"/>
                    <w:sz w:val="22"/>
                    <w:szCs w:val="22"/>
                  </w:rPr>
                </w:pPr>
                <w:r>
                  <w:rPr>
                    <w:rFonts w:ascii="MS Gothic" w:eastAsia="MS Gothic" w:hAnsi="MS Gothic" w:cs="Arial" w:hint="eastAsia"/>
                    <w:b/>
                    <w:spacing w:val="-3"/>
                    <w:sz w:val="24"/>
                    <w:szCs w:val="24"/>
                  </w:rPr>
                  <w:t>☐</w:t>
                </w:r>
              </w:p>
            </w:tc>
          </w:sdtContent>
        </w:sdt>
      </w:tr>
      <w:tr w:rsidR="001F1D29" w:rsidRPr="00FF1128" w14:paraId="0DED5E35" w14:textId="77777777" w:rsidTr="00FF1128">
        <w:trPr>
          <w:cantSplit/>
          <w:jc w:val="center"/>
        </w:trPr>
        <w:tc>
          <w:tcPr>
            <w:tcW w:w="378" w:type="dxa"/>
          </w:tcPr>
          <w:p w14:paraId="5052046A" w14:textId="77777777" w:rsidR="00340321" w:rsidRPr="00FF1128" w:rsidRDefault="004225F1" w:rsidP="00090C04">
            <w:pPr>
              <w:tabs>
                <w:tab w:val="left" w:pos="-1440"/>
                <w:tab w:val="left" w:pos="-720"/>
              </w:tabs>
              <w:suppressAutoHyphens/>
              <w:spacing w:line="260" w:lineRule="exact"/>
              <w:rPr>
                <w:rFonts w:ascii="Arial" w:hAnsi="Arial" w:cs="Arial"/>
                <w:b/>
                <w:spacing w:val="-3"/>
                <w:sz w:val="22"/>
                <w:szCs w:val="22"/>
              </w:rPr>
            </w:pPr>
            <w:r w:rsidRPr="00FF1128">
              <w:rPr>
                <w:rFonts w:ascii="Arial" w:hAnsi="Arial" w:cs="Arial"/>
                <w:b/>
                <w:spacing w:val="-3"/>
                <w:sz w:val="22"/>
                <w:szCs w:val="22"/>
              </w:rPr>
              <w:t>2</w:t>
            </w:r>
          </w:p>
        </w:tc>
        <w:tc>
          <w:tcPr>
            <w:tcW w:w="9967" w:type="dxa"/>
          </w:tcPr>
          <w:p w14:paraId="758042C7" w14:textId="77777777" w:rsidR="004E2DC7" w:rsidRPr="00FF1128" w:rsidRDefault="008D44A6">
            <w:pPr>
              <w:autoSpaceDE w:val="0"/>
              <w:autoSpaceDN w:val="0"/>
              <w:rPr>
                <w:rFonts w:ascii="Arial" w:hAnsi="Arial" w:cs="Arial"/>
                <w:b/>
                <w:color w:val="000000"/>
                <w:sz w:val="22"/>
                <w:szCs w:val="22"/>
              </w:rPr>
            </w:pPr>
            <w:r w:rsidRPr="00FF1128">
              <w:rPr>
                <w:rFonts w:ascii="Arial" w:hAnsi="Arial" w:cs="Arial"/>
                <w:b/>
                <w:color w:val="000000"/>
                <w:sz w:val="22"/>
                <w:szCs w:val="22"/>
              </w:rPr>
              <w:t>Research Plan</w:t>
            </w:r>
            <w:r w:rsidR="006E5445" w:rsidRPr="00FF1128">
              <w:rPr>
                <w:rFonts w:ascii="Arial" w:hAnsi="Arial" w:cs="Arial"/>
                <w:b/>
                <w:color w:val="000000"/>
                <w:sz w:val="22"/>
                <w:szCs w:val="22"/>
              </w:rPr>
              <w:t xml:space="preserve"> – 4 page limit</w:t>
            </w:r>
          </w:p>
          <w:p w14:paraId="548EB830" w14:textId="77777777" w:rsidR="008D44A6" w:rsidRPr="00FF1128" w:rsidRDefault="008D44A6">
            <w:pPr>
              <w:autoSpaceDE w:val="0"/>
              <w:autoSpaceDN w:val="0"/>
              <w:rPr>
                <w:rFonts w:ascii="Arial" w:hAnsi="Arial" w:cs="Arial"/>
                <w:color w:val="000000"/>
                <w:sz w:val="22"/>
                <w:szCs w:val="22"/>
              </w:rPr>
            </w:pPr>
            <w:r w:rsidRPr="00FF1128">
              <w:rPr>
                <w:rFonts w:ascii="Arial" w:hAnsi="Arial" w:cs="Arial"/>
                <w:color w:val="000000"/>
                <w:sz w:val="22"/>
                <w:szCs w:val="22"/>
              </w:rPr>
              <w:t xml:space="preserve">Provide </w:t>
            </w:r>
            <w:r w:rsidR="00C257BE" w:rsidRPr="00FF1128">
              <w:rPr>
                <w:rFonts w:ascii="Arial" w:hAnsi="Arial" w:cs="Arial"/>
                <w:color w:val="000000"/>
                <w:sz w:val="22"/>
                <w:szCs w:val="22"/>
              </w:rPr>
              <w:t>a research plan consistent with NIH requirements</w:t>
            </w:r>
            <w:r w:rsidR="00B267FD" w:rsidRPr="00FF1128">
              <w:rPr>
                <w:rFonts w:ascii="Arial" w:hAnsi="Arial" w:cs="Arial"/>
                <w:color w:val="000000"/>
                <w:sz w:val="22"/>
                <w:szCs w:val="22"/>
              </w:rPr>
              <w:t>.</w:t>
            </w:r>
          </w:p>
          <w:p w14:paraId="023CF8DC" w14:textId="77777777" w:rsidR="00AA2C31" w:rsidRPr="00A837A3" w:rsidRDefault="00AA2C31" w:rsidP="00AA2C31">
            <w:pPr>
              <w:autoSpaceDE w:val="0"/>
              <w:autoSpaceDN w:val="0"/>
              <w:ind w:left="852" w:hanging="450"/>
              <w:rPr>
                <w:rFonts w:ascii="Arial" w:hAnsi="Arial" w:cs="Arial"/>
                <w:color w:val="000000"/>
                <w:sz w:val="22"/>
                <w:szCs w:val="22"/>
              </w:rPr>
            </w:pPr>
            <w:r>
              <w:rPr>
                <w:rFonts w:ascii="Arial" w:hAnsi="Arial" w:cs="Arial"/>
                <w:color w:val="000000"/>
                <w:sz w:val="22"/>
                <w:szCs w:val="22"/>
              </w:rPr>
              <w:t>I</w:t>
            </w:r>
            <w:r w:rsidRPr="008D44A6">
              <w:rPr>
                <w:rFonts w:ascii="Arial" w:hAnsi="Arial" w:cs="Arial"/>
                <w:color w:val="000000"/>
                <w:sz w:val="22"/>
                <w:szCs w:val="22"/>
              </w:rPr>
              <w:t xml:space="preserve">. </w:t>
            </w:r>
            <w:r>
              <w:rPr>
                <w:rFonts w:ascii="Arial" w:hAnsi="Arial" w:cs="Arial"/>
                <w:color w:val="000000"/>
                <w:sz w:val="22"/>
                <w:szCs w:val="22"/>
              </w:rPr>
              <w:t xml:space="preserve">   </w:t>
            </w:r>
            <w:r w:rsidRPr="008D44A6">
              <w:rPr>
                <w:rFonts w:ascii="Arial" w:hAnsi="Arial" w:cs="Arial"/>
                <w:color w:val="000000"/>
                <w:sz w:val="22"/>
                <w:szCs w:val="22"/>
              </w:rPr>
              <w:t xml:space="preserve">Specific Aims </w:t>
            </w:r>
          </w:p>
          <w:p w14:paraId="7823C737" w14:textId="77777777" w:rsidR="00AA2C31" w:rsidRDefault="00AA2C31" w:rsidP="00AA2C31">
            <w:pPr>
              <w:autoSpaceDE w:val="0"/>
              <w:autoSpaceDN w:val="0"/>
              <w:ind w:left="852" w:hanging="450"/>
              <w:rPr>
                <w:rFonts w:ascii="Arial" w:hAnsi="Arial" w:cs="Arial"/>
                <w:color w:val="000000"/>
                <w:sz w:val="22"/>
                <w:szCs w:val="22"/>
              </w:rPr>
            </w:pPr>
            <w:r>
              <w:rPr>
                <w:rFonts w:ascii="Arial" w:hAnsi="Arial" w:cs="Arial"/>
                <w:color w:val="000000"/>
                <w:sz w:val="22"/>
                <w:szCs w:val="22"/>
              </w:rPr>
              <w:t>II</w:t>
            </w:r>
            <w:r w:rsidRPr="00A837A3">
              <w:rPr>
                <w:rFonts w:ascii="Arial" w:hAnsi="Arial" w:cs="Arial"/>
                <w:color w:val="000000"/>
                <w:sz w:val="22"/>
                <w:szCs w:val="22"/>
              </w:rPr>
              <w:t xml:space="preserve">. </w:t>
            </w:r>
            <w:r>
              <w:rPr>
                <w:rFonts w:ascii="Arial" w:hAnsi="Arial" w:cs="Arial"/>
                <w:color w:val="000000"/>
                <w:sz w:val="22"/>
                <w:szCs w:val="22"/>
              </w:rPr>
              <w:t xml:space="preserve">  </w:t>
            </w:r>
            <w:r w:rsidRPr="00A837A3">
              <w:rPr>
                <w:rFonts w:ascii="Arial" w:hAnsi="Arial" w:cs="Arial"/>
                <w:color w:val="000000"/>
                <w:sz w:val="22"/>
                <w:szCs w:val="22"/>
              </w:rPr>
              <w:t xml:space="preserve">Research </w:t>
            </w:r>
            <w:r>
              <w:rPr>
                <w:rFonts w:ascii="Arial" w:hAnsi="Arial" w:cs="Arial"/>
                <w:color w:val="000000"/>
                <w:sz w:val="22"/>
                <w:szCs w:val="22"/>
              </w:rPr>
              <w:t>Strategy</w:t>
            </w:r>
            <w:r w:rsidRPr="00A837A3">
              <w:rPr>
                <w:rFonts w:ascii="Arial" w:hAnsi="Arial" w:cs="Arial"/>
                <w:color w:val="000000"/>
                <w:sz w:val="22"/>
                <w:szCs w:val="22"/>
              </w:rPr>
              <w:t xml:space="preserve"> </w:t>
            </w:r>
          </w:p>
          <w:p w14:paraId="0F9E8B23" w14:textId="77777777" w:rsidR="00AA2C31" w:rsidRDefault="00AA2C31" w:rsidP="00AA2C31">
            <w:pPr>
              <w:autoSpaceDE w:val="0"/>
              <w:autoSpaceDN w:val="0"/>
              <w:ind w:left="672" w:hanging="270"/>
              <w:rPr>
                <w:rFonts w:ascii="Arial" w:hAnsi="Arial" w:cs="Arial"/>
                <w:color w:val="000000"/>
                <w:sz w:val="22"/>
                <w:szCs w:val="22"/>
              </w:rPr>
            </w:pPr>
            <w:r>
              <w:rPr>
                <w:rFonts w:ascii="Arial" w:hAnsi="Arial" w:cs="Arial"/>
                <w:color w:val="000000"/>
                <w:sz w:val="22"/>
                <w:szCs w:val="22"/>
              </w:rPr>
              <w:t xml:space="preserve">      A</w:t>
            </w:r>
            <w:r w:rsidRPr="00A837A3">
              <w:rPr>
                <w:rFonts w:ascii="Arial" w:hAnsi="Arial" w:cs="Arial"/>
                <w:color w:val="000000"/>
                <w:sz w:val="22"/>
                <w:szCs w:val="22"/>
              </w:rPr>
              <w:t>.</w:t>
            </w:r>
            <w:r>
              <w:rPr>
                <w:rFonts w:ascii="Arial" w:hAnsi="Arial" w:cs="Arial"/>
                <w:color w:val="000000"/>
                <w:sz w:val="22"/>
                <w:szCs w:val="22"/>
              </w:rPr>
              <w:t xml:space="preserve">  Significance</w:t>
            </w:r>
          </w:p>
          <w:p w14:paraId="504C7563" w14:textId="77777777" w:rsidR="00AA2C31" w:rsidRDefault="00AA2C31" w:rsidP="00AA2C31">
            <w:pPr>
              <w:autoSpaceDE w:val="0"/>
              <w:autoSpaceDN w:val="0"/>
              <w:ind w:left="672" w:hanging="270"/>
              <w:rPr>
                <w:rFonts w:ascii="Arial" w:hAnsi="Arial" w:cs="Arial"/>
                <w:color w:val="000000"/>
                <w:sz w:val="22"/>
                <w:szCs w:val="22"/>
              </w:rPr>
            </w:pPr>
            <w:r>
              <w:rPr>
                <w:rFonts w:ascii="Arial" w:hAnsi="Arial" w:cs="Arial"/>
                <w:color w:val="000000"/>
                <w:sz w:val="22"/>
                <w:szCs w:val="22"/>
              </w:rPr>
              <w:t xml:space="preserve">      B.  Innovation</w:t>
            </w:r>
          </w:p>
          <w:p w14:paraId="20402F3C" w14:textId="77777777" w:rsidR="00AA2C31" w:rsidRDefault="00AA2C31" w:rsidP="00AA2C31">
            <w:pPr>
              <w:autoSpaceDE w:val="0"/>
              <w:autoSpaceDN w:val="0"/>
              <w:ind w:left="672" w:hanging="270"/>
              <w:rPr>
                <w:rFonts w:ascii="Arial" w:hAnsi="Arial" w:cs="Arial"/>
                <w:color w:val="000000"/>
                <w:sz w:val="22"/>
                <w:szCs w:val="22"/>
              </w:rPr>
            </w:pPr>
            <w:r>
              <w:rPr>
                <w:rFonts w:ascii="Arial" w:hAnsi="Arial" w:cs="Arial"/>
                <w:color w:val="000000"/>
                <w:sz w:val="22"/>
                <w:szCs w:val="22"/>
              </w:rPr>
              <w:t xml:space="preserve">      C.  Approach</w:t>
            </w:r>
          </w:p>
          <w:p w14:paraId="5960C339" w14:textId="77777777" w:rsidR="00AA2C31" w:rsidRPr="00A837A3" w:rsidRDefault="00AA2C31" w:rsidP="00AA2C31">
            <w:pPr>
              <w:autoSpaceDE w:val="0"/>
              <w:autoSpaceDN w:val="0"/>
              <w:ind w:left="672" w:hanging="270"/>
              <w:rPr>
                <w:rFonts w:ascii="Arial" w:hAnsi="Arial" w:cs="Arial"/>
                <w:color w:val="000000"/>
                <w:sz w:val="22"/>
                <w:szCs w:val="22"/>
              </w:rPr>
            </w:pPr>
            <w:r>
              <w:rPr>
                <w:rFonts w:ascii="Arial" w:hAnsi="Arial" w:cs="Arial"/>
                <w:color w:val="000000"/>
                <w:sz w:val="22"/>
                <w:szCs w:val="22"/>
              </w:rPr>
              <w:t>III.  Background and Preliminary Studies (if applicable)</w:t>
            </w:r>
          </w:p>
          <w:p w14:paraId="702E44E9" w14:textId="77777777" w:rsidR="004E2DC7" w:rsidRPr="00FF1128" w:rsidRDefault="00AA2C31" w:rsidP="00AA2C31">
            <w:pPr>
              <w:autoSpaceDE w:val="0"/>
              <w:autoSpaceDN w:val="0"/>
              <w:ind w:left="672" w:hanging="270"/>
              <w:rPr>
                <w:rFonts w:ascii="Arial" w:hAnsi="Arial" w:cs="Arial"/>
                <w:b/>
                <w:spacing w:val="-3"/>
                <w:sz w:val="22"/>
                <w:szCs w:val="22"/>
              </w:rPr>
            </w:pPr>
            <w:r>
              <w:rPr>
                <w:rFonts w:ascii="Arial" w:hAnsi="Arial" w:cs="Arial"/>
                <w:color w:val="000000"/>
                <w:sz w:val="22"/>
                <w:szCs w:val="22"/>
              </w:rPr>
              <w:t xml:space="preserve">IV. </w:t>
            </w:r>
            <w:r w:rsidR="00BC4441">
              <w:rPr>
                <w:rFonts w:ascii="Arial" w:hAnsi="Arial" w:cs="Arial"/>
                <w:color w:val="000000"/>
                <w:sz w:val="22"/>
                <w:szCs w:val="22"/>
              </w:rPr>
              <w:t xml:space="preserve"> </w:t>
            </w:r>
            <w:r w:rsidRPr="00A837A3">
              <w:rPr>
                <w:rFonts w:ascii="Arial" w:hAnsi="Arial" w:cs="Arial"/>
                <w:color w:val="000000"/>
                <w:sz w:val="22"/>
                <w:szCs w:val="22"/>
              </w:rPr>
              <w:t xml:space="preserve">CCTSI Resources </w:t>
            </w:r>
            <w:r>
              <w:rPr>
                <w:rFonts w:ascii="Arial" w:hAnsi="Arial" w:cs="Arial"/>
                <w:color w:val="000000"/>
                <w:sz w:val="22"/>
                <w:szCs w:val="22"/>
              </w:rPr>
              <w:t>(if applicable)</w:t>
            </w:r>
          </w:p>
        </w:tc>
        <w:sdt>
          <w:sdtPr>
            <w:rPr>
              <w:rFonts w:ascii="Arial" w:hAnsi="Arial" w:cs="Arial"/>
              <w:b/>
              <w:spacing w:val="-3"/>
              <w:sz w:val="24"/>
              <w:szCs w:val="24"/>
            </w:rPr>
            <w:id w:val="-964433483"/>
            <w14:checkbox>
              <w14:checked w14:val="0"/>
              <w14:checkedState w14:val="2612" w14:font="MS Gothic"/>
              <w14:uncheckedState w14:val="2610" w14:font="MS Gothic"/>
            </w14:checkbox>
          </w:sdtPr>
          <w:sdtEndPr/>
          <w:sdtContent>
            <w:tc>
              <w:tcPr>
                <w:tcW w:w="563" w:type="dxa"/>
              </w:tcPr>
              <w:p w14:paraId="3A168B5E" w14:textId="77777777" w:rsidR="00340321" w:rsidRPr="00FF1128" w:rsidRDefault="00FF1128" w:rsidP="00090C04">
                <w:pPr>
                  <w:tabs>
                    <w:tab w:val="left" w:pos="-1440"/>
                    <w:tab w:val="left" w:pos="-720"/>
                  </w:tabs>
                  <w:suppressAutoHyphens/>
                  <w:spacing w:line="260" w:lineRule="exact"/>
                  <w:rPr>
                    <w:rFonts w:ascii="Arial" w:hAnsi="Arial" w:cs="Arial"/>
                    <w:b/>
                    <w:spacing w:val="-3"/>
                    <w:sz w:val="22"/>
                    <w:szCs w:val="22"/>
                  </w:rPr>
                </w:pPr>
                <w:r>
                  <w:rPr>
                    <w:rFonts w:ascii="MS Gothic" w:eastAsia="MS Gothic" w:hAnsi="MS Gothic" w:cs="Arial" w:hint="eastAsia"/>
                    <w:b/>
                    <w:spacing w:val="-3"/>
                    <w:sz w:val="24"/>
                    <w:szCs w:val="24"/>
                  </w:rPr>
                  <w:t>☐</w:t>
                </w:r>
              </w:p>
            </w:tc>
          </w:sdtContent>
        </w:sdt>
      </w:tr>
      <w:tr w:rsidR="008C5FCF" w:rsidRPr="00FF1128" w14:paraId="2CB22134" w14:textId="77777777" w:rsidTr="00FF1128">
        <w:trPr>
          <w:cantSplit/>
          <w:jc w:val="center"/>
        </w:trPr>
        <w:tc>
          <w:tcPr>
            <w:tcW w:w="378" w:type="dxa"/>
          </w:tcPr>
          <w:p w14:paraId="70A3672A" w14:textId="4028EBFF" w:rsidR="008C5FCF" w:rsidRPr="00FF1128" w:rsidRDefault="008C5FCF" w:rsidP="00090C04">
            <w:pPr>
              <w:tabs>
                <w:tab w:val="left" w:pos="-1440"/>
                <w:tab w:val="left" w:pos="-720"/>
              </w:tabs>
              <w:suppressAutoHyphens/>
              <w:spacing w:line="260" w:lineRule="exact"/>
              <w:rPr>
                <w:rFonts w:ascii="Arial" w:hAnsi="Arial" w:cs="Arial"/>
                <w:b/>
                <w:spacing w:val="-3"/>
                <w:sz w:val="22"/>
                <w:szCs w:val="22"/>
              </w:rPr>
            </w:pPr>
            <w:r>
              <w:rPr>
                <w:rFonts w:ascii="Arial" w:hAnsi="Arial" w:cs="Arial"/>
                <w:b/>
                <w:spacing w:val="-3"/>
                <w:sz w:val="22"/>
                <w:szCs w:val="22"/>
              </w:rPr>
              <w:t>3</w:t>
            </w:r>
          </w:p>
        </w:tc>
        <w:tc>
          <w:tcPr>
            <w:tcW w:w="9967" w:type="dxa"/>
          </w:tcPr>
          <w:p w14:paraId="47B9AE5E" w14:textId="48B08FE6" w:rsidR="008C5FCF" w:rsidRPr="00FF1128" w:rsidRDefault="008C5FCF">
            <w:pPr>
              <w:autoSpaceDE w:val="0"/>
              <w:autoSpaceDN w:val="0"/>
              <w:rPr>
                <w:rFonts w:ascii="Arial" w:hAnsi="Arial" w:cs="Arial"/>
                <w:b/>
                <w:color w:val="000000"/>
                <w:sz w:val="22"/>
                <w:szCs w:val="22"/>
              </w:rPr>
            </w:pPr>
            <w:r w:rsidRPr="0002402C">
              <w:rPr>
                <w:rFonts w:ascii="Arial" w:hAnsi="Arial" w:cs="Arial"/>
                <w:b/>
                <w:spacing w:val="-3"/>
                <w:sz w:val="22"/>
                <w:szCs w:val="22"/>
              </w:rPr>
              <w:t xml:space="preserve">Career Development Plan (1 page; Mentored awards only):  </w:t>
            </w:r>
            <w:r w:rsidRPr="0002402C">
              <w:rPr>
                <w:rFonts w:ascii="Arial" w:hAnsi="Arial" w:cs="Arial"/>
                <w:spacing w:val="-3"/>
                <w:sz w:val="22"/>
                <w:szCs w:val="22"/>
              </w:rPr>
              <w:t>All applications for Mentored Faculty Awards are required to have a Career Development Plan that: 1) Describe the applicant's commitment to an academic career in translational or clinical research.  2) Describes the applicant’s prior training and research experience and how it relates to the objectives and long-term career plans of the applicant. 3) Provides evidence of the applicant's potential to develop into an independent investigator and justifies the need for further research mentorship.  4) Describes the next steps in the applicants’ career progression after completion of the Mentored award.  The applicant and the mentor should jointly prepare the career development plan. A career development timeline and a mentoring team (or advisory committee) to monitor the candidate's progress through the career development program are recommended.</w:t>
            </w:r>
          </w:p>
        </w:tc>
        <w:tc>
          <w:tcPr>
            <w:tcW w:w="563" w:type="dxa"/>
          </w:tcPr>
          <w:p w14:paraId="39632C95" w14:textId="77777777" w:rsidR="008C5FCF" w:rsidRDefault="008C5FCF" w:rsidP="00090C04">
            <w:pPr>
              <w:tabs>
                <w:tab w:val="left" w:pos="-1440"/>
                <w:tab w:val="left" w:pos="-720"/>
              </w:tabs>
              <w:suppressAutoHyphens/>
              <w:spacing w:line="260" w:lineRule="exact"/>
              <w:rPr>
                <w:rFonts w:ascii="Arial" w:hAnsi="Arial" w:cs="Arial"/>
                <w:b/>
                <w:spacing w:val="-3"/>
                <w:sz w:val="24"/>
                <w:szCs w:val="24"/>
              </w:rPr>
            </w:pPr>
          </w:p>
        </w:tc>
      </w:tr>
      <w:tr w:rsidR="001F1D29" w:rsidRPr="00FF1128" w14:paraId="50374398" w14:textId="77777777" w:rsidTr="00FF1128">
        <w:trPr>
          <w:cantSplit/>
          <w:jc w:val="center"/>
        </w:trPr>
        <w:tc>
          <w:tcPr>
            <w:tcW w:w="378" w:type="dxa"/>
          </w:tcPr>
          <w:p w14:paraId="6643CE8D" w14:textId="78AECF64" w:rsidR="00340321" w:rsidRPr="00FF1128" w:rsidRDefault="008C5FCF" w:rsidP="00090C04">
            <w:pPr>
              <w:tabs>
                <w:tab w:val="left" w:pos="-1440"/>
                <w:tab w:val="left" w:pos="-720"/>
              </w:tabs>
              <w:suppressAutoHyphens/>
              <w:spacing w:line="260" w:lineRule="exact"/>
              <w:rPr>
                <w:rFonts w:ascii="Arial" w:hAnsi="Arial" w:cs="Arial"/>
                <w:b/>
                <w:spacing w:val="-3"/>
                <w:sz w:val="22"/>
                <w:szCs w:val="22"/>
              </w:rPr>
            </w:pPr>
            <w:r>
              <w:rPr>
                <w:rFonts w:ascii="Arial" w:hAnsi="Arial" w:cs="Arial"/>
                <w:b/>
                <w:spacing w:val="-3"/>
                <w:sz w:val="22"/>
                <w:szCs w:val="22"/>
              </w:rPr>
              <w:t>4</w:t>
            </w:r>
          </w:p>
        </w:tc>
        <w:tc>
          <w:tcPr>
            <w:tcW w:w="9967" w:type="dxa"/>
          </w:tcPr>
          <w:p w14:paraId="5257D302" w14:textId="77777777" w:rsidR="00340321" w:rsidRPr="00FF1128" w:rsidRDefault="006E5445" w:rsidP="008D44A6">
            <w:pPr>
              <w:tabs>
                <w:tab w:val="left" w:pos="-1440"/>
                <w:tab w:val="left" w:pos="-720"/>
              </w:tabs>
              <w:suppressAutoHyphens/>
              <w:spacing w:line="260" w:lineRule="exact"/>
              <w:rPr>
                <w:rFonts w:ascii="Arial" w:hAnsi="Arial" w:cs="Arial"/>
                <w:b/>
                <w:spacing w:val="-3"/>
                <w:sz w:val="22"/>
                <w:szCs w:val="22"/>
              </w:rPr>
            </w:pPr>
            <w:r w:rsidRPr="00FF1128">
              <w:rPr>
                <w:rFonts w:ascii="Arial" w:hAnsi="Arial" w:cs="Arial"/>
                <w:b/>
                <w:color w:val="000000"/>
                <w:sz w:val="22"/>
                <w:szCs w:val="22"/>
              </w:rPr>
              <w:t xml:space="preserve">References – no </w:t>
            </w:r>
            <w:r w:rsidR="007C0229">
              <w:rPr>
                <w:rFonts w:ascii="Arial" w:hAnsi="Arial" w:cs="Arial"/>
                <w:b/>
                <w:color w:val="000000"/>
                <w:sz w:val="22"/>
                <w:szCs w:val="22"/>
              </w:rPr>
              <w:t xml:space="preserve">page </w:t>
            </w:r>
            <w:r w:rsidRPr="00FF1128">
              <w:rPr>
                <w:rFonts w:ascii="Arial" w:hAnsi="Arial" w:cs="Arial"/>
                <w:b/>
                <w:color w:val="000000"/>
                <w:sz w:val="22"/>
                <w:szCs w:val="22"/>
              </w:rPr>
              <w:t>limit</w:t>
            </w:r>
          </w:p>
        </w:tc>
        <w:sdt>
          <w:sdtPr>
            <w:rPr>
              <w:rFonts w:ascii="Arial" w:hAnsi="Arial" w:cs="Arial"/>
              <w:b/>
              <w:spacing w:val="-3"/>
              <w:sz w:val="24"/>
              <w:szCs w:val="24"/>
            </w:rPr>
            <w:id w:val="716239065"/>
            <w14:checkbox>
              <w14:checked w14:val="0"/>
              <w14:checkedState w14:val="2612" w14:font="MS Gothic"/>
              <w14:uncheckedState w14:val="2610" w14:font="MS Gothic"/>
            </w14:checkbox>
          </w:sdtPr>
          <w:sdtEndPr/>
          <w:sdtContent>
            <w:tc>
              <w:tcPr>
                <w:tcW w:w="563" w:type="dxa"/>
              </w:tcPr>
              <w:p w14:paraId="0E46E120" w14:textId="77777777" w:rsidR="00340321" w:rsidRPr="00FF1128" w:rsidRDefault="00FF1128" w:rsidP="00090C04">
                <w:pPr>
                  <w:tabs>
                    <w:tab w:val="left" w:pos="-1440"/>
                    <w:tab w:val="left" w:pos="-720"/>
                  </w:tabs>
                  <w:suppressAutoHyphens/>
                  <w:spacing w:line="260" w:lineRule="exact"/>
                  <w:rPr>
                    <w:rFonts w:ascii="Arial" w:hAnsi="Arial" w:cs="Arial"/>
                    <w:b/>
                    <w:spacing w:val="-3"/>
                    <w:sz w:val="22"/>
                    <w:szCs w:val="22"/>
                  </w:rPr>
                </w:pPr>
                <w:r>
                  <w:rPr>
                    <w:rFonts w:ascii="MS Gothic" w:eastAsia="MS Gothic" w:hAnsi="MS Gothic" w:cs="Arial" w:hint="eastAsia"/>
                    <w:b/>
                    <w:spacing w:val="-3"/>
                    <w:sz w:val="24"/>
                    <w:szCs w:val="24"/>
                  </w:rPr>
                  <w:t>☐</w:t>
                </w:r>
              </w:p>
            </w:tc>
          </w:sdtContent>
        </w:sdt>
      </w:tr>
      <w:tr w:rsidR="00AA2C31" w:rsidRPr="00FF1128" w14:paraId="6DB1D6B1" w14:textId="77777777" w:rsidTr="00FF1128">
        <w:trPr>
          <w:cantSplit/>
          <w:jc w:val="center"/>
        </w:trPr>
        <w:tc>
          <w:tcPr>
            <w:tcW w:w="378" w:type="dxa"/>
          </w:tcPr>
          <w:p w14:paraId="7328F62F" w14:textId="5A43631F" w:rsidR="00AA2C31" w:rsidRPr="00FF1128" w:rsidRDefault="008C5FCF" w:rsidP="00AA2C31">
            <w:pPr>
              <w:tabs>
                <w:tab w:val="left" w:pos="-1440"/>
                <w:tab w:val="left" w:pos="-720"/>
              </w:tabs>
              <w:suppressAutoHyphens/>
              <w:spacing w:line="260" w:lineRule="exact"/>
              <w:rPr>
                <w:rFonts w:ascii="Arial" w:hAnsi="Arial" w:cs="Arial"/>
                <w:b/>
                <w:spacing w:val="-3"/>
                <w:sz w:val="22"/>
                <w:szCs w:val="22"/>
              </w:rPr>
            </w:pPr>
            <w:r>
              <w:rPr>
                <w:rFonts w:ascii="Arial" w:hAnsi="Arial" w:cs="Arial"/>
                <w:b/>
                <w:spacing w:val="-3"/>
                <w:sz w:val="22"/>
                <w:szCs w:val="22"/>
              </w:rPr>
              <w:t>5</w:t>
            </w:r>
          </w:p>
        </w:tc>
        <w:tc>
          <w:tcPr>
            <w:tcW w:w="9967" w:type="dxa"/>
          </w:tcPr>
          <w:p w14:paraId="05794C5C" w14:textId="77777777" w:rsidR="00AA2C31" w:rsidRPr="00FF1128" w:rsidRDefault="00AA2C31" w:rsidP="00AA2C31">
            <w:pPr>
              <w:tabs>
                <w:tab w:val="left" w:pos="-1440"/>
                <w:tab w:val="left" w:pos="-720"/>
              </w:tabs>
              <w:suppressAutoHyphens/>
              <w:spacing w:line="260" w:lineRule="exact"/>
              <w:rPr>
                <w:rFonts w:ascii="Arial" w:hAnsi="Arial" w:cs="Arial"/>
                <w:b/>
                <w:spacing w:val="-3"/>
                <w:sz w:val="22"/>
                <w:szCs w:val="22"/>
              </w:rPr>
            </w:pPr>
            <w:r>
              <w:rPr>
                <w:rFonts w:ascii="Arial" w:hAnsi="Arial" w:cs="Arial"/>
                <w:b/>
                <w:color w:val="000000"/>
                <w:sz w:val="22"/>
                <w:szCs w:val="22"/>
              </w:rPr>
              <w:t>Multiple PI Plan - not applicable to the CMH-Pilot Program</w:t>
            </w:r>
          </w:p>
        </w:tc>
        <w:sdt>
          <w:sdtPr>
            <w:rPr>
              <w:rFonts w:ascii="Arial" w:hAnsi="Arial" w:cs="Arial"/>
              <w:b/>
              <w:spacing w:val="-3"/>
              <w:sz w:val="24"/>
              <w:szCs w:val="24"/>
            </w:rPr>
            <w:id w:val="-469204721"/>
            <w14:checkbox>
              <w14:checked w14:val="0"/>
              <w14:checkedState w14:val="2612" w14:font="MS Gothic"/>
              <w14:uncheckedState w14:val="2610" w14:font="MS Gothic"/>
            </w14:checkbox>
          </w:sdtPr>
          <w:sdtEndPr/>
          <w:sdtContent>
            <w:tc>
              <w:tcPr>
                <w:tcW w:w="563" w:type="dxa"/>
              </w:tcPr>
              <w:p w14:paraId="19730C76" w14:textId="77777777" w:rsidR="00AA2C31" w:rsidRPr="00FF1128" w:rsidRDefault="0092799D" w:rsidP="00AA2C31">
                <w:pPr>
                  <w:tabs>
                    <w:tab w:val="left" w:pos="-1440"/>
                    <w:tab w:val="left" w:pos="-720"/>
                  </w:tabs>
                  <w:suppressAutoHyphens/>
                  <w:spacing w:line="260" w:lineRule="exact"/>
                  <w:rPr>
                    <w:rFonts w:ascii="Arial" w:hAnsi="Arial" w:cs="Arial"/>
                    <w:b/>
                    <w:spacing w:val="-3"/>
                    <w:sz w:val="22"/>
                    <w:szCs w:val="22"/>
                  </w:rPr>
                </w:pPr>
                <w:r>
                  <w:rPr>
                    <w:rFonts w:ascii="MS Gothic" w:eastAsia="MS Gothic" w:hAnsi="MS Gothic" w:cs="Arial" w:hint="eastAsia"/>
                    <w:b/>
                    <w:spacing w:val="-3"/>
                    <w:sz w:val="24"/>
                    <w:szCs w:val="24"/>
                  </w:rPr>
                  <w:t>☐</w:t>
                </w:r>
              </w:p>
            </w:tc>
          </w:sdtContent>
        </w:sdt>
      </w:tr>
      <w:tr w:rsidR="001F1D29" w:rsidRPr="00FF1128" w14:paraId="7513BC2F" w14:textId="77777777" w:rsidTr="00FF1128">
        <w:trPr>
          <w:cantSplit/>
          <w:jc w:val="center"/>
        </w:trPr>
        <w:tc>
          <w:tcPr>
            <w:tcW w:w="378" w:type="dxa"/>
          </w:tcPr>
          <w:p w14:paraId="5A863D9C" w14:textId="069BA5BB" w:rsidR="00340321" w:rsidRPr="00FF1128" w:rsidRDefault="008C5FCF" w:rsidP="00AA2C31">
            <w:pPr>
              <w:tabs>
                <w:tab w:val="left" w:pos="-1440"/>
                <w:tab w:val="left" w:pos="-720"/>
              </w:tabs>
              <w:suppressAutoHyphens/>
              <w:spacing w:line="260" w:lineRule="exact"/>
              <w:rPr>
                <w:rFonts w:ascii="Arial" w:hAnsi="Arial" w:cs="Arial"/>
                <w:b/>
                <w:spacing w:val="-3"/>
                <w:sz w:val="22"/>
                <w:szCs w:val="22"/>
              </w:rPr>
            </w:pPr>
            <w:r>
              <w:rPr>
                <w:rFonts w:ascii="Arial" w:hAnsi="Arial" w:cs="Arial"/>
                <w:b/>
                <w:spacing w:val="-3"/>
                <w:sz w:val="22"/>
                <w:szCs w:val="22"/>
              </w:rPr>
              <w:t>6</w:t>
            </w:r>
          </w:p>
        </w:tc>
        <w:tc>
          <w:tcPr>
            <w:tcW w:w="9967" w:type="dxa"/>
          </w:tcPr>
          <w:p w14:paraId="6AF66681" w14:textId="06E1D8B6" w:rsidR="004E2DC7" w:rsidRPr="00FF1128" w:rsidRDefault="006E5445">
            <w:pPr>
              <w:autoSpaceDE w:val="0"/>
              <w:autoSpaceDN w:val="0"/>
              <w:rPr>
                <w:rFonts w:ascii="Arial" w:hAnsi="Arial" w:cs="Arial"/>
                <w:b/>
                <w:color w:val="000000"/>
                <w:sz w:val="22"/>
                <w:szCs w:val="22"/>
              </w:rPr>
            </w:pPr>
            <w:r w:rsidRPr="00FF1128">
              <w:rPr>
                <w:rFonts w:ascii="Arial" w:hAnsi="Arial" w:cs="Arial"/>
                <w:b/>
                <w:color w:val="000000"/>
                <w:sz w:val="22"/>
                <w:szCs w:val="22"/>
              </w:rPr>
              <w:t xml:space="preserve">Budget and Justification – </w:t>
            </w:r>
            <w:r w:rsidR="008C5FCF">
              <w:rPr>
                <w:rFonts w:ascii="Arial" w:hAnsi="Arial" w:cs="Arial"/>
                <w:b/>
                <w:color w:val="000000"/>
                <w:sz w:val="22"/>
                <w:szCs w:val="22"/>
              </w:rPr>
              <w:t>2-page</w:t>
            </w:r>
            <w:r w:rsidR="007C0229">
              <w:rPr>
                <w:rFonts w:ascii="Arial" w:hAnsi="Arial" w:cs="Arial"/>
                <w:b/>
                <w:color w:val="000000"/>
                <w:sz w:val="22"/>
                <w:szCs w:val="22"/>
              </w:rPr>
              <w:t xml:space="preserve"> </w:t>
            </w:r>
            <w:bookmarkStart w:id="0" w:name="_GoBack"/>
            <w:bookmarkEnd w:id="0"/>
            <w:r w:rsidR="007C0229">
              <w:rPr>
                <w:rFonts w:ascii="Arial" w:hAnsi="Arial" w:cs="Arial"/>
                <w:b/>
                <w:color w:val="000000"/>
                <w:sz w:val="22"/>
                <w:szCs w:val="22"/>
              </w:rPr>
              <w:t>limit</w:t>
            </w:r>
          </w:p>
          <w:p w14:paraId="09C76518" w14:textId="77777777" w:rsidR="004E2DC7" w:rsidRPr="00FF1128" w:rsidRDefault="006E5445" w:rsidP="00FF1128">
            <w:pPr>
              <w:autoSpaceDE w:val="0"/>
              <w:autoSpaceDN w:val="0"/>
              <w:ind w:left="672" w:hanging="270"/>
              <w:rPr>
                <w:rFonts w:ascii="Arial" w:hAnsi="Arial" w:cs="Arial"/>
                <w:color w:val="000000"/>
                <w:sz w:val="22"/>
                <w:szCs w:val="22"/>
              </w:rPr>
            </w:pPr>
            <w:r w:rsidRPr="00FF1128">
              <w:rPr>
                <w:rFonts w:ascii="Arial" w:hAnsi="Arial" w:cs="Arial"/>
                <w:color w:val="000000"/>
                <w:sz w:val="22"/>
                <w:szCs w:val="22"/>
              </w:rPr>
              <w:t xml:space="preserve">a. </w:t>
            </w:r>
            <w:r w:rsidR="00A837A3" w:rsidRPr="00FF1128">
              <w:rPr>
                <w:rFonts w:ascii="Arial" w:hAnsi="Arial" w:cs="Arial"/>
                <w:color w:val="000000"/>
                <w:sz w:val="22"/>
                <w:szCs w:val="22"/>
              </w:rPr>
              <w:t xml:space="preserve">Provide a </w:t>
            </w:r>
            <w:r w:rsidR="00B910A3" w:rsidRPr="00FF1128">
              <w:rPr>
                <w:rFonts w:ascii="Arial" w:hAnsi="Arial" w:cs="Arial"/>
                <w:color w:val="000000"/>
                <w:sz w:val="22"/>
                <w:szCs w:val="22"/>
              </w:rPr>
              <w:t xml:space="preserve">one-year </w:t>
            </w:r>
            <w:r w:rsidRPr="00FF1128">
              <w:rPr>
                <w:rFonts w:ascii="Arial" w:hAnsi="Arial" w:cs="Arial"/>
                <w:color w:val="000000"/>
                <w:sz w:val="22"/>
                <w:szCs w:val="22"/>
              </w:rPr>
              <w:t xml:space="preserve">budget </w:t>
            </w:r>
            <w:r w:rsidR="00A837A3" w:rsidRPr="00FF1128">
              <w:rPr>
                <w:rFonts w:ascii="Arial" w:hAnsi="Arial" w:cs="Arial"/>
                <w:color w:val="000000"/>
                <w:sz w:val="22"/>
                <w:szCs w:val="22"/>
              </w:rPr>
              <w:t>consistent with NIH requirements</w:t>
            </w:r>
            <w:r w:rsidRPr="00FF1128">
              <w:rPr>
                <w:rFonts w:ascii="Arial" w:hAnsi="Arial" w:cs="Arial"/>
                <w:color w:val="000000"/>
                <w:sz w:val="22"/>
                <w:szCs w:val="22"/>
              </w:rPr>
              <w:t>.</w:t>
            </w:r>
          </w:p>
          <w:p w14:paraId="417DF182" w14:textId="77777777" w:rsidR="00C71C0C" w:rsidRPr="00FF1128" w:rsidRDefault="006E5445" w:rsidP="00BC4441">
            <w:pPr>
              <w:autoSpaceDE w:val="0"/>
              <w:autoSpaceDN w:val="0"/>
              <w:ind w:left="672" w:hanging="270"/>
              <w:rPr>
                <w:rFonts w:ascii="Arial" w:hAnsi="Arial" w:cs="Arial"/>
                <w:b/>
                <w:spacing w:val="-3"/>
                <w:sz w:val="22"/>
                <w:szCs w:val="22"/>
              </w:rPr>
            </w:pPr>
            <w:r w:rsidRPr="00FF1128">
              <w:rPr>
                <w:rFonts w:ascii="Arial" w:hAnsi="Arial" w:cs="Arial"/>
                <w:color w:val="000000"/>
                <w:sz w:val="22"/>
                <w:szCs w:val="22"/>
              </w:rPr>
              <w:t xml:space="preserve">b. </w:t>
            </w:r>
            <w:r w:rsidR="00AA2C31">
              <w:rPr>
                <w:rFonts w:ascii="Arial" w:hAnsi="Arial" w:cs="Arial"/>
                <w:color w:val="000000"/>
                <w:sz w:val="22"/>
                <w:szCs w:val="22"/>
              </w:rPr>
              <w:t xml:space="preserve">Provide a budget justification consistent with NIH requirements, including </w:t>
            </w:r>
            <w:r w:rsidR="00BC4441">
              <w:rPr>
                <w:rFonts w:ascii="Arial" w:hAnsi="Arial" w:cs="Arial"/>
                <w:color w:val="000000"/>
                <w:sz w:val="22"/>
                <w:szCs w:val="22"/>
              </w:rPr>
              <w:t xml:space="preserve">any </w:t>
            </w:r>
            <w:r w:rsidR="00AA2C31">
              <w:rPr>
                <w:rFonts w:ascii="Arial" w:hAnsi="Arial" w:cs="Arial"/>
                <w:color w:val="000000"/>
                <w:sz w:val="22"/>
                <w:szCs w:val="22"/>
              </w:rPr>
              <w:t xml:space="preserve">other </w:t>
            </w:r>
            <w:r w:rsidR="00BC4441">
              <w:rPr>
                <w:rFonts w:ascii="Arial" w:hAnsi="Arial" w:cs="Arial"/>
                <w:color w:val="000000"/>
                <w:sz w:val="22"/>
                <w:szCs w:val="22"/>
              </w:rPr>
              <w:t>project support.</w:t>
            </w:r>
          </w:p>
        </w:tc>
        <w:sdt>
          <w:sdtPr>
            <w:rPr>
              <w:rFonts w:ascii="Arial" w:hAnsi="Arial" w:cs="Arial"/>
              <w:b/>
              <w:spacing w:val="-3"/>
              <w:sz w:val="24"/>
              <w:szCs w:val="24"/>
            </w:rPr>
            <w:id w:val="803283093"/>
            <w14:checkbox>
              <w14:checked w14:val="0"/>
              <w14:checkedState w14:val="2612" w14:font="MS Gothic"/>
              <w14:uncheckedState w14:val="2610" w14:font="MS Gothic"/>
            </w14:checkbox>
          </w:sdtPr>
          <w:sdtEndPr/>
          <w:sdtContent>
            <w:tc>
              <w:tcPr>
                <w:tcW w:w="563" w:type="dxa"/>
              </w:tcPr>
              <w:p w14:paraId="17A6CD03" w14:textId="77777777" w:rsidR="00340321" w:rsidRPr="00FF1128" w:rsidRDefault="00FF1128" w:rsidP="00090C04">
                <w:pPr>
                  <w:tabs>
                    <w:tab w:val="left" w:pos="-1440"/>
                    <w:tab w:val="left" w:pos="-720"/>
                  </w:tabs>
                  <w:suppressAutoHyphens/>
                  <w:spacing w:line="260" w:lineRule="exact"/>
                  <w:rPr>
                    <w:rFonts w:ascii="Arial" w:hAnsi="Arial" w:cs="Arial"/>
                    <w:b/>
                    <w:spacing w:val="-3"/>
                    <w:sz w:val="22"/>
                    <w:szCs w:val="22"/>
                  </w:rPr>
                </w:pPr>
                <w:r>
                  <w:rPr>
                    <w:rFonts w:ascii="MS Gothic" w:eastAsia="MS Gothic" w:hAnsi="MS Gothic" w:cs="Arial" w:hint="eastAsia"/>
                    <w:b/>
                    <w:spacing w:val="-3"/>
                    <w:sz w:val="24"/>
                    <w:szCs w:val="24"/>
                  </w:rPr>
                  <w:t>☐</w:t>
                </w:r>
              </w:p>
            </w:tc>
          </w:sdtContent>
        </w:sdt>
      </w:tr>
      <w:tr w:rsidR="007C0229" w:rsidRPr="00FF1128" w14:paraId="77DB0080" w14:textId="77777777" w:rsidTr="00FF1128">
        <w:trPr>
          <w:cantSplit/>
          <w:jc w:val="center"/>
        </w:trPr>
        <w:tc>
          <w:tcPr>
            <w:tcW w:w="378" w:type="dxa"/>
          </w:tcPr>
          <w:p w14:paraId="11275DF3" w14:textId="3991223D" w:rsidR="007C0229" w:rsidRPr="00FF1128" w:rsidRDefault="008C5FCF" w:rsidP="00AA2C31">
            <w:pPr>
              <w:tabs>
                <w:tab w:val="left" w:pos="-1440"/>
                <w:tab w:val="left" w:pos="-720"/>
              </w:tabs>
              <w:suppressAutoHyphens/>
              <w:spacing w:line="260" w:lineRule="exact"/>
              <w:rPr>
                <w:rFonts w:ascii="Arial" w:hAnsi="Arial" w:cs="Arial"/>
                <w:b/>
                <w:spacing w:val="-3"/>
                <w:sz w:val="22"/>
                <w:szCs w:val="22"/>
              </w:rPr>
            </w:pPr>
            <w:r>
              <w:rPr>
                <w:rFonts w:ascii="Arial" w:hAnsi="Arial" w:cs="Arial"/>
                <w:b/>
                <w:color w:val="000000"/>
                <w:sz w:val="22"/>
                <w:szCs w:val="22"/>
              </w:rPr>
              <w:t>7</w:t>
            </w:r>
          </w:p>
        </w:tc>
        <w:tc>
          <w:tcPr>
            <w:tcW w:w="9967" w:type="dxa"/>
          </w:tcPr>
          <w:p w14:paraId="2E4BE4F5" w14:textId="77777777" w:rsidR="007C0229" w:rsidRPr="00FF1128" w:rsidRDefault="007C0229">
            <w:pPr>
              <w:autoSpaceDE w:val="0"/>
              <w:autoSpaceDN w:val="0"/>
              <w:rPr>
                <w:rFonts w:ascii="Arial" w:hAnsi="Arial" w:cs="Arial"/>
                <w:b/>
                <w:color w:val="000000"/>
                <w:sz w:val="22"/>
                <w:szCs w:val="22"/>
              </w:rPr>
            </w:pPr>
            <w:r w:rsidRPr="00FF1128">
              <w:rPr>
                <w:rFonts w:ascii="Arial" w:hAnsi="Arial" w:cs="Arial"/>
                <w:b/>
                <w:color w:val="000000"/>
                <w:sz w:val="22"/>
                <w:szCs w:val="22"/>
              </w:rPr>
              <w:t xml:space="preserve">Biosketches – </w:t>
            </w:r>
            <w:r>
              <w:rPr>
                <w:rFonts w:ascii="Arial" w:hAnsi="Arial" w:cs="Arial"/>
                <w:b/>
                <w:color w:val="000000"/>
                <w:sz w:val="22"/>
                <w:szCs w:val="22"/>
              </w:rPr>
              <w:t xml:space="preserve">current </w:t>
            </w:r>
            <w:r w:rsidRPr="004225F1">
              <w:rPr>
                <w:rFonts w:ascii="Arial" w:hAnsi="Arial" w:cs="Arial"/>
                <w:b/>
                <w:color w:val="000000"/>
                <w:sz w:val="22"/>
                <w:szCs w:val="22"/>
              </w:rPr>
              <w:t xml:space="preserve">NIH format </w:t>
            </w:r>
            <w:r>
              <w:rPr>
                <w:rFonts w:ascii="Arial" w:hAnsi="Arial" w:cs="Arial"/>
                <w:b/>
                <w:color w:val="000000"/>
                <w:sz w:val="22"/>
                <w:szCs w:val="22"/>
              </w:rPr>
              <w:t>and page limit required</w:t>
            </w:r>
          </w:p>
          <w:p w14:paraId="309B4EE4" w14:textId="77777777" w:rsidR="007C0229" w:rsidRPr="007C0229" w:rsidRDefault="00AA2C31" w:rsidP="00932FFF">
            <w:pPr>
              <w:pStyle w:val="ListParagraph"/>
              <w:numPr>
                <w:ilvl w:val="0"/>
                <w:numId w:val="40"/>
              </w:numPr>
              <w:autoSpaceDE w:val="0"/>
              <w:autoSpaceDN w:val="0"/>
              <w:ind w:left="672" w:hanging="270"/>
              <w:rPr>
                <w:rFonts w:ascii="Arial" w:hAnsi="Arial" w:cs="Arial"/>
                <w:color w:val="000000"/>
                <w:sz w:val="22"/>
                <w:szCs w:val="22"/>
              </w:rPr>
            </w:pPr>
            <w:r w:rsidRPr="000D0AA4">
              <w:rPr>
                <w:rFonts w:ascii="Arial" w:hAnsi="Arial" w:cs="Arial"/>
                <w:color w:val="000000"/>
                <w:sz w:val="22"/>
                <w:szCs w:val="22"/>
              </w:rPr>
              <w:t xml:space="preserve">Required for all </w:t>
            </w:r>
            <w:r>
              <w:rPr>
                <w:rFonts w:ascii="Arial" w:hAnsi="Arial" w:cs="Arial"/>
                <w:color w:val="000000"/>
                <w:sz w:val="22"/>
                <w:szCs w:val="22"/>
              </w:rPr>
              <w:t>individuals in Key Roles (</w:t>
            </w:r>
            <w:r w:rsidRPr="000D0AA4">
              <w:rPr>
                <w:rFonts w:ascii="Arial" w:hAnsi="Arial" w:cs="Arial"/>
                <w:color w:val="000000"/>
                <w:sz w:val="22"/>
                <w:szCs w:val="22"/>
              </w:rPr>
              <w:t>Principal Investigators</w:t>
            </w:r>
            <w:r>
              <w:rPr>
                <w:rFonts w:ascii="Arial" w:hAnsi="Arial" w:cs="Arial"/>
                <w:color w:val="000000"/>
                <w:sz w:val="22"/>
                <w:szCs w:val="22"/>
              </w:rPr>
              <w:t xml:space="preserve">, </w:t>
            </w:r>
            <w:r w:rsidR="00932FFF">
              <w:rPr>
                <w:rFonts w:ascii="Arial" w:hAnsi="Arial" w:cs="Arial"/>
                <w:color w:val="000000"/>
                <w:sz w:val="22"/>
                <w:szCs w:val="22"/>
              </w:rPr>
              <w:t>c</w:t>
            </w:r>
            <w:r w:rsidRPr="000D0AA4">
              <w:rPr>
                <w:rFonts w:ascii="Arial" w:hAnsi="Arial" w:cs="Arial"/>
                <w:color w:val="000000"/>
                <w:sz w:val="22"/>
                <w:szCs w:val="22"/>
              </w:rPr>
              <w:t>o-Investigators</w:t>
            </w:r>
            <w:r>
              <w:rPr>
                <w:rFonts w:ascii="Arial" w:hAnsi="Arial" w:cs="Arial"/>
                <w:color w:val="000000"/>
                <w:sz w:val="22"/>
                <w:szCs w:val="22"/>
              </w:rPr>
              <w:t>, Mentors)</w:t>
            </w:r>
          </w:p>
        </w:tc>
        <w:tc>
          <w:tcPr>
            <w:tcW w:w="563" w:type="dxa"/>
          </w:tcPr>
          <w:sdt>
            <w:sdtPr>
              <w:rPr>
                <w:rFonts w:ascii="Arial" w:hAnsi="Arial" w:cs="Arial"/>
                <w:b/>
                <w:spacing w:val="-3"/>
                <w:sz w:val="24"/>
                <w:szCs w:val="24"/>
              </w:rPr>
              <w:id w:val="1178469084"/>
              <w14:checkbox>
                <w14:checked w14:val="0"/>
                <w14:checkedState w14:val="2612" w14:font="MS Gothic"/>
                <w14:uncheckedState w14:val="2610" w14:font="MS Gothic"/>
              </w14:checkbox>
            </w:sdtPr>
            <w:sdtEndPr/>
            <w:sdtContent>
              <w:p w14:paraId="512E4A08" w14:textId="77777777" w:rsidR="007C0229" w:rsidRPr="00FF1128" w:rsidRDefault="007C0229" w:rsidP="00090C04">
                <w:pPr>
                  <w:tabs>
                    <w:tab w:val="left" w:pos="-1440"/>
                    <w:tab w:val="left" w:pos="-720"/>
                  </w:tabs>
                  <w:suppressAutoHyphens/>
                  <w:spacing w:line="260" w:lineRule="exact"/>
                  <w:rPr>
                    <w:rFonts w:ascii="Arial" w:hAnsi="Arial" w:cs="Arial"/>
                    <w:b/>
                    <w:spacing w:val="-3"/>
                    <w:sz w:val="22"/>
                    <w:szCs w:val="22"/>
                  </w:rPr>
                </w:pPr>
                <w:r>
                  <w:rPr>
                    <w:rFonts w:ascii="MS Gothic" w:eastAsia="MS Gothic" w:hAnsi="MS Gothic" w:cs="Arial" w:hint="eastAsia"/>
                    <w:b/>
                    <w:spacing w:val="-3"/>
                    <w:sz w:val="24"/>
                    <w:szCs w:val="24"/>
                  </w:rPr>
                  <w:t>☐</w:t>
                </w:r>
              </w:p>
            </w:sdtContent>
          </w:sdt>
        </w:tc>
      </w:tr>
      <w:tr w:rsidR="001F1D29" w:rsidRPr="00FF1128" w14:paraId="692980DB" w14:textId="77777777" w:rsidTr="00FF1128">
        <w:trPr>
          <w:cantSplit/>
          <w:jc w:val="center"/>
        </w:trPr>
        <w:tc>
          <w:tcPr>
            <w:tcW w:w="378" w:type="dxa"/>
            <w:vMerge w:val="restart"/>
          </w:tcPr>
          <w:p w14:paraId="27AF2869" w14:textId="6B1F7CF0" w:rsidR="00DE13EF" w:rsidRPr="00FF1128" w:rsidRDefault="008C5FCF" w:rsidP="00AA2C31">
            <w:pPr>
              <w:tabs>
                <w:tab w:val="left" w:pos="-1440"/>
                <w:tab w:val="left" w:pos="-720"/>
              </w:tabs>
              <w:suppressAutoHyphens/>
              <w:spacing w:line="260" w:lineRule="exact"/>
              <w:rPr>
                <w:rFonts w:ascii="Arial" w:hAnsi="Arial" w:cs="Arial"/>
                <w:b/>
                <w:color w:val="000000"/>
                <w:sz w:val="22"/>
                <w:szCs w:val="22"/>
              </w:rPr>
            </w:pPr>
            <w:r>
              <w:rPr>
                <w:rFonts w:ascii="Arial" w:hAnsi="Arial" w:cs="Arial"/>
                <w:b/>
                <w:color w:val="000000"/>
                <w:sz w:val="22"/>
                <w:szCs w:val="22"/>
              </w:rPr>
              <w:t>8</w:t>
            </w:r>
          </w:p>
        </w:tc>
        <w:tc>
          <w:tcPr>
            <w:tcW w:w="9967" w:type="dxa"/>
          </w:tcPr>
          <w:p w14:paraId="05AE0C01" w14:textId="77777777" w:rsidR="004E2DC7" w:rsidRPr="00FF1128" w:rsidRDefault="006E5445">
            <w:pPr>
              <w:autoSpaceDE w:val="0"/>
              <w:autoSpaceDN w:val="0"/>
              <w:rPr>
                <w:rFonts w:ascii="Arial" w:hAnsi="Arial" w:cs="Arial"/>
                <w:b/>
                <w:color w:val="000000"/>
                <w:sz w:val="22"/>
                <w:szCs w:val="22"/>
              </w:rPr>
            </w:pPr>
            <w:r w:rsidRPr="00FF1128">
              <w:rPr>
                <w:rFonts w:ascii="Arial" w:hAnsi="Arial" w:cs="Arial"/>
                <w:b/>
                <w:color w:val="000000"/>
                <w:sz w:val="22"/>
                <w:szCs w:val="22"/>
              </w:rPr>
              <w:t>Letters of Support</w:t>
            </w:r>
            <w:r w:rsidR="008F1031" w:rsidRPr="00FF1128">
              <w:rPr>
                <w:rFonts w:ascii="Arial" w:hAnsi="Arial" w:cs="Arial"/>
                <w:b/>
                <w:color w:val="000000"/>
                <w:sz w:val="22"/>
                <w:szCs w:val="22"/>
              </w:rPr>
              <w:t xml:space="preserve"> </w:t>
            </w:r>
            <w:r w:rsidR="007C0229">
              <w:rPr>
                <w:rFonts w:ascii="Arial" w:hAnsi="Arial" w:cs="Arial"/>
                <w:b/>
                <w:color w:val="000000"/>
                <w:sz w:val="22"/>
                <w:szCs w:val="22"/>
              </w:rPr>
              <w:t>– no page limit</w:t>
            </w:r>
          </w:p>
          <w:p w14:paraId="010F3D43" w14:textId="77777777" w:rsidR="00655189" w:rsidRPr="00FF1128" w:rsidRDefault="00EF40E4" w:rsidP="00BC4441">
            <w:pPr>
              <w:pStyle w:val="ListParagraph"/>
              <w:numPr>
                <w:ilvl w:val="0"/>
                <w:numId w:val="40"/>
              </w:numPr>
              <w:autoSpaceDE w:val="0"/>
              <w:autoSpaceDN w:val="0"/>
              <w:ind w:left="672" w:hanging="270"/>
              <w:rPr>
                <w:rFonts w:ascii="Arial" w:hAnsi="Arial" w:cs="Arial"/>
                <w:sz w:val="22"/>
                <w:szCs w:val="22"/>
              </w:rPr>
            </w:pPr>
            <w:r w:rsidRPr="00FF1128">
              <w:rPr>
                <w:rFonts w:ascii="Arial" w:hAnsi="Arial" w:cs="Arial"/>
                <w:color w:val="000000"/>
                <w:sz w:val="22"/>
                <w:szCs w:val="22"/>
              </w:rPr>
              <w:t xml:space="preserve">For Mentored applications: Primary Mentor </w:t>
            </w:r>
            <w:r w:rsidR="00BC4441">
              <w:rPr>
                <w:rFonts w:ascii="Arial" w:hAnsi="Arial" w:cs="Arial"/>
                <w:color w:val="000000"/>
                <w:sz w:val="22"/>
                <w:szCs w:val="22"/>
              </w:rPr>
              <w:t>Letter</w:t>
            </w:r>
          </w:p>
        </w:tc>
        <w:sdt>
          <w:sdtPr>
            <w:rPr>
              <w:rFonts w:ascii="Arial" w:hAnsi="Arial" w:cs="Arial"/>
              <w:b/>
              <w:spacing w:val="-3"/>
              <w:sz w:val="24"/>
              <w:szCs w:val="24"/>
            </w:rPr>
            <w:id w:val="-110756042"/>
            <w14:checkbox>
              <w14:checked w14:val="0"/>
              <w14:checkedState w14:val="2612" w14:font="MS Gothic"/>
              <w14:uncheckedState w14:val="2610" w14:font="MS Gothic"/>
            </w14:checkbox>
          </w:sdtPr>
          <w:sdtEndPr/>
          <w:sdtContent>
            <w:tc>
              <w:tcPr>
                <w:tcW w:w="563" w:type="dxa"/>
              </w:tcPr>
              <w:p w14:paraId="40ADDDF9" w14:textId="77777777" w:rsidR="00DE13EF" w:rsidRPr="00FF1128" w:rsidRDefault="00FF1128" w:rsidP="00090C04">
                <w:pPr>
                  <w:tabs>
                    <w:tab w:val="left" w:pos="-1440"/>
                    <w:tab w:val="left" w:pos="-720"/>
                  </w:tabs>
                  <w:suppressAutoHyphens/>
                  <w:spacing w:line="260" w:lineRule="exact"/>
                  <w:rPr>
                    <w:rFonts w:ascii="Arial" w:hAnsi="Arial" w:cs="Arial"/>
                    <w:b/>
                    <w:spacing w:val="-3"/>
                    <w:sz w:val="22"/>
                    <w:szCs w:val="22"/>
                  </w:rPr>
                </w:pPr>
                <w:r>
                  <w:rPr>
                    <w:rFonts w:ascii="MS Gothic" w:eastAsia="MS Gothic" w:hAnsi="MS Gothic" w:cs="Arial" w:hint="eastAsia"/>
                    <w:b/>
                    <w:spacing w:val="-3"/>
                    <w:sz w:val="24"/>
                    <w:szCs w:val="24"/>
                  </w:rPr>
                  <w:t>☐</w:t>
                </w:r>
              </w:p>
            </w:tc>
          </w:sdtContent>
        </w:sdt>
      </w:tr>
      <w:tr w:rsidR="001F1D29" w:rsidRPr="00FF1128" w14:paraId="00661882" w14:textId="77777777" w:rsidTr="00FF1128">
        <w:trPr>
          <w:cantSplit/>
          <w:jc w:val="center"/>
        </w:trPr>
        <w:tc>
          <w:tcPr>
            <w:tcW w:w="378" w:type="dxa"/>
            <w:vMerge/>
          </w:tcPr>
          <w:p w14:paraId="78415056" w14:textId="77777777" w:rsidR="00DE13EF" w:rsidRPr="00FF1128" w:rsidRDefault="00DE13EF" w:rsidP="00090C04">
            <w:pPr>
              <w:tabs>
                <w:tab w:val="left" w:pos="-1440"/>
                <w:tab w:val="left" w:pos="-720"/>
              </w:tabs>
              <w:suppressAutoHyphens/>
              <w:spacing w:line="260" w:lineRule="exact"/>
              <w:rPr>
                <w:rFonts w:ascii="Arial" w:hAnsi="Arial" w:cs="Arial"/>
                <w:b/>
                <w:color w:val="000000"/>
                <w:sz w:val="22"/>
                <w:szCs w:val="22"/>
              </w:rPr>
            </w:pPr>
          </w:p>
        </w:tc>
        <w:tc>
          <w:tcPr>
            <w:tcW w:w="9967" w:type="dxa"/>
          </w:tcPr>
          <w:p w14:paraId="7CB3D9F7" w14:textId="77777777" w:rsidR="004E2DC7" w:rsidRPr="00FF1128" w:rsidRDefault="00AA2C31" w:rsidP="00FF1128">
            <w:pPr>
              <w:pStyle w:val="ListParagraph"/>
              <w:numPr>
                <w:ilvl w:val="0"/>
                <w:numId w:val="40"/>
              </w:numPr>
              <w:autoSpaceDE w:val="0"/>
              <w:autoSpaceDN w:val="0"/>
              <w:ind w:left="672" w:hanging="270"/>
              <w:rPr>
                <w:rFonts w:ascii="Arial" w:hAnsi="Arial" w:cs="Arial"/>
                <w:color w:val="000000"/>
                <w:sz w:val="22"/>
                <w:szCs w:val="22"/>
              </w:rPr>
            </w:pPr>
            <w:r w:rsidRPr="004225F1">
              <w:rPr>
                <w:rFonts w:ascii="Arial" w:hAnsi="Arial" w:cs="Arial"/>
                <w:color w:val="000000"/>
                <w:sz w:val="22"/>
                <w:szCs w:val="22"/>
              </w:rPr>
              <w:t xml:space="preserve">For </w:t>
            </w:r>
            <w:r>
              <w:rPr>
                <w:rFonts w:ascii="Arial" w:hAnsi="Arial" w:cs="Arial"/>
                <w:color w:val="000000"/>
                <w:sz w:val="22"/>
                <w:szCs w:val="22"/>
              </w:rPr>
              <w:t>applications with additional financial commitments, including departmental funding or non-affiliate</w:t>
            </w:r>
            <w:r w:rsidRPr="004225F1">
              <w:rPr>
                <w:rFonts w:ascii="Arial" w:hAnsi="Arial" w:cs="Arial"/>
                <w:color w:val="000000"/>
                <w:sz w:val="22"/>
                <w:szCs w:val="22"/>
              </w:rPr>
              <w:t xml:space="preserve"> </w:t>
            </w:r>
            <w:r>
              <w:rPr>
                <w:rFonts w:ascii="Arial" w:hAnsi="Arial" w:cs="Arial"/>
                <w:color w:val="000000"/>
                <w:sz w:val="22"/>
                <w:szCs w:val="22"/>
              </w:rPr>
              <w:t xml:space="preserve">collaborations with cost-share requirements: From </w:t>
            </w:r>
            <w:r w:rsidRPr="004225F1">
              <w:rPr>
                <w:rFonts w:ascii="Arial" w:hAnsi="Arial" w:cs="Arial"/>
                <w:color w:val="000000"/>
                <w:sz w:val="22"/>
                <w:szCs w:val="22"/>
              </w:rPr>
              <w:t>institutional official</w:t>
            </w:r>
            <w:r>
              <w:rPr>
                <w:rFonts w:ascii="Arial" w:hAnsi="Arial" w:cs="Arial"/>
                <w:color w:val="000000"/>
                <w:sz w:val="22"/>
                <w:szCs w:val="22"/>
              </w:rPr>
              <w:t xml:space="preserve"> confirming the financial commitment</w:t>
            </w:r>
            <w:r w:rsidRPr="00EE1076">
              <w:rPr>
                <w:rFonts w:ascii="Arial" w:hAnsi="Arial" w:cs="Arial"/>
                <w:color w:val="000000"/>
                <w:sz w:val="22"/>
                <w:szCs w:val="22"/>
              </w:rPr>
              <w:t>.</w:t>
            </w:r>
          </w:p>
        </w:tc>
        <w:sdt>
          <w:sdtPr>
            <w:rPr>
              <w:rFonts w:ascii="Arial" w:hAnsi="Arial" w:cs="Arial"/>
              <w:b/>
              <w:spacing w:val="-3"/>
              <w:sz w:val="24"/>
              <w:szCs w:val="24"/>
            </w:rPr>
            <w:id w:val="548811486"/>
            <w14:checkbox>
              <w14:checked w14:val="0"/>
              <w14:checkedState w14:val="2612" w14:font="MS Gothic"/>
              <w14:uncheckedState w14:val="2610" w14:font="MS Gothic"/>
            </w14:checkbox>
          </w:sdtPr>
          <w:sdtEndPr/>
          <w:sdtContent>
            <w:tc>
              <w:tcPr>
                <w:tcW w:w="563" w:type="dxa"/>
              </w:tcPr>
              <w:p w14:paraId="1ABDDA22" w14:textId="77777777" w:rsidR="00DE13EF" w:rsidRPr="00FF1128" w:rsidRDefault="00FF1128" w:rsidP="00090C04">
                <w:pPr>
                  <w:tabs>
                    <w:tab w:val="left" w:pos="-1440"/>
                    <w:tab w:val="left" w:pos="-720"/>
                  </w:tabs>
                  <w:suppressAutoHyphens/>
                  <w:spacing w:line="260" w:lineRule="exact"/>
                  <w:rPr>
                    <w:rFonts w:ascii="Arial" w:hAnsi="Arial" w:cs="Arial"/>
                    <w:b/>
                    <w:spacing w:val="-3"/>
                    <w:sz w:val="22"/>
                    <w:szCs w:val="22"/>
                  </w:rPr>
                </w:pPr>
                <w:r>
                  <w:rPr>
                    <w:rFonts w:ascii="MS Gothic" w:eastAsia="MS Gothic" w:hAnsi="MS Gothic" w:cs="Arial" w:hint="eastAsia"/>
                    <w:b/>
                    <w:spacing w:val="-3"/>
                    <w:sz w:val="24"/>
                    <w:szCs w:val="24"/>
                  </w:rPr>
                  <w:t>☐</w:t>
                </w:r>
              </w:p>
            </w:tc>
          </w:sdtContent>
        </w:sdt>
      </w:tr>
      <w:tr w:rsidR="00BA4C80" w:rsidRPr="00FF1128" w14:paraId="3B0C3B4F" w14:textId="77777777" w:rsidTr="00FF1128">
        <w:trPr>
          <w:cantSplit/>
          <w:jc w:val="center"/>
        </w:trPr>
        <w:tc>
          <w:tcPr>
            <w:tcW w:w="378" w:type="dxa"/>
          </w:tcPr>
          <w:p w14:paraId="67C6D1A5" w14:textId="1ECB4564" w:rsidR="00BA4C80" w:rsidRPr="00FF1128" w:rsidRDefault="008C5FCF" w:rsidP="00AA2C31">
            <w:pPr>
              <w:tabs>
                <w:tab w:val="left" w:pos="-1440"/>
                <w:tab w:val="left" w:pos="-720"/>
              </w:tabs>
              <w:suppressAutoHyphens/>
              <w:spacing w:line="260" w:lineRule="exact"/>
              <w:rPr>
                <w:rFonts w:ascii="Arial" w:hAnsi="Arial" w:cs="Arial"/>
                <w:b/>
                <w:color w:val="000000"/>
                <w:sz w:val="22"/>
                <w:szCs w:val="22"/>
              </w:rPr>
            </w:pPr>
            <w:r>
              <w:rPr>
                <w:rFonts w:ascii="Arial" w:hAnsi="Arial" w:cs="Arial"/>
                <w:b/>
                <w:color w:val="000000"/>
                <w:sz w:val="22"/>
                <w:szCs w:val="22"/>
              </w:rPr>
              <w:t>9</w:t>
            </w:r>
          </w:p>
        </w:tc>
        <w:tc>
          <w:tcPr>
            <w:tcW w:w="9967" w:type="dxa"/>
          </w:tcPr>
          <w:p w14:paraId="51659D67" w14:textId="04B7B9D8" w:rsidR="00BA4C80" w:rsidRPr="00FF1128" w:rsidRDefault="00655189" w:rsidP="00BC4441">
            <w:pPr>
              <w:pStyle w:val="ListParagraph"/>
              <w:autoSpaceDE w:val="0"/>
              <w:autoSpaceDN w:val="0"/>
              <w:ind w:left="187" w:hanging="228"/>
              <w:rPr>
                <w:rFonts w:ascii="Arial" w:hAnsi="Arial" w:cs="Arial"/>
                <w:b/>
                <w:color w:val="000000"/>
                <w:sz w:val="22"/>
                <w:szCs w:val="22"/>
              </w:rPr>
            </w:pPr>
            <w:r w:rsidRPr="00FF1128">
              <w:rPr>
                <w:rFonts w:ascii="Arial" w:hAnsi="Arial" w:cs="Arial"/>
                <w:b/>
                <w:color w:val="000000"/>
                <w:sz w:val="22"/>
                <w:szCs w:val="22"/>
              </w:rPr>
              <w:t>Application Checklist Form</w:t>
            </w:r>
            <w:r w:rsidR="00B827D2">
              <w:rPr>
                <w:rFonts w:ascii="Arial" w:hAnsi="Arial" w:cs="Arial"/>
                <w:b/>
                <w:color w:val="000000"/>
                <w:sz w:val="22"/>
                <w:szCs w:val="22"/>
              </w:rPr>
              <w:t xml:space="preserve"> (</w:t>
            </w:r>
            <w:r w:rsidR="008C5FCF">
              <w:rPr>
                <w:rFonts w:ascii="Arial" w:hAnsi="Arial" w:cs="Arial"/>
                <w:b/>
                <w:color w:val="000000"/>
                <w:sz w:val="22"/>
                <w:szCs w:val="22"/>
              </w:rPr>
              <w:t xml:space="preserve">Include </w:t>
            </w:r>
            <w:r w:rsidR="00B827D2">
              <w:rPr>
                <w:rFonts w:ascii="Arial" w:hAnsi="Arial" w:cs="Arial"/>
                <w:b/>
                <w:color w:val="000000"/>
                <w:sz w:val="22"/>
                <w:szCs w:val="22"/>
              </w:rPr>
              <w:t>this completed document)</w:t>
            </w:r>
          </w:p>
        </w:tc>
        <w:sdt>
          <w:sdtPr>
            <w:rPr>
              <w:rFonts w:ascii="Arial" w:hAnsi="Arial" w:cs="Arial"/>
              <w:b/>
              <w:spacing w:val="-3"/>
              <w:sz w:val="24"/>
              <w:szCs w:val="24"/>
            </w:rPr>
            <w:id w:val="-597642268"/>
            <w14:checkbox>
              <w14:checked w14:val="0"/>
              <w14:checkedState w14:val="2612" w14:font="MS Gothic"/>
              <w14:uncheckedState w14:val="2610" w14:font="MS Gothic"/>
            </w14:checkbox>
          </w:sdtPr>
          <w:sdtEndPr/>
          <w:sdtContent>
            <w:tc>
              <w:tcPr>
                <w:tcW w:w="563" w:type="dxa"/>
              </w:tcPr>
              <w:p w14:paraId="42546750" w14:textId="77777777" w:rsidR="00BA4C80" w:rsidRPr="00FF1128" w:rsidRDefault="00FF1128" w:rsidP="00090C04">
                <w:pPr>
                  <w:tabs>
                    <w:tab w:val="left" w:pos="-1440"/>
                    <w:tab w:val="left" w:pos="-720"/>
                  </w:tabs>
                  <w:suppressAutoHyphens/>
                  <w:spacing w:line="260" w:lineRule="exact"/>
                  <w:rPr>
                    <w:rFonts w:ascii="Arial" w:hAnsi="Arial" w:cs="Arial"/>
                    <w:b/>
                    <w:spacing w:val="-3"/>
                    <w:sz w:val="22"/>
                    <w:szCs w:val="22"/>
                  </w:rPr>
                </w:pPr>
                <w:r>
                  <w:rPr>
                    <w:rFonts w:ascii="MS Gothic" w:eastAsia="MS Gothic" w:hAnsi="MS Gothic" w:cs="Arial" w:hint="eastAsia"/>
                    <w:b/>
                    <w:spacing w:val="-3"/>
                    <w:sz w:val="24"/>
                    <w:szCs w:val="24"/>
                  </w:rPr>
                  <w:t>☐</w:t>
                </w:r>
              </w:p>
            </w:tc>
          </w:sdtContent>
        </w:sdt>
      </w:tr>
    </w:tbl>
    <w:p w14:paraId="5F4C17F8" w14:textId="77777777" w:rsidR="00CB7B9D" w:rsidRPr="004225F1" w:rsidRDefault="00CB7B9D" w:rsidP="00BA4C80">
      <w:pPr>
        <w:tabs>
          <w:tab w:val="left" w:pos="-1440"/>
          <w:tab w:val="left" w:pos="-720"/>
        </w:tabs>
        <w:suppressAutoHyphens/>
        <w:spacing w:line="260" w:lineRule="exact"/>
        <w:rPr>
          <w:rFonts w:ascii="Arial" w:hAnsi="Arial" w:cs="Arial"/>
        </w:rPr>
      </w:pPr>
    </w:p>
    <w:sectPr w:rsidR="00CB7B9D" w:rsidRPr="004225F1" w:rsidSect="00BA4C80">
      <w:footerReference w:type="default" r:id="rId11"/>
      <w:headerReference w:type="first" r:id="rId12"/>
      <w:pgSz w:w="12240" w:h="15840"/>
      <w:pgMar w:top="720" w:right="720" w:bottom="576" w:left="720" w:header="576"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21A36" w14:textId="77777777" w:rsidR="008C609F" w:rsidRDefault="008C609F">
      <w:r>
        <w:separator/>
      </w:r>
    </w:p>
  </w:endnote>
  <w:endnote w:type="continuationSeparator" w:id="0">
    <w:p w14:paraId="6ABB207E" w14:textId="77777777" w:rsidR="008C609F" w:rsidRDefault="008C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FF0A" w14:textId="77777777" w:rsidR="008C609F" w:rsidRPr="00EE6249" w:rsidRDefault="008C609F" w:rsidP="00C24782">
    <w:pPr>
      <w:pStyle w:val="Footer"/>
      <w:spacing w:before="60"/>
      <w:rPr>
        <w:rFonts w:ascii="Arial" w:hAnsi="Arial" w:cs="Arial"/>
        <w:sz w:val="18"/>
        <w:szCs w:val="18"/>
      </w:rPr>
    </w:pPr>
    <w:r>
      <w:rPr>
        <w:rFonts w:ascii="Arial" w:hAnsi="Arial" w:cs="Arial"/>
        <w:sz w:val="18"/>
        <w:szCs w:val="18"/>
      </w:rPr>
      <w:t>Translational Pilot RFA (June 2013)</w:t>
    </w:r>
    <w:r w:rsidRPr="00EE6249">
      <w:rPr>
        <w:rFonts w:ascii="Arial" w:hAnsi="Arial" w:cs="Arial"/>
        <w:sz w:val="18"/>
        <w:szCs w:val="18"/>
      </w:rPr>
      <w:tab/>
    </w:r>
    <w:r w:rsidRPr="00EE6249">
      <w:rPr>
        <w:rFonts w:ascii="Arial" w:hAnsi="Arial" w:cs="Arial"/>
        <w:sz w:val="18"/>
        <w:szCs w:val="18"/>
      </w:rPr>
      <w:tab/>
      <w:t>Page -</w:t>
    </w:r>
    <w:r w:rsidR="00823B19" w:rsidRPr="00EE6249">
      <w:rPr>
        <w:rStyle w:val="PageNumber"/>
        <w:rFonts w:ascii="Arial" w:hAnsi="Arial" w:cs="Arial"/>
        <w:sz w:val="18"/>
        <w:szCs w:val="18"/>
      </w:rPr>
      <w:fldChar w:fldCharType="begin"/>
    </w:r>
    <w:r w:rsidRPr="00EE6249">
      <w:rPr>
        <w:rStyle w:val="PageNumber"/>
        <w:rFonts w:ascii="Arial" w:hAnsi="Arial" w:cs="Arial"/>
        <w:sz w:val="18"/>
        <w:szCs w:val="18"/>
      </w:rPr>
      <w:instrText xml:space="preserve"> PAGE </w:instrText>
    </w:r>
    <w:r w:rsidR="00823B19" w:rsidRPr="00EE6249">
      <w:rPr>
        <w:rStyle w:val="PageNumber"/>
        <w:rFonts w:ascii="Arial" w:hAnsi="Arial" w:cs="Arial"/>
        <w:sz w:val="18"/>
        <w:szCs w:val="18"/>
      </w:rPr>
      <w:fldChar w:fldCharType="separate"/>
    </w:r>
    <w:r w:rsidR="00B267FD">
      <w:rPr>
        <w:rStyle w:val="PageNumber"/>
        <w:rFonts w:ascii="Arial" w:hAnsi="Arial" w:cs="Arial"/>
        <w:noProof/>
        <w:sz w:val="18"/>
        <w:szCs w:val="18"/>
      </w:rPr>
      <w:t>2</w:t>
    </w:r>
    <w:r w:rsidR="00823B19" w:rsidRPr="00EE6249">
      <w:rPr>
        <w:rStyle w:val="PageNumber"/>
        <w:rFonts w:ascii="Arial" w:hAnsi="Arial" w:cs="Arial"/>
        <w:sz w:val="18"/>
        <w:szCs w:val="18"/>
      </w:rPr>
      <w:fldChar w:fldCharType="end"/>
    </w:r>
    <w:r w:rsidRPr="00EE6249">
      <w:rPr>
        <w:rStyle w:val="PageNumbe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06FDF" w14:textId="77777777" w:rsidR="008C609F" w:rsidRDefault="008C609F">
      <w:r>
        <w:separator/>
      </w:r>
    </w:p>
  </w:footnote>
  <w:footnote w:type="continuationSeparator" w:id="0">
    <w:p w14:paraId="54F004D1" w14:textId="77777777" w:rsidR="008C609F" w:rsidRDefault="008C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AB40" w14:textId="77777777" w:rsidR="008C609F" w:rsidRDefault="008C609F" w:rsidP="006C1B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3140"/>
    <w:multiLevelType w:val="hybridMultilevel"/>
    <w:tmpl w:val="3F4221D2"/>
    <w:lvl w:ilvl="0" w:tplc="04090001">
      <w:start w:val="1"/>
      <w:numFmt w:val="bullet"/>
      <w:lvlText w:val=""/>
      <w:lvlJc w:val="left"/>
      <w:pPr>
        <w:ind w:firstLine="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16CE1"/>
    <w:multiLevelType w:val="multilevel"/>
    <w:tmpl w:val="304EADA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C0B02"/>
    <w:multiLevelType w:val="hybridMultilevel"/>
    <w:tmpl w:val="F858F3E2"/>
    <w:lvl w:ilvl="0" w:tplc="A4CEF3AA">
      <w:start w:val="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6726F"/>
    <w:multiLevelType w:val="hybridMultilevel"/>
    <w:tmpl w:val="A160541E"/>
    <w:lvl w:ilvl="0" w:tplc="57ACB404">
      <w:start w:val="1"/>
      <w:numFmt w:val="bullet"/>
      <w:lvlText w:val=""/>
      <w:lvlJc w:val="left"/>
      <w:pPr>
        <w:tabs>
          <w:tab w:val="num" w:pos="360"/>
        </w:tabs>
        <w:ind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EE047A"/>
    <w:multiLevelType w:val="hybridMultilevel"/>
    <w:tmpl w:val="DAE0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76DBE"/>
    <w:multiLevelType w:val="hybridMultilevel"/>
    <w:tmpl w:val="DC40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D113C"/>
    <w:multiLevelType w:val="multilevel"/>
    <w:tmpl w:val="19786EB0"/>
    <w:lvl w:ilvl="0">
      <w:start w:val="1"/>
      <w:numFmt w:val="bullet"/>
      <w:lvlText w:val=""/>
      <w:lvlJc w:val="left"/>
      <w:pPr>
        <w:tabs>
          <w:tab w:val="num" w:pos="576"/>
        </w:tabs>
        <w:ind w:left="648" w:hanging="360"/>
      </w:pPr>
      <w:rPr>
        <w:rFonts w:ascii="Symbol" w:hAnsi="Symbol" w:hint="default"/>
      </w:rPr>
    </w:lvl>
    <w:lvl w:ilvl="1">
      <w:start w:val="1"/>
      <w:numFmt w:val="bullet"/>
      <w:lvlText w:val=""/>
      <w:lvlJc w:val="left"/>
      <w:pPr>
        <w:tabs>
          <w:tab w:val="num" w:pos="1080"/>
        </w:tabs>
        <w:ind w:left="1008" w:firstLine="72"/>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06AAC"/>
    <w:multiLevelType w:val="hybridMultilevel"/>
    <w:tmpl w:val="9FE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A09FD"/>
    <w:multiLevelType w:val="hybridMultilevel"/>
    <w:tmpl w:val="CA92BC38"/>
    <w:lvl w:ilvl="0" w:tplc="04090001">
      <w:start w:val="1"/>
      <w:numFmt w:val="bullet"/>
      <w:lvlText w:val=""/>
      <w:lvlJc w:val="left"/>
      <w:pPr>
        <w:ind w:firstLine="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76268"/>
    <w:multiLevelType w:val="hybridMultilevel"/>
    <w:tmpl w:val="CA3E4716"/>
    <w:lvl w:ilvl="0" w:tplc="A104A74C">
      <w:start w:val="1"/>
      <w:numFmt w:val="bullet"/>
      <w:lvlText w:val=""/>
      <w:lvlJc w:val="left"/>
      <w:pPr>
        <w:tabs>
          <w:tab w:val="num" w:pos="288"/>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B4614"/>
    <w:multiLevelType w:val="hybridMultilevel"/>
    <w:tmpl w:val="E4F8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F3F69"/>
    <w:multiLevelType w:val="hybridMultilevel"/>
    <w:tmpl w:val="B5900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952A49"/>
    <w:multiLevelType w:val="multilevel"/>
    <w:tmpl w:val="70060E70"/>
    <w:lvl w:ilvl="0">
      <w:start w:val="1"/>
      <w:numFmt w:val="bullet"/>
      <w:lvlText w:val=""/>
      <w:lvlJc w:val="left"/>
      <w:pPr>
        <w:tabs>
          <w:tab w:val="num" w:pos="576"/>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C4135"/>
    <w:multiLevelType w:val="hybridMultilevel"/>
    <w:tmpl w:val="9B6890DA"/>
    <w:lvl w:ilvl="0" w:tplc="E39A0668">
      <w:start w:val="1"/>
      <w:numFmt w:val="bullet"/>
      <w:lvlText w:val=""/>
      <w:lvlJc w:val="left"/>
      <w:pPr>
        <w:ind w:firstLine="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7218B"/>
    <w:multiLevelType w:val="multilevel"/>
    <w:tmpl w:val="304EADA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0B03CD6"/>
    <w:multiLevelType w:val="hybridMultilevel"/>
    <w:tmpl w:val="52B20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015512"/>
    <w:multiLevelType w:val="hybridMultilevel"/>
    <w:tmpl w:val="9A4AA5CC"/>
    <w:lvl w:ilvl="0" w:tplc="41DCF068">
      <w:start w:val="1"/>
      <w:numFmt w:val="bullet"/>
      <w:lvlText w:val=""/>
      <w:lvlJc w:val="left"/>
      <w:pPr>
        <w:tabs>
          <w:tab w:val="num" w:pos="720"/>
        </w:tabs>
        <w:ind w:left="720" w:hanging="360"/>
      </w:pPr>
      <w:rPr>
        <w:rFonts w:ascii="Symbol" w:hAnsi="Symbol" w:hint="default"/>
      </w:rPr>
    </w:lvl>
    <w:lvl w:ilvl="1" w:tplc="5FB89712" w:tentative="1">
      <w:start w:val="1"/>
      <w:numFmt w:val="bullet"/>
      <w:lvlText w:val="o"/>
      <w:lvlJc w:val="left"/>
      <w:pPr>
        <w:tabs>
          <w:tab w:val="num" w:pos="1440"/>
        </w:tabs>
        <w:ind w:left="1440" w:hanging="360"/>
      </w:pPr>
      <w:rPr>
        <w:rFonts w:ascii="Courier New" w:hAnsi="Courier New" w:hint="default"/>
      </w:rPr>
    </w:lvl>
    <w:lvl w:ilvl="2" w:tplc="3AE013C0" w:tentative="1">
      <w:start w:val="1"/>
      <w:numFmt w:val="bullet"/>
      <w:lvlText w:val=""/>
      <w:lvlJc w:val="left"/>
      <w:pPr>
        <w:tabs>
          <w:tab w:val="num" w:pos="2160"/>
        </w:tabs>
        <w:ind w:left="2160" w:hanging="360"/>
      </w:pPr>
      <w:rPr>
        <w:rFonts w:ascii="Wingdings" w:hAnsi="Wingdings" w:hint="default"/>
      </w:rPr>
    </w:lvl>
    <w:lvl w:ilvl="3" w:tplc="1F2E9BB0" w:tentative="1">
      <w:start w:val="1"/>
      <w:numFmt w:val="bullet"/>
      <w:lvlText w:val=""/>
      <w:lvlJc w:val="left"/>
      <w:pPr>
        <w:tabs>
          <w:tab w:val="num" w:pos="2880"/>
        </w:tabs>
        <w:ind w:left="2880" w:hanging="360"/>
      </w:pPr>
      <w:rPr>
        <w:rFonts w:ascii="Symbol" w:hAnsi="Symbol" w:hint="default"/>
      </w:rPr>
    </w:lvl>
    <w:lvl w:ilvl="4" w:tplc="550C19F2" w:tentative="1">
      <w:start w:val="1"/>
      <w:numFmt w:val="bullet"/>
      <w:lvlText w:val="o"/>
      <w:lvlJc w:val="left"/>
      <w:pPr>
        <w:tabs>
          <w:tab w:val="num" w:pos="3600"/>
        </w:tabs>
        <w:ind w:left="3600" w:hanging="360"/>
      </w:pPr>
      <w:rPr>
        <w:rFonts w:ascii="Courier New" w:hAnsi="Courier New" w:hint="default"/>
      </w:rPr>
    </w:lvl>
    <w:lvl w:ilvl="5" w:tplc="D562A1E0" w:tentative="1">
      <w:start w:val="1"/>
      <w:numFmt w:val="bullet"/>
      <w:lvlText w:val=""/>
      <w:lvlJc w:val="left"/>
      <w:pPr>
        <w:tabs>
          <w:tab w:val="num" w:pos="4320"/>
        </w:tabs>
        <w:ind w:left="4320" w:hanging="360"/>
      </w:pPr>
      <w:rPr>
        <w:rFonts w:ascii="Wingdings" w:hAnsi="Wingdings" w:hint="default"/>
      </w:rPr>
    </w:lvl>
    <w:lvl w:ilvl="6" w:tplc="AFA6E994" w:tentative="1">
      <w:start w:val="1"/>
      <w:numFmt w:val="bullet"/>
      <w:lvlText w:val=""/>
      <w:lvlJc w:val="left"/>
      <w:pPr>
        <w:tabs>
          <w:tab w:val="num" w:pos="5040"/>
        </w:tabs>
        <w:ind w:left="5040" w:hanging="360"/>
      </w:pPr>
      <w:rPr>
        <w:rFonts w:ascii="Symbol" w:hAnsi="Symbol" w:hint="default"/>
      </w:rPr>
    </w:lvl>
    <w:lvl w:ilvl="7" w:tplc="82E064A4" w:tentative="1">
      <w:start w:val="1"/>
      <w:numFmt w:val="bullet"/>
      <w:lvlText w:val="o"/>
      <w:lvlJc w:val="left"/>
      <w:pPr>
        <w:tabs>
          <w:tab w:val="num" w:pos="5760"/>
        </w:tabs>
        <w:ind w:left="5760" w:hanging="360"/>
      </w:pPr>
      <w:rPr>
        <w:rFonts w:ascii="Courier New" w:hAnsi="Courier New" w:hint="default"/>
      </w:rPr>
    </w:lvl>
    <w:lvl w:ilvl="8" w:tplc="61D213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FB5F26"/>
    <w:multiLevelType w:val="multilevel"/>
    <w:tmpl w:val="97ECB71A"/>
    <w:lvl w:ilvl="0">
      <w:start w:val="1"/>
      <w:numFmt w:val="bullet"/>
      <w:lvlText w:val=""/>
      <w:lvlJc w:val="left"/>
      <w:pPr>
        <w:tabs>
          <w:tab w:val="num" w:pos="288"/>
        </w:tabs>
        <w:ind w:left="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
        </w:tabs>
        <w:ind w:firstLine="14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3D384D"/>
    <w:multiLevelType w:val="hybridMultilevel"/>
    <w:tmpl w:val="E32A70DA"/>
    <w:lvl w:ilvl="0" w:tplc="C3727A92">
      <w:start w:val="1"/>
      <w:numFmt w:val="decimal"/>
      <w:lvlText w:val="(%1)"/>
      <w:lvlJc w:val="left"/>
      <w:pPr>
        <w:tabs>
          <w:tab w:val="num" w:pos="2520"/>
        </w:tabs>
        <w:ind w:left="2520" w:hanging="360"/>
      </w:pPr>
      <w:rPr>
        <w:rFonts w:cs="Times New Roman" w:hint="default"/>
      </w:rPr>
    </w:lvl>
    <w:lvl w:ilvl="1" w:tplc="98BE4E98">
      <w:start w:val="4"/>
      <w:numFmt w:val="decimal"/>
      <w:lvlText w:val="%2."/>
      <w:lvlJc w:val="left"/>
      <w:pPr>
        <w:tabs>
          <w:tab w:val="num" w:pos="3240"/>
        </w:tabs>
        <w:ind w:left="3240" w:hanging="360"/>
      </w:pPr>
      <w:rPr>
        <w:rFonts w:cs="Times New Roman" w:hint="default"/>
      </w:rPr>
    </w:lvl>
    <w:lvl w:ilvl="2" w:tplc="99F4B72C">
      <w:start w:val="1"/>
      <w:numFmt w:val="decimal"/>
      <w:lvlText w:val="%3)"/>
      <w:lvlJc w:val="left"/>
      <w:pPr>
        <w:tabs>
          <w:tab w:val="num" w:pos="4160"/>
        </w:tabs>
        <w:ind w:left="4160" w:hanging="380"/>
      </w:pPr>
      <w:rPr>
        <w:rFonts w:cs="Times New Roman" w:hint="default"/>
      </w:rPr>
    </w:lvl>
    <w:lvl w:ilvl="3" w:tplc="CC101EF6" w:tentative="1">
      <w:start w:val="1"/>
      <w:numFmt w:val="decimal"/>
      <w:lvlText w:val="%4."/>
      <w:lvlJc w:val="left"/>
      <w:pPr>
        <w:tabs>
          <w:tab w:val="num" w:pos="4680"/>
        </w:tabs>
        <w:ind w:left="4680" w:hanging="360"/>
      </w:pPr>
      <w:rPr>
        <w:rFonts w:cs="Times New Roman"/>
      </w:rPr>
    </w:lvl>
    <w:lvl w:ilvl="4" w:tplc="2822F7CE" w:tentative="1">
      <w:start w:val="1"/>
      <w:numFmt w:val="lowerLetter"/>
      <w:lvlText w:val="%5."/>
      <w:lvlJc w:val="left"/>
      <w:pPr>
        <w:tabs>
          <w:tab w:val="num" w:pos="5400"/>
        </w:tabs>
        <w:ind w:left="5400" w:hanging="360"/>
      </w:pPr>
      <w:rPr>
        <w:rFonts w:cs="Times New Roman"/>
      </w:rPr>
    </w:lvl>
    <w:lvl w:ilvl="5" w:tplc="5F34B33E" w:tentative="1">
      <w:start w:val="1"/>
      <w:numFmt w:val="lowerRoman"/>
      <w:lvlText w:val="%6."/>
      <w:lvlJc w:val="right"/>
      <w:pPr>
        <w:tabs>
          <w:tab w:val="num" w:pos="6120"/>
        </w:tabs>
        <w:ind w:left="6120" w:hanging="180"/>
      </w:pPr>
      <w:rPr>
        <w:rFonts w:cs="Times New Roman"/>
      </w:rPr>
    </w:lvl>
    <w:lvl w:ilvl="6" w:tplc="F0FA4A1A" w:tentative="1">
      <w:start w:val="1"/>
      <w:numFmt w:val="decimal"/>
      <w:lvlText w:val="%7."/>
      <w:lvlJc w:val="left"/>
      <w:pPr>
        <w:tabs>
          <w:tab w:val="num" w:pos="6840"/>
        </w:tabs>
        <w:ind w:left="6840" w:hanging="360"/>
      </w:pPr>
      <w:rPr>
        <w:rFonts w:cs="Times New Roman"/>
      </w:rPr>
    </w:lvl>
    <w:lvl w:ilvl="7" w:tplc="35EE395C" w:tentative="1">
      <w:start w:val="1"/>
      <w:numFmt w:val="lowerLetter"/>
      <w:lvlText w:val="%8."/>
      <w:lvlJc w:val="left"/>
      <w:pPr>
        <w:tabs>
          <w:tab w:val="num" w:pos="7560"/>
        </w:tabs>
        <w:ind w:left="7560" w:hanging="360"/>
      </w:pPr>
      <w:rPr>
        <w:rFonts w:cs="Times New Roman"/>
      </w:rPr>
    </w:lvl>
    <w:lvl w:ilvl="8" w:tplc="F35E1514" w:tentative="1">
      <w:start w:val="1"/>
      <w:numFmt w:val="lowerRoman"/>
      <w:lvlText w:val="%9."/>
      <w:lvlJc w:val="right"/>
      <w:pPr>
        <w:tabs>
          <w:tab w:val="num" w:pos="8280"/>
        </w:tabs>
        <w:ind w:left="8280" w:hanging="180"/>
      </w:pPr>
      <w:rPr>
        <w:rFonts w:cs="Times New Roman"/>
      </w:rPr>
    </w:lvl>
  </w:abstractNum>
  <w:abstractNum w:abstractNumId="19" w15:restartNumberingAfterBreak="0">
    <w:nsid w:val="22DE4D2B"/>
    <w:multiLevelType w:val="hybridMultilevel"/>
    <w:tmpl w:val="70060E70"/>
    <w:lvl w:ilvl="0" w:tplc="FFC00162">
      <w:start w:val="1"/>
      <w:numFmt w:val="bullet"/>
      <w:lvlText w:val=""/>
      <w:lvlJc w:val="left"/>
      <w:pPr>
        <w:tabs>
          <w:tab w:val="num" w:pos="576"/>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512D95"/>
    <w:multiLevelType w:val="hybridMultilevel"/>
    <w:tmpl w:val="625CF39C"/>
    <w:lvl w:ilvl="0" w:tplc="A4CEF3AA">
      <w:start w:val="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F77FF"/>
    <w:multiLevelType w:val="hybridMultilevel"/>
    <w:tmpl w:val="BBC61BB6"/>
    <w:lvl w:ilvl="0" w:tplc="4BBA8FEC">
      <w:start w:val="1"/>
      <w:numFmt w:val="bullet"/>
      <w:suff w:val="space"/>
      <w:lvlText w:val=""/>
      <w:lvlJc w:val="left"/>
      <w:pPr>
        <w:ind w:firstLine="360"/>
      </w:pPr>
      <w:rPr>
        <w:rFonts w:ascii="Symbol" w:hAnsi="Symbol" w:hint="default"/>
        <w:b/>
        <w:i w:val="0"/>
        <w:color w:val="auto"/>
        <w:sz w:val="4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8A57836"/>
    <w:multiLevelType w:val="hybridMultilevel"/>
    <w:tmpl w:val="295A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893359"/>
    <w:multiLevelType w:val="hybridMultilevel"/>
    <w:tmpl w:val="479A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F33D5"/>
    <w:multiLevelType w:val="multilevel"/>
    <w:tmpl w:val="304EADA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33464A5B"/>
    <w:multiLevelType w:val="hybridMultilevel"/>
    <w:tmpl w:val="8004A802"/>
    <w:lvl w:ilvl="0" w:tplc="CD223970">
      <w:start w:val="1"/>
      <w:numFmt w:val="bullet"/>
      <w:lvlText w:val="o"/>
      <w:lvlJc w:val="left"/>
      <w:pPr>
        <w:tabs>
          <w:tab w:val="num" w:pos="2880"/>
        </w:tabs>
        <w:ind w:left="2520"/>
      </w:pPr>
      <w:rPr>
        <w:rFonts w:ascii="Courier New" w:hAnsi="Courier New" w:hint="default"/>
      </w:rPr>
    </w:lvl>
    <w:lvl w:ilvl="1" w:tplc="FAC84D06">
      <w:start w:val="1"/>
      <w:numFmt w:val="bullet"/>
      <w:lvlText w:val="o"/>
      <w:lvlJc w:val="left"/>
      <w:pPr>
        <w:tabs>
          <w:tab w:val="num" w:pos="2160"/>
        </w:tabs>
        <w:ind w:left="2160" w:hanging="360"/>
      </w:pPr>
      <w:rPr>
        <w:rFonts w:ascii="Courier New" w:hAnsi="Courier New" w:hint="default"/>
      </w:rPr>
    </w:lvl>
    <w:lvl w:ilvl="2" w:tplc="475CE318" w:tentative="1">
      <w:start w:val="1"/>
      <w:numFmt w:val="bullet"/>
      <w:lvlText w:val=""/>
      <w:lvlJc w:val="left"/>
      <w:pPr>
        <w:tabs>
          <w:tab w:val="num" w:pos="2880"/>
        </w:tabs>
        <w:ind w:left="2880" w:hanging="360"/>
      </w:pPr>
      <w:rPr>
        <w:rFonts w:ascii="Wingdings" w:hAnsi="Wingdings" w:hint="default"/>
      </w:rPr>
    </w:lvl>
    <w:lvl w:ilvl="3" w:tplc="8D2C4A66" w:tentative="1">
      <w:start w:val="1"/>
      <w:numFmt w:val="bullet"/>
      <w:lvlText w:val=""/>
      <w:lvlJc w:val="left"/>
      <w:pPr>
        <w:tabs>
          <w:tab w:val="num" w:pos="3600"/>
        </w:tabs>
        <w:ind w:left="3600" w:hanging="360"/>
      </w:pPr>
      <w:rPr>
        <w:rFonts w:ascii="Symbol" w:hAnsi="Symbol" w:hint="default"/>
      </w:rPr>
    </w:lvl>
    <w:lvl w:ilvl="4" w:tplc="A11C1EB2" w:tentative="1">
      <w:start w:val="1"/>
      <w:numFmt w:val="bullet"/>
      <w:lvlText w:val="o"/>
      <w:lvlJc w:val="left"/>
      <w:pPr>
        <w:tabs>
          <w:tab w:val="num" w:pos="4320"/>
        </w:tabs>
        <w:ind w:left="4320" w:hanging="360"/>
      </w:pPr>
      <w:rPr>
        <w:rFonts w:ascii="Courier New" w:hAnsi="Courier New" w:hint="default"/>
      </w:rPr>
    </w:lvl>
    <w:lvl w:ilvl="5" w:tplc="FE56ECA8" w:tentative="1">
      <w:start w:val="1"/>
      <w:numFmt w:val="bullet"/>
      <w:lvlText w:val=""/>
      <w:lvlJc w:val="left"/>
      <w:pPr>
        <w:tabs>
          <w:tab w:val="num" w:pos="5040"/>
        </w:tabs>
        <w:ind w:left="5040" w:hanging="360"/>
      </w:pPr>
      <w:rPr>
        <w:rFonts w:ascii="Wingdings" w:hAnsi="Wingdings" w:hint="default"/>
      </w:rPr>
    </w:lvl>
    <w:lvl w:ilvl="6" w:tplc="8B3A965C" w:tentative="1">
      <w:start w:val="1"/>
      <w:numFmt w:val="bullet"/>
      <w:lvlText w:val=""/>
      <w:lvlJc w:val="left"/>
      <w:pPr>
        <w:tabs>
          <w:tab w:val="num" w:pos="5760"/>
        </w:tabs>
        <w:ind w:left="5760" w:hanging="360"/>
      </w:pPr>
      <w:rPr>
        <w:rFonts w:ascii="Symbol" w:hAnsi="Symbol" w:hint="default"/>
      </w:rPr>
    </w:lvl>
    <w:lvl w:ilvl="7" w:tplc="E9866268" w:tentative="1">
      <w:start w:val="1"/>
      <w:numFmt w:val="bullet"/>
      <w:lvlText w:val="o"/>
      <w:lvlJc w:val="left"/>
      <w:pPr>
        <w:tabs>
          <w:tab w:val="num" w:pos="6480"/>
        </w:tabs>
        <w:ind w:left="6480" w:hanging="360"/>
      </w:pPr>
      <w:rPr>
        <w:rFonts w:ascii="Courier New" w:hAnsi="Courier New" w:hint="default"/>
      </w:rPr>
    </w:lvl>
    <w:lvl w:ilvl="8" w:tplc="9F6A4FE0"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3975BC2"/>
    <w:multiLevelType w:val="hybridMultilevel"/>
    <w:tmpl w:val="C34C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662F3"/>
    <w:multiLevelType w:val="hybridMultilevel"/>
    <w:tmpl w:val="7DB278F4"/>
    <w:lvl w:ilvl="0" w:tplc="4BBA8FEC">
      <w:start w:val="1"/>
      <w:numFmt w:val="bullet"/>
      <w:suff w:val="space"/>
      <w:lvlText w:val=""/>
      <w:lvlJc w:val="left"/>
      <w:pPr>
        <w:ind w:firstLine="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C2F8C"/>
    <w:multiLevelType w:val="multilevel"/>
    <w:tmpl w:val="304EADA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7480A57"/>
    <w:multiLevelType w:val="hybridMultilevel"/>
    <w:tmpl w:val="D6BEE03A"/>
    <w:lvl w:ilvl="0" w:tplc="D66CA9BE">
      <w:start w:val="1"/>
      <w:numFmt w:val="decimal"/>
      <w:lvlText w:val="(%1)"/>
      <w:lvlJc w:val="left"/>
      <w:pPr>
        <w:tabs>
          <w:tab w:val="num" w:pos="2520"/>
        </w:tabs>
        <w:ind w:left="2520" w:hanging="360"/>
      </w:pPr>
      <w:rPr>
        <w:rFonts w:cs="Times New Roman" w:hint="default"/>
      </w:rPr>
    </w:lvl>
    <w:lvl w:ilvl="1" w:tplc="5D5CF40E">
      <w:start w:val="1"/>
      <w:numFmt w:val="lowerLetter"/>
      <w:lvlText w:val="%2."/>
      <w:lvlJc w:val="left"/>
      <w:pPr>
        <w:tabs>
          <w:tab w:val="num" w:pos="1440"/>
        </w:tabs>
        <w:ind w:left="1440" w:hanging="360"/>
      </w:pPr>
      <w:rPr>
        <w:rFonts w:cs="Times New Roman"/>
      </w:rPr>
    </w:lvl>
    <w:lvl w:ilvl="2" w:tplc="720803FE">
      <w:start w:val="1"/>
      <w:numFmt w:val="lowerRoman"/>
      <w:lvlText w:val="%3."/>
      <w:lvlJc w:val="right"/>
      <w:pPr>
        <w:tabs>
          <w:tab w:val="num" w:pos="2160"/>
        </w:tabs>
        <w:ind w:left="2160" w:hanging="180"/>
      </w:pPr>
      <w:rPr>
        <w:rFonts w:cs="Times New Roman"/>
      </w:rPr>
    </w:lvl>
    <w:lvl w:ilvl="3" w:tplc="83D2B906" w:tentative="1">
      <w:start w:val="1"/>
      <w:numFmt w:val="decimal"/>
      <w:lvlText w:val="%4."/>
      <w:lvlJc w:val="left"/>
      <w:pPr>
        <w:tabs>
          <w:tab w:val="num" w:pos="2880"/>
        </w:tabs>
        <w:ind w:left="2880" w:hanging="360"/>
      </w:pPr>
      <w:rPr>
        <w:rFonts w:cs="Times New Roman"/>
      </w:rPr>
    </w:lvl>
    <w:lvl w:ilvl="4" w:tplc="8BDC1A98" w:tentative="1">
      <w:start w:val="1"/>
      <w:numFmt w:val="lowerLetter"/>
      <w:lvlText w:val="%5."/>
      <w:lvlJc w:val="left"/>
      <w:pPr>
        <w:tabs>
          <w:tab w:val="num" w:pos="3600"/>
        </w:tabs>
        <w:ind w:left="3600" w:hanging="360"/>
      </w:pPr>
      <w:rPr>
        <w:rFonts w:cs="Times New Roman"/>
      </w:rPr>
    </w:lvl>
    <w:lvl w:ilvl="5" w:tplc="8CDC6912" w:tentative="1">
      <w:start w:val="1"/>
      <w:numFmt w:val="lowerRoman"/>
      <w:lvlText w:val="%6."/>
      <w:lvlJc w:val="right"/>
      <w:pPr>
        <w:tabs>
          <w:tab w:val="num" w:pos="4320"/>
        </w:tabs>
        <w:ind w:left="4320" w:hanging="180"/>
      </w:pPr>
      <w:rPr>
        <w:rFonts w:cs="Times New Roman"/>
      </w:rPr>
    </w:lvl>
    <w:lvl w:ilvl="6" w:tplc="5950B464" w:tentative="1">
      <w:start w:val="1"/>
      <w:numFmt w:val="decimal"/>
      <w:lvlText w:val="%7."/>
      <w:lvlJc w:val="left"/>
      <w:pPr>
        <w:tabs>
          <w:tab w:val="num" w:pos="5040"/>
        </w:tabs>
        <w:ind w:left="5040" w:hanging="360"/>
      </w:pPr>
      <w:rPr>
        <w:rFonts w:cs="Times New Roman"/>
      </w:rPr>
    </w:lvl>
    <w:lvl w:ilvl="7" w:tplc="D9BA402A" w:tentative="1">
      <w:start w:val="1"/>
      <w:numFmt w:val="lowerLetter"/>
      <w:lvlText w:val="%8."/>
      <w:lvlJc w:val="left"/>
      <w:pPr>
        <w:tabs>
          <w:tab w:val="num" w:pos="5760"/>
        </w:tabs>
        <w:ind w:left="5760" w:hanging="360"/>
      </w:pPr>
      <w:rPr>
        <w:rFonts w:cs="Times New Roman"/>
      </w:rPr>
    </w:lvl>
    <w:lvl w:ilvl="8" w:tplc="0B76310C"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5444DB"/>
    <w:multiLevelType w:val="hybridMultilevel"/>
    <w:tmpl w:val="82F6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77B2CE7"/>
    <w:multiLevelType w:val="hybridMultilevel"/>
    <w:tmpl w:val="BEB6D274"/>
    <w:lvl w:ilvl="0" w:tplc="A104A74C">
      <w:start w:val="1"/>
      <w:numFmt w:val="bullet"/>
      <w:lvlText w:val=""/>
      <w:lvlJc w:val="left"/>
      <w:pPr>
        <w:tabs>
          <w:tab w:val="num" w:pos="288"/>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7ACB404">
      <w:start w:val="1"/>
      <w:numFmt w:val="bullet"/>
      <w:lvlText w:val=""/>
      <w:lvlJc w:val="left"/>
      <w:pPr>
        <w:tabs>
          <w:tab w:val="num" w:pos="360"/>
        </w:tabs>
        <w:ind w:firstLine="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406E3F"/>
    <w:multiLevelType w:val="hybridMultilevel"/>
    <w:tmpl w:val="DA8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9B41F8"/>
    <w:multiLevelType w:val="hybridMultilevel"/>
    <w:tmpl w:val="2F820456"/>
    <w:lvl w:ilvl="0" w:tplc="A104A74C">
      <w:start w:val="1"/>
      <w:numFmt w:val="bullet"/>
      <w:lvlText w:val=""/>
      <w:lvlJc w:val="left"/>
      <w:pPr>
        <w:tabs>
          <w:tab w:val="num" w:pos="1008"/>
        </w:tabs>
        <w:ind w:left="10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1FB4B8D"/>
    <w:multiLevelType w:val="hybridMultilevel"/>
    <w:tmpl w:val="7008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41D8B"/>
    <w:multiLevelType w:val="hybridMultilevel"/>
    <w:tmpl w:val="4CE8C3B8"/>
    <w:lvl w:ilvl="0" w:tplc="FFC00162">
      <w:start w:val="1"/>
      <w:numFmt w:val="bullet"/>
      <w:lvlText w:val=""/>
      <w:lvlJc w:val="left"/>
      <w:pPr>
        <w:tabs>
          <w:tab w:val="num" w:pos="576"/>
        </w:tabs>
        <w:ind w:left="648" w:hanging="360"/>
      </w:pPr>
      <w:rPr>
        <w:rFonts w:ascii="Symbol" w:hAnsi="Symbol" w:hint="default"/>
      </w:rPr>
    </w:lvl>
    <w:lvl w:ilvl="1" w:tplc="A104A74C">
      <w:start w:val="1"/>
      <w:numFmt w:val="bullet"/>
      <w:lvlText w:val=""/>
      <w:lvlJc w:val="left"/>
      <w:pPr>
        <w:tabs>
          <w:tab w:val="num" w:pos="1008"/>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694457"/>
    <w:multiLevelType w:val="hybridMultilevel"/>
    <w:tmpl w:val="1876C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4A727C"/>
    <w:multiLevelType w:val="hybridMultilevel"/>
    <w:tmpl w:val="86200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E108EA"/>
    <w:multiLevelType w:val="multilevel"/>
    <w:tmpl w:val="CA3E4716"/>
    <w:lvl w:ilvl="0">
      <w:start w:val="1"/>
      <w:numFmt w:val="bullet"/>
      <w:lvlText w:val=""/>
      <w:lvlJc w:val="left"/>
      <w:pPr>
        <w:tabs>
          <w:tab w:val="num" w:pos="288"/>
        </w:tabs>
        <w:ind w:left="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7730C2"/>
    <w:multiLevelType w:val="hybridMultilevel"/>
    <w:tmpl w:val="97ECB71A"/>
    <w:lvl w:ilvl="0" w:tplc="A104A74C">
      <w:start w:val="1"/>
      <w:numFmt w:val="bullet"/>
      <w:lvlText w:val=""/>
      <w:lvlJc w:val="left"/>
      <w:pPr>
        <w:tabs>
          <w:tab w:val="num" w:pos="288"/>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28CBA62">
      <w:start w:val="1"/>
      <w:numFmt w:val="bullet"/>
      <w:lvlText w:val=""/>
      <w:lvlJc w:val="left"/>
      <w:pPr>
        <w:tabs>
          <w:tab w:val="num" w:pos="288"/>
        </w:tabs>
        <w:ind w:firstLine="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AB3372"/>
    <w:multiLevelType w:val="hybridMultilevel"/>
    <w:tmpl w:val="B658D2B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F0CC77A4">
      <w:numFmt w:val="bullet"/>
      <w:lvlText w:val="-"/>
      <w:lvlJc w:val="left"/>
      <w:pPr>
        <w:ind w:left="2304" w:hanging="360"/>
      </w:pPr>
      <w:rPr>
        <w:rFonts w:ascii="Arial" w:eastAsia="Times New Roman" w:hAnsi="Arial" w:cs="Arial"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5EAE05BC"/>
    <w:multiLevelType w:val="hybridMultilevel"/>
    <w:tmpl w:val="64E2BB4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2" w15:restartNumberingAfterBreak="0">
    <w:nsid w:val="626F0A89"/>
    <w:multiLevelType w:val="hybridMultilevel"/>
    <w:tmpl w:val="A30EBA62"/>
    <w:lvl w:ilvl="0" w:tplc="426C94EE">
      <w:start w:val="4"/>
      <w:numFmt w:val="decimal"/>
      <w:lvlText w:val="%1."/>
      <w:lvlJc w:val="left"/>
      <w:pPr>
        <w:tabs>
          <w:tab w:val="num" w:pos="3240"/>
        </w:tabs>
        <w:ind w:left="3240" w:hanging="360"/>
      </w:pPr>
      <w:rPr>
        <w:rFonts w:cs="Times New Roman" w:hint="default"/>
      </w:rPr>
    </w:lvl>
    <w:lvl w:ilvl="1" w:tplc="EFF2BD56">
      <w:start w:val="1"/>
      <w:numFmt w:val="lowerLetter"/>
      <w:lvlText w:val="%2."/>
      <w:lvlJc w:val="left"/>
      <w:pPr>
        <w:tabs>
          <w:tab w:val="num" w:pos="1440"/>
        </w:tabs>
        <w:ind w:left="1440" w:hanging="360"/>
      </w:pPr>
      <w:rPr>
        <w:rFonts w:cs="Times New Roman"/>
      </w:rPr>
    </w:lvl>
    <w:lvl w:ilvl="2" w:tplc="0BC876C4" w:tentative="1">
      <w:start w:val="1"/>
      <w:numFmt w:val="lowerRoman"/>
      <w:lvlText w:val="%3."/>
      <w:lvlJc w:val="right"/>
      <w:pPr>
        <w:tabs>
          <w:tab w:val="num" w:pos="2160"/>
        </w:tabs>
        <w:ind w:left="2160" w:hanging="180"/>
      </w:pPr>
      <w:rPr>
        <w:rFonts w:cs="Times New Roman"/>
      </w:rPr>
    </w:lvl>
    <w:lvl w:ilvl="3" w:tplc="C8CCDAB8" w:tentative="1">
      <w:start w:val="1"/>
      <w:numFmt w:val="decimal"/>
      <w:lvlText w:val="%4."/>
      <w:lvlJc w:val="left"/>
      <w:pPr>
        <w:tabs>
          <w:tab w:val="num" w:pos="2880"/>
        </w:tabs>
        <w:ind w:left="2880" w:hanging="360"/>
      </w:pPr>
      <w:rPr>
        <w:rFonts w:cs="Times New Roman"/>
      </w:rPr>
    </w:lvl>
    <w:lvl w:ilvl="4" w:tplc="400097E0" w:tentative="1">
      <w:start w:val="1"/>
      <w:numFmt w:val="lowerLetter"/>
      <w:lvlText w:val="%5."/>
      <w:lvlJc w:val="left"/>
      <w:pPr>
        <w:tabs>
          <w:tab w:val="num" w:pos="3600"/>
        </w:tabs>
        <w:ind w:left="3600" w:hanging="360"/>
      </w:pPr>
      <w:rPr>
        <w:rFonts w:cs="Times New Roman"/>
      </w:rPr>
    </w:lvl>
    <w:lvl w:ilvl="5" w:tplc="DE5E550A" w:tentative="1">
      <w:start w:val="1"/>
      <w:numFmt w:val="lowerRoman"/>
      <w:lvlText w:val="%6."/>
      <w:lvlJc w:val="right"/>
      <w:pPr>
        <w:tabs>
          <w:tab w:val="num" w:pos="4320"/>
        </w:tabs>
        <w:ind w:left="4320" w:hanging="180"/>
      </w:pPr>
      <w:rPr>
        <w:rFonts w:cs="Times New Roman"/>
      </w:rPr>
    </w:lvl>
    <w:lvl w:ilvl="6" w:tplc="E62851C2" w:tentative="1">
      <w:start w:val="1"/>
      <w:numFmt w:val="decimal"/>
      <w:lvlText w:val="%7."/>
      <w:lvlJc w:val="left"/>
      <w:pPr>
        <w:tabs>
          <w:tab w:val="num" w:pos="5040"/>
        </w:tabs>
        <w:ind w:left="5040" w:hanging="360"/>
      </w:pPr>
      <w:rPr>
        <w:rFonts w:cs="Times New Roman"/>
      </w:rPr>
    </w:lvl>
    <w:lvl w:ilvl="7" w:tplc="E9563844" w:tentative="1">
      <w:start w:val="1"/>
      <w:numFmt w:val="lowerLetter"/>
      <w:lvlText w:val="%8."/>
      <w:lvlJc w:val="left"/>
      <w:pPr>
        <w:tabs>
          <w:tab w:val="num" w:pos="5760"/>
        </w:tabs>
        <w:ind w:left="5760" w:hanging="360"/>
      </w:pPr>
      <w:rPr>
        <w:rFonts w:cs="Times New Roman"/>
      </w:rPr>
    </w:lvl>
    <w:lvl w:ilvl="8" w:tplc="F0C0B0B6" w:tentative="1">
      <w:start w:val="1"/>
      <w:numFmt w:val="lowerRoman"/>
      <w:lvlText w:val="%9."/>
      <w:lvlJc w:val="right"/>
      <w:pPr>
        <w:tabs>
          <w:tab w:val="num" w:pos="6480"/>
        </w:tabs>
        <w:ind w:left="6480" w:hanging="180"/>
      </w:pPr>
      <w:rPr>
        <w:rFonts w:cs="Times New Roman"/>
      </w:rPr>
    </w:lvl>
  </w:abstractNum>
  <w:abstractNum w:abstractNumId="43" w15:restartNumberingAfterBreak="0">
    <w:nsid w:val="62A06B1C"/>
    <w:multiLevelType w:val="hybridMultilevel"/>
    <w:tmpl w:val="E2DA4C16"/>
    <w:lvl w:ilvl="0" w:tplc="AD88B214">
      <w:start w:val="1"/>
      <w:numFmt w:val="decimal"/>
      <w:lvlText w:val="(%1)"/>
      <w:lvlJc w:val="left"/>
      <w:pPr>
        <w:tabs>
          <w:tab w:val="num" w:pos="2880"/>
        </w:tabs>
        <w:ind w:left="2880" w:hanging="360"/>
      </w:pPr>
      <w:rPr>
        <w:rFonts w:cs="Times New Roman" w:hint="default"/>
      </w:rPr>
    </w:lvl>
    <w:lvl w:ilvl="1" w:tplc="3E2C9D12" w:tentative="1">
      <w:start w:val="1"/>
      <w:numFmt w:val="lowerLetter"/>
      <w:lvlText w:val="%2."/>
      <w:lvlJc w:val="left"/>
      <w:pPr>
        <w:tabs>
          <w:tab w:val="num" w:pos="1800"/>
        </w:tabs>
        <w:ind w:left="1800" w:hanging="360"/>
      </w:pPr>
      <w:rPr>
        <w:rFonts w:cs="Times New Roman"/>
      </w:rPr>
    </w:lvl>
    <w:lvl w:ilvl="2" w:tplc="5C7EA73A" w:tentative="1">
      <w:start w:val="1"/>
      <w:numFmt w:val="lowerRoman"/>
      <w:lvlText w:val="%3."/>
      <w:lvlJc w:val="right"/>
      <w:pPr>
        <w:tabs>
          <w:tab w:val="num" w:pos="2520"/>
        </w:tabs>
        <w:ind w:left="2520" w:hanging="180"/>
      </w:pPr>
      <w:rPr>
        <w:rFonts w:cs="Times New Roman"/>
      </w:rPr>
    </w:lvl>
    <w:lvl w:ilvl="3" w:tplc="059A2596" w:tentative="1">
      <w:start w:val="1"/>
      <w:numFmt w:val="decimal"/>
      <w:lvlText w:val="%4."/>
      <w:lvlJc w:val="left"/>
      <w:pPr>
        <w:tabs>
          <w:tab w:val="num" w:pos="3240"/>
        </w:tabs>
        <w:ind w:left="3240" w:hanging="360"/>
      </w:pPr>
      <w:rPr>
        <w:rFonts w:cs="Times New Roman"/>
      </w:rPr>
    </w:lvl>
    <w:lvl w:ilvl="4" w:tplc="54FCD132" w:tentative="1">
      <w:start w:val="1"/>
      <w:numFmt w:val="lowerLetter"/>
      <w:lvlText w:val="%5."/>
      <w:lvlJc w:val="left"/>
      <w:pPr>
        <w:tabs>
          <w:tab w:val="num" w:pos="3960"/>
        </w:tabs>
        <w:ind w:left="3960" w:hanging="360"/>
      </w:pPr>
      <w:rPr>
        <w:rFonts w:cs="Times New Roman"/>
      </w:rPr>
    </w:lvl>
    <w:lvl w:ilvl="5" w:tplc="E28CCF50" w:tentative="1">
      <w:start w:val="1"/>
      <w:numFmt w:val="lowerRoman"/>
      <w:lvlText w:val="%6."/>
      <w:lvlJc w:val="right"/>
      <w:pPr>
        <w:tabs>
          <w:tab w:val="num" w:pos="4680"/>
        </w:tabs>
        <w:ind w:left="4680" w:hanging="180"/>
      </w:pPr>
      <w:rPr>
        <w:rFonts w:cs="Times New Roman"/>
      </w:rPr>
    </w:lvl>
    <w:lvl w:ilvl="6" w:tplc="EA00B970" w:tentative="1">
      <w:start w:val="1"/>
      <w:numFmt w:val="decimal"/>
      <w:lvlText w:val="%7."/>
      <w:lvlJc w:val="left"/>
      <w:pPr>
        <w:tabs>
          <w:tab w:val="num" w:pos="5400"/>
        </w:tabs>
        <w:ind w:left="5400" w:hanging="360"/>
      </w:pPr>
      <w:rPr>
        <w:rFonts w:cs="Times New Roman"/>
      </w:rPr>
    </w:lvl>
    <w:lvl w:ilvl="7" w:tplc="A95803F4" w:tentative="1">
      <w:start w:val="1"/>
      <w:numFmt w:val="lowerLetter"/>
      <w:lvlText w:val="%8."/>
      <w:lvlJc w:val="left"/>
      <w:pPr>
        <w:tabs>
          <w:tab w:val="num" w:pos="6120"/>
        </w:tabs>
        <w:ind w:left="6120" w:hanging="360"/>
      </w:pPr>
      <w:rPr>
        <w:rFonts w:cs="Times New Roman"/>
      </w:rPr>
    </w:lvl>
    <w:lvl w:ilvl="8" w:tplc="19B6B132" w:tentative="1">
      <w:start w:val="1"/>
      <w:numFmt w:val="lowerRoman"/>
      <w:lvlText w:val="%9."/>
      <w:lvlJc w:val="right"/>
      <w:pPr>
        <w:tabs>
          <w:tab w:val="num" w:pos="6840"/>
        </w:tabs>
        <w:ind w:left="6840" w:hanging="180"/>
      </w:pPr>
      <w:rPr>
        <w:rFonts w:cs="Times New Roman"/>
      </w:rPr>
    </w:lvl>
  </w:abstractNum>
  <w:abstractNum w:abstractNumId="44" w15:restartNumberingAfterBreak="0">
    <w:nsid w:val="64F2555D"/>
    <w:multiLevelType w:val="multilevel"/>
    <w:tmpl w:val="2F820456"/>
    <w:lvl w:ilvl="0">
      <w:start w:val="1"/>
      <w:numFmt w:val="bullet"/>
      <w:lvlText w:val=""/>
      <w:lvlJc w:val="left"/>
      <w:pPr>
        <w:tabs>
          <w:tab w:val="num" w:pos="1008"/>
        </w:tabs>
        <w:ind w:left="108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B0B52F7"/>
    <w:multiLevelType w:val="hybridMultilevel"/>
    <w:tmpl w:val="19786EB0"/>
    <w:lvl w:ilvl="0" w:tplc="FFC00162">
      <w:start w:val="1"/>
      <w:numFmt w:val="bullet"/>
      <w:lvlText w:val=""/>
      <w:lvlJc w:val="left"/>
      <w:pPr>
        <w:tabs>
          <w:tab w:val="num" w:pos="576"/>
        </w:tabs>
        <w:ind w:left="648" w:hanging="360"/>
      </w:pPr>
      <w:rPr>
        <w:rFonts w:ascii="Symbol" w:hAnsi="Symbol" w:hint="default"/>
      </w:rPr>
    </w:lvl>
    <w:lvl w:ilvl="1" w:tplc="507C3834">
      <w:start w:val="1"/>
      <w:numFmt w:val="bullet"/>
      <w:lvlText w:val=""/>
      <w:lvlJc w:val="left"/>
      <w:pPr>
        <w:tabs>
          <w:tab w:val="num" w:pos="1080"/>
        </w:tabs>
        <w:ind w:left="1008" w:firstLine="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2E47C4"/>
    <w:multiLevelType w:val="hybridMultilevel"/>
    <w:tmpl w:val="C2BA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9B0F5B"/>
    <w:multiLevelType w:val="hybridMultilevel"/>
    <w:tmpl w:val="A622E772"/>
    <w:lvl w:ilvl="0" w:tplc="A104A74C">
      <w:start w:val="1"/>
      <w:numFmt w:val="bullet"/>
      <w:lvlText w:val=""/>
      <w:lvlJc w:val="left"/>
      <w:pPr>
        <w:tabs>
          <w:tab w:val="num" w:pos="288"/>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0CE1628">
      <w:start w:val="1"/>
      <w:numFmt w:val="bullet"/>
      <w:lvlText w:val=""/>
      <w:lvlJc w:val="left"/>
      <w:pPr>
        <w:tabs>
          <w:tab w:val="num" w:pos="360"/>
        </w:tabs>
        <w:ind w:firstLine="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20449"/>
    <w:multiLevelType w:val="hybridMultilevel"/>
    <w:tmpl w:val="12BC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1B3F62"/>
    <w:multiLevelType w:val="hybridMultilevel"/>
    <w:tmpl w:val="E4D68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235C45"/>
    <w:multiLevelType w:val="hybridMultilevel"/>
    <w:tmpl w:val="2FC288B2"/>
    <w:lvl w:ilvl="0" w:tplc="703E8CB0">
      <w:start w:val="1"/>
      <w:numFmt w:val="bullet"/>
      <w:lvlText w:val="o"/>
      <w:lvlJc w:val="left"/>
      <w:pPr>
        <w:tabs>
          <w:tab w:val="num" w:pos="2160"/>
        </w:tabs>
        <w:ind w:left="1800"/>
      </w:pPr>
      <w:rPr>
        <w:rFonts w:ascii="Courier New" w:hAnsi="Courier New" w:hint="default"/>
      </w:rPr>
    </w:lvl>
    <w:lvl w:ilvl="1" w:tplc="A622011E" w:tentative="1">
      <w:start w:val="1"/>
      <w:numFmt w:val="bullet"/>
      <w:lvlText w:val="o"/>
      <w:lvlJc w:val="left"/>
      <w:pPr>
        <w:tabs>
          <w:tab w:val="num" w:pos="1440"/>
        </w:tabs>
        <w:ind w:left="1440" w:hanging="360"/>
      </w:pPr>
      <w:rPr>
        <w:rFonts w:ascii="Courier New" w:hAnsi="Courier New" w:hint="default"/>
      </w:rPr>
    </w:lvl>
    <w:lvl w:ilvl="2" w:tplc="14CE9A26" w:tentative="1">
      <w:start w:val="1"/>
      <w:numFmt w:val="bullet"/>
      <w:lvlText w:val=""/>
      <w:lvlJc w:val="left"/>
      <w:pPr>
        <w:tabs>
          <w:tab w:val="num" w:pos="2160"/>
        </w:tabs>
        <w:ind w:left="2160" w:hanging="360"/>
      </w:pPr>
      <w:rPr>
        <w:rFonts w:ascii="Wingdings" w:hAnsi="Wingdings" w:hint="default"/>
      </w:rPr>
    </w:lvl>
    <w:lvl w:ilvl="3" w:tplc="1E120786" w:tentative="1">
      <w:start w:val="1"/>
      <w:numFmt w:val="bullet"/>
      <w:lvlText w:val=""/>
      <w:lvlJc w:val="left"/>
      <w:pPr>
        <w:tabs>
          <w:tab w:val="num" w:pos="2880"/>
        </w:tabs>
        <w:ind w:left="2880" w:hanging="360"/>
      </w:pPr>
      <w:rPr>
        <w:rFonts w:ascii="Symbol" w:hAnsi="Symbol" w:hint="default"/>
      </w:rPr>
    </w:lvl>
    <w:lvl w:ilvl="4" w:tplc="F92CC704" w:tentative="1">
      <w:start w:val="1"/>
      <w:numFmt w:val="bullet"/>
      <w:lvlText w:val="o"/>
      <w:lvlJc w:val="left"/>
      <w:pPr>
        <w:tabs>
          <w:tab w:val="num" w:pos="3600"/>
        </w:tabs>
        <w:ind w:left="3600" w:hanging="360"/>
      </w:pPr>
      <w:rPr>
        <w:rFonts w:ascii="Courier New" w:hAnsi="Courier New" w:hint="default"/>
      </w:rPr>
    </w:lvl>
    <w:lvl w:ilvl="5" w:tplc="5E8A499C" w:tentative="1">
      <w:start w:val="1"/>
      <w:numFmt w:val="bullet"/>
      <w:lvlText w:val=""/>
      <w:lvlJc w:val="left"/>
      <w:pPr>
        <w:tabs>
          <w:tab w:val="num" w:pos="4320"/>
        </w:tabs>
        <w:ind w:left="4320" w:hanging="360"/>
      </w:pPr>
      <w:rPr>
        <w:rFonts w:ascii="Wingdings" w:hAnsi="Wingdings" w:hint="default"/>
      </w:rPr>
    </w:lvl>
    <w:lvl w:ilvl="6" w:tplc="6E5057BC" w:tentative="1">
      <w:start w:val="1"/>
      <w:numFmt w:val="bullet"/>
      <w:lvlText w:val=""/>
      <w:lvlJc w:val="left"/>
      <w:pPr>
        <w:tabs>
          <w:tab w:val="num" w:pos="5040"/>
        </w:tabs>
        <w:ind w:left="5040" w:hanging="360"/>
      </w:pPr>
      <w:rPr>
        <w:rFonts w:ascii="Symbol" w:hAnsi="Symbol" w:hint="default"/>
      </w:rPr>
    </w:lvl>
    <w:lvl w:ilvl="7" w:tplc="312834AE" w:tentative="1">
      <w:start w:val="1"/>
      <w:numFmt w:val="bullet"/>
      <w:lvlText w:val="o"/>
      <w:lvlJc w:val="left"/>
      <w:pPr>
        <w:tabs>
          <w:tab w:val="num" w:pos="5760"/>
        </w:tabs>
        <w:ind w:left="5760" w:hanging="360"/>
      </w:pPr>
      <w:rPr>
        <w:rFonts w:ascii="Courier New" w:hAnsi="Courier New" w:hint="default"/>
      </w:rPr>
    </w:lvl>
    <w:lvl w:ilvl="8" w:tplc="6680D62C"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D26786"/>
    <w:multiLevelType w:val="hybridMultilevel"/>
    <w:tmpl w:val="9BFEF6E8"/>
    <w:lvl w:ilvl="0" w:tplc="FFC00162">
      <w:start w:val="1"/>
      <w:numFmt w:val="bullet"/>
      <w:lvlText w:val=""/>
      <w:lvlJc w:val="left"/>
      <w:pPr>
        <w:tabs>
          <w:tab w:val="num" w:pos="576"/>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F812A4"/>
    <w:multiLevelType w:val="multilevel"/>
    <w:tmpl w:val="CA3E4716"/>
    <w:lvl w:ilvl="0">
      <w:start w:val="1"/>
      <w:numFmt w:val="bullet"/>
      <w:lvlText w:val=""/>
      <w:lvlJc w:val="left"/>
      <w:pPr>
        <w:tabs>
          <w:tab w:val="num" w:pos="288"/>
        </w:tabs>
        <w:ind w:left="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733C94"/>
    <w:multiLevelType w:val="hybridMultilevel"/>
    <w:tmpl w:val="96E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BE5176"/>
    <w:multiLevelType w:val="multilevel"/>
    <w:tmpl w:val="304EADA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5" w15:restartNumberingAfterBreak="0">
    <w:nsid w:val="7F72106E"/>
    <w:multiLevelType w:val="hybridMultilevel"/>
    <w:tmpl w:val="9FAAD630"/>
    <w:lvl w:ilvl="0" w:tplc="4F1A08EC">
      <w:start w:val="2"/>
      <w:numFmt w:val="upperRoman"/>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5"/>
  </w:num>
  <w:num w:numId="3">
    <w:abstractNumId w:val="50"/>
  </w:num>
  <w:num w:numId="4">
    <w:abstractNumId w:val="18"/>
  </w:num>
  <w:num w:numId="5">
    <w:abstractNumId w:val="42"/>
  </w:num>
  <w:num w:numId="6">
    <w:abstractNumId w:val="29"/>
  </w:num>
  <w:num w:numId="7">
    <w:abstractNumId w:val="43"/>
  </w:num>
  <w:num w:numId="8">
    <w:abstractNumId w:val="55"/>
  </w:num>
  <w:num w:numId="9">
    <w:abstractNumId w:val="51"/>
  </w:num>
  <w:num w:numId="10">
    <w:abstractNumId w:val="19"/>
  </w:num>
  <w:num w:numId="11">
    <w:abstractNumId w:val="12"/>
  </w:num>
  <w:num w:numId="12">
    <w:abstractNumId w:val="45"/>
  </w:num>
  <w:num w:numId="13">
    <w:abstractNumId w:val="6"/>
  </w:num>
  <w:num w:numId="14">
    <w:abstractNumId w:val="35"/>
  </w:num>
  <w:num w:numId="15">
    <w:abstractNumId w:val="9"/>
  </w:num>
  <w:num w:numId="16">
    <w:abstractNumId w:val="33"/>
  </w:num>
  <w:num w:numId="17">
    <w:abstractNumId w:val="44"/>
  </w:num>
  <w:num w:numId="18">
    <w:abstractNumId w:val="21"/>
  </w:num>
  <w:num w:numId="19">
    <w:abstractNumId w:val="52"/>
  </w:num>
  <w:num w:numId="20">
    <w:abstractNumId w:val="39"/>
  </w:num>
  <w:num w:numId="21">
    <w:abstractNumId w:val="17"/>
  </w:num>
  <w:num w:numId="22">
    <w:abstractNumId w:val="47"/>
  </w:num>
  <w:num w:numId="23">
    <w:abstractNumId w:val="38"/>
  </w:num>
  <w:num w:numId="24">
    <w:abstractNumId w:val="31"/>
  </w:num>
  <w:num w:numId="25">
    <w:abstractNumId w:val="3"/>
  </w:num>
  <w:num w:numId="26">
    <w:abstractNumId w:val="46"/>
  </w:num>
  <w:num w:numId="27">
    <w:abstractNumId w:val="15"/>
  </w:num>
  <w:num w:numId="28">
    <w:abstractNumId w:val="5"/>
  </w:num>
  <w:num w:numId="29">
    <w:abstractNumId w:val="27"/>
  </w:num>
  <w:num w:numId="30">
    <w:abstractNumId w:val="13"/>
  </w:num>
  <w:num w:numId="31">
    <w:abstractNumId w:val="0"/>
  </w:num>
  <w:num w:numId="32">
    <w:abstractNumId w:val="8"/>
  </w:num>
  <w:num w:numId="33">
    <w:abstractNumId w:val="26"/>
  </w:num>
  <w:num w:numId="34">
    <w:abstractNumId w:val="11"/>
  </w:num>
  <w:num w:numId="35">
    <w:abstractNumId w:val="30"/>
  </w:num>
  <w:num w:numId="36">
    <w:abstractNumId w:val="34"/>
  </w:num>
  <w:num w:numId="37">
    <w:abstractNumId w:val="40"/>
  </w:num>
  <w:num w:numId="38">
    <w:abstractNumId w:val="37"/>
  </w:num>
  <w:num w:numId="39">
    <w:abstractNumId w:val="7"/>
  </w:num>
  <w:num w:numId="40">
    <w:abstractNumId w:val="32"/>
  </w:num>
  <w:num w:numId="41">
    <w:abstractNumId w:val="10"/>
  </w:num>
  <w:num w:numId="42">
    <w:abstractNumId w:val="36"/>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
  </w:num>
  <w:num w:numId="46">
    <w:abstractNumId w:val="14"/>
  </w:num>
  <w:num w:numId="47">
    <w:abstractNumId w:val="54"/>
  </w:num>
  <w:num w:numId="48">
    <w:abstractNumId w:val="1"/>
  </w:num>
  <w:num w:numId="49">
    <w:abstractNumId w:val="28"/>
  </w:num>
  <w:num w:numId="50">
    <w:abstractNumId w:val="24"/>
  </w:num>
  <w:num w:numId="51">
    <w:abstractNumId w:val="23"/>
  </w:num>
  <w:num w:numId="52">
    <w:abstractNumId w:val="48"/>
  </w:num>
  <w:num w:numId="53">
    <w:abstractNumId w:val="20"/>
  </w:num>
  <w:num w:numId="54">
    <w:abstractNumId w:val="2"/>
  </w:num>
  <w:num w:numId="55">
    <w:abstractNumId w:val="22"/>
  </w:num>
  <w:num w:numId="56">
    <w:abstractNumId w:val="53"/>
  </w:num>
  <w:num w:numId="57">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3B"/>
    <w:rsid w:val="000012F9"/>
    <w:rsid w:val="000020B8"/>
    <w:rsid w:val="00013571"/>
    <w:rsid w:val="00016A75"/>
    <w:rsid w:val="00017118"/>
    <w:rsid w:val="000177DC"/>
    <w:rsid w:val="0002249B"/>
    <w:rsid w:val="0003740C"/>
    <w:rsid w:val="00037636"/>
    <w:rsid w:val="000409C4"/>
    <w:rsid w:val="00042D87"/>
    <w:rsid w:val="00044093"/>
    <w:rsid w:val="00044595"/>
    <w:rsid w:val="000446FC"/>
    <w:rsid w:val="0004790E"/>
    <w:rsid w:val="00052612"/>
    <w:rsid w:val="00060949"/>
    <w:rsid w:val="0006576B"/>
    <w:rsid w:val="000677F4"/>
    <w:rsid w:val="00070BCC"/>
    <w:rsid w:val="00072D2D"/>
    <w:rsid w:val="00072EA5"/>
    <w:rsid w:val="000847C1"/>
    <w:rsid w:val="00085206"/>
    <w:rsid w:val="000863FD"/>
    <w:rsid w:val="00086E9D"/>
    <w:rsid w:val="00090C04"/>
    <w:rsid w:val="00097A6C"/>
    <w:rsid w:val="000A3E43"/>
    <w:rsid w:val="000A72D8"/>
    <w:rsid w:val="000B0022"/>
    <w:rsid w:val="000B1956"/>
    <w:rsid w:val="000B197D"/>
    <w:rsid w:val="000B2DB2"/>
    <w:rsid w:val="000B79BE"/>
    <w:rsid w:val="000C0C08"/>
    <w:rsid w:val="000C23D9"/>
    <w:rsid w:val="000C5711"/>
    <w:rsid w:val="000C7012"/>
    <w:rsid w:val="000D56E4"/>
    <w:rsid w:val="000E1495"/>
    <w:rsid w:val="000E4740"/>
    <w:rsid w:val="00104954"/>
    <w:rsid w:val="00107B31"/>
    <w:rsid w:val="00115C21"/>
    <w:rsid w:val="00117849"/>
    <w:rsid w:val="001206DB"/>
    <w:rsid w:val="00121EF9"/>
    <w:rsid w:val="0012709A"/>
    <w:rsid w:val="001367EF"/>
    <w:rsid w:val="001368C9"/>
    <w:rsid w:val="001404C3"/>
    <w:rsid w:val="0014478E"/>
    <w:rsid w:val="001459DE"/>
    <w:rsid w:val="00145A44"/>
    <w:rsid w:val="00146D8D"/>
    <w:rsid w:val="00151677"/>
    <w:rsid w:val="00154F13"/>
    <w:rsid w:val="00156969"/>
    <w:rsid w:val="00156C98"/>
    <w:rsid w:val="00157CE4"/>
    <w:rsid w:val="00165144"/>
    <w:rsid w:val="00171EC4"/>
    <w:rsid w:val="001758B2"/>
    <w:rsid w:val="00185D9E"/>
    <w:rsid w:val="00186EF9"/>
    <w:rsid w:val="00186FCF"/>
    <w:rsid w:val="00190515"/>
    <w:rsid w:val="00191844"/>
    <w:rsid w:val="00196563"/>
    <w:rsid w:val="0019700A"/>
    <w:rsid w:val="00197FDB"/>
    <w:rsid w:val="001A0717"/>
    <w:rsid w:val="001A1C5D"/>
    <w:rsid w:val="001B1E41"/>
    <w:rsid w:val="001B1EAF"/>
    <w:rsid w:val="001B325A"/>
    <w:rsid w:val="001B36AE"/>
    <w:rsid w:val="001B449C"/>
    <w:rsid w:val="001C26CE"/>
    <w:rsid w:val="001C2EFA"/>
    <w:rsid w:val="001D151D"/>
    <w:rsid w:val="001D2E25"/>
    <w:rsid w:val="001D3A22"/>
    <w:rsid w:val="001E0734"/>
    <w:rsid w:val="001E15EC"/>
    <w:rsid w:val="001E17CB"/>
    <w:rsid w:val="001E603E"/>
    <w:rsid w:val="001F1D29"/>
    <w:rsid w:val="002000F7"/>
    <w:rsid w:val="00204F78"/>
    <w:rsid w:val="002105AC"/>
    <w:rsid w:val="00212425"/>
    <w:rsid w:val="00215BA3"/>
    <w:rsid w:val="0022041D"/>
    <w:rsid w:val="002237B9"/>
    <w:rsid w:val="00225FA2"/>
    <w:rsid w:val="00242B3B"/>
    <w:rsid w:val="002433B9"/>
    <w:rsid w:val="002434B0"/>
    <w:rsid w:val="002541F5"/>
    <w:rsid w:val="002544EF"/>
    <w:rsid w:val="00255CA1"/>
    <w:rsid w:val="00257F69"/>
    <w:rsid w:val="0026206D"/>
    <w:rsid w:val="002675F3"/>
    <w:rsid w:val="00271573"/>
    <w:rsid w:val="0027484F"/>
    <w:rsid w:val="00277415"/>
    <w:rsid w:val="0029218B"/>
    <w:rsid w:val="00293B04"/>
    <w:rsid w:val="00293EF4"/>
    <w:rsid w:val="0029647A"/>
    <w:rsid w:val="002A0FBE"/>
    <w:rsid w:val="002A33BB"/>
    <w:rsid w:val="002A4905"/>
    <w:rsid w:val="002C5D14"/>
    <w:rsid w:val="002C5D6F"/>
    <w:rsid w:val="002C64B6"/>
    <w:rsid w:val="002C78BF"/>
    <w:rsid w:val="002D3890"/>
    <w:rsid w:val="002D41FA"/>
    <w:rsid w:val="002E1F6A"/>
    <w:rsid w:val="002E5430"/>
    <w:rsid w:val="002F0941"/>
    <w:rsid w:val="002F6AE2"/>
    <w:rsid w:val="00300EF4"/>
    <w:rsid w:val="003048E0"/>
    <w:rsid w:val="00306308"/>
    <w:rsid w:val="00310517"/>
    <w:rsid w:val="003116B9"/>
    <w:rsid w:val="00312331"/>
    <w:rsid w:val="0031235D"/>
    <w:rsid w:val="00313D01"/>
    <w:rsid w:val="003140ED"/>
    <w:rsid w:val="003177DA"/>
    <w:rsid w:val="003229DF"/>
    <w:rsid w:val="00322ACC"/>
    <w:rsid w:val="00331440"/>
    <w:rsid w:val="003328E7"/>
    <w:rsid w:val="0033294D"/>
    <w:rsid w:val="0033294E"/>
    <w:rsid w:val="00340321"/>
    <w:rsid w:val="00340A03"/>
    <w:rsid w:val="00345174"/>
    <w:rsid w:val="003534EE"/>
    <w:rsid w:val="00360B93"/>
    <w:rsid w:val="0036151D"/>
    <w:rsid w:val="003619F1"/>
    <w:rsid w:val="00365426"/>
    <w:rsid w:val="003654C4"/>
    <w:rsid w:val="0037596C"/>
    <w:rsid w:val="00377296"/>
    <w:rsid w:val="00387725"/>
    <w:rsid w:val="003878BA"/>
    <w:rsid w:val="0039371D"/>
    <w:rsid w:val="00397865"/>
    <w:rsid w:val="003A5474"/>
    <w:rsid w:val="003A7BDE"/>
    <w:rsid w:val="003B0F44"/>
    <w:rsid w:val="003B28F7"/>
    <w:rsid w:val="003B5EC2"/>
    <w:rsid w:val="003C12BC"/>
    <w:rsid w:val="003C2B5B"/>
    <w:rsid w:val="003C4332"/>
    <w:rsid w:val="003D6591"/>
    <w:rsid w:val="003E5871"/>
    <w:rsid w:val="003F19C4"/>
    <w:rsid w:val="003F7512"/>
    <w:rsid w:val="00400590"/>
    <w:rsid w:val="00402115"/>
    <w:rsid w:val="00402A90"/>
    <w:rsid w:val="00412B81"/>
    <w:rsid w:val="00416C04"/>
    <w:rsid w:val="00420E6D"/>
    <w:rsid w:val="0042176F"/>
    <w:rsid w:val="004225F1"/>
    <w:rsid w:val="00423CD4"/>
    <w:rsid w:val="00423F28"/>
    <w:rsid w:val="00425390"/>
    <w:rsid w:val="00426A45"/>
    <w:rsid w:val="00427082"/>
    <w:rsid w:val="00427E49"/>
    <w:rsid w:val="004306DA"/>
    <w:rsid w:val="00431DBE"/>
    <w:rsid w:val="0043306C"/>
    <w:rsid w:val="00435B1D"/>
    <w:rsid w:val="00436C57"/>
    <w:rsid w:val="004578F9"/>
    <w:rsid w:val="00460C2B"/>
    <w:rsid w:val="0046219C"/>
    <w:rsid w:val="0046383A"/>
    <w:rsid w:val="004642C0"/>
    <w:rsid w:val="00466E57"/>
    <w:rsid w:val="00473991"/>
    <w:rsid w:val="00484A1C"/>
    <w:rsid w:val="004851DB"/>
    <w:rsid w:val="0048673A"/>
    <w:rsid w:val="00490EB2"/>
    <w:rsid w:val="00494E8A"/>
    <w:rsid w:val="00496C53"/>
    <w:rsid w:val="004A0E33"/>
    <w:rsid w:val="004B7CE2"/>
    <w:rsid w:val="004C0451"/>
    <w:rsid w:val="004C3871"/>
    <w:rsid w:val="004C4E38"/>
    <w:rsid w:val="004C6424"/>
    <w:rsid w:val="004C7993"/>
    <w:rsid w:val="004D1A7F"/>
    <w:rsid w:val="004D66C0"/>
    <w:rsid w:val="004D6EED"/>
    <w:rsid w:val="004E1A11"/>
    <w:rsid w:val="004E2222"/>
    <w:rsid w:val="004E2DC7"/>
    <w:rsid w:val="004E6047"/>
    <w:rsid w:val="00500B66"/>
    <w:rsid w:val="00501414"/>
    <w:rsid w:val="005058D6"/>
    <w:rsid w:val="0050595E"/>
    <w:rsid w:val="00505BC8"/>
    <w:rsid w:val="00506310"/>
    <w:rsid w:val="00530B12"/>
    <w:rsid w:val="005342D0"/>
    <w:rsid w:val="00540325"/>
    <w:rsid w:val="005459F6"/>
    <w:rsid w:val="00554C9E"/>
    <w:rsid w:val="00574855"/>
    <w:rsid w:val="005762AE"/>
    <w:rsid w:val="005847FC"/>
    <w:rsid w:val="005978A6"/>
    <w:rsid w:val="005A75FB"/>
    <w:rsid w:val="005B1733"/>
    <w:rsid w:val="005B5DF6"/>
    <w:rsid w:val="005C256A"/>
    <w:rsid w:val="005C510C"/>
    <w:rsid w:val="005D5B21"/>
    <w:rsid w:val="005F0A27"/>
    <w:rsid w:val="005F22CB"/>
    <w:rsid w:val="005F3C4B"/>
    <w:rsid w:val="005F59AB"/>
    <w:rsid w:val="005F76A3"/>
    <w:rsid w:val="00600DF5"/>
    <w:rsid w:val="00601E75"/>
    <w:rsid w:val="00604ADA"/>
    <w:rsid w:val="00605CD2"/>
    <w:rsid w:val="00606A05"/>
    <w:rsid w:val="0061358E"/>
    <w:rsid w:val="00624E64"/>
    <w:rsid w:val="00633521"/>
    <w:rsid w:val="00633EA0"/>
    <w:rsid w:val="006404CC"/>
    <w:rsid w:val="006417C2"/>
    <w:rsid w:val="0064336C"/>
    <w:rsid w:val="006447B3"/>
    <w:rsid w:val="00644F9B"/>
    <w:rsid w:val="006478EC"/>
    <w:rsid w:val="00653388"/>
    <w:rsid w:val="00655189"/>
    <w:rsid w:val="0066199C"/>
    <w:rsid w:val="00663BF9"/>
    <w:rsid w:val="006729CA"/>
    <w:rsid w:val="006764CE"/>
    <w:rsid w:val="006873F3"/>
    <w:rsid w:val="00694F68"/>
    <w:rsid w:val="00697146"/>
    <w:rsid w:val="006A44AB"/>
    <w:rsid w:val="006B180A"/>
    <w:rsid w:val="006B5C83"/>
    <w:rsid w:val="006B5DC1"/>
    <w:rsid w:val="006C1BCC"/>
    <w:rsid w:val="006D4124"/>
    <w:rsid w:val="006E4312"/>
    <w:rsid w:val="006E540E"/>
    <w:rsid w:val="006E5445"/>
    <w:rsid w:val="006F0AB3"/>
    <w:rsid w:val="006F43AD"/>
    <w:rsid w:val="006F4676"/>
    <w:rsid w:val="006F58B7"/>
    <w:rsid w:val="006F592B"/>
    <w:rsid w:val="006F6725"/>
    <w:rsid w:val="006F6CE5"/>
    <w:rsid w:val="007003B0"/>
    <w:rsid w:val="007013D1"/>
    <w:rsid w:val="007052F8"/>
    <w:rsid w:val="00706943"/>
    <w:rsid w:val="00710DA4"/>
    <w:rsid w:val="007117D6"/>
    <w:rsid w:val="00714A50"/>
    <w:rsid w:val="00721A7F"/>
    <w:rsid w:val="00724FB3"/>
    <w:rsid w:val="00725814"/>
    <w:rsid w:val="00730E85"/>
    <w:rsid w:val="00731879"/>
    <w:rsid w:val="00734D4B"/>
    <w:rsid w:val="0073624F"/>
    <w:rsid w:val="0074005A"/>
    <w:rsid w:val="00740B5D"/>
    <w:rsid w:val="007417C2"/>
    <w:rsid w:val="00744D72"/>
    <w:rsid w:val="00747115"/>
    <w:rsid w:val="007504A4"/>
    <w:rsid w:val="00751239"/>
    <w:rsid w:val="00751A6B"/>
    <w:rsid w:val="0075312D"/>
    <w:rsid w:val="00760B1B"/>
    <w:rsid w:val="00762351"/>
    <w:rsid w:val="00763524"/>
    <w:rsid w:val="00763AAA"/>
    <w:rsid w:val="00766CA7"/>
    <w:rsid w:val="0077094A"/>
    <w:rsid w:val="00773600"/>
    <w:rsid w:val="00776A15"/>
    <w:rsid w:val="00782D2A"/>
    <w:rsid w:val="00783276"/>
    <w:rsid w:val="007912AB"/>
    <w:rsid w:val="007951BF"/>
    <w:rsid w:val="007A1573"/>
    <w:rsid w:val="007A3B5A"/>
    <w:rsid w:val="007B2C83"/>
    <w:rsid w:val="007B5645"/>
    <w:rsid w:val="007B59A9"/>
    <w:rsid w:val="007C0229"/>
    <w:rsid w:val="007C35FF"/>
    <w:rsid w:val="007C6642"/>
    <w:rsid w:val="007C6FFD"/>
    <w:rsid w:val="007E2D23"/>
    <w:rsid w:val="007E515C"/>
    <w:rsid w:val="007F04E6"/>
    <w:rsid w:val="007F0DD3"/>
    <w:rsid w:val="007F1135"/>
    <w:rsid w:val="007F2611"/>
    <w:rsid w:val="00802E28"/>
    <w:rsid w:val="00806EBE"/>
    <w:rsid w:val="008201BA"/>
    <w:rsid w:val="00820D7D"/>
    <w:rsid w:val="00823503"/>
    <w:rsid w:val="00823B19"/>
    <w:rsid w:val="008303D2"/>
    <w:rsid w:val="008313A0"/>
    <w:rsid w:val="00834597"/>
    <w:rsid w:val="00834B27"/>
    <w:rsid w:val="00855743"/>
    <w:rsid w:val="00856A10"/>
    <w:rsid w:val="00871F3D"/>
    <w:rsid w:val="00872259"/>
    <w:rsid w:val="00875D9E"/>
    <w:rsid w:val="00881279"/>
    <w:rsid w:val="00891ACE"/>
    <w:rsid w:val="00894A61"/>
    <w:rsid w:val="00895B8D"/>
    <w:rsid w:val="008A0C79"/>
    <w:rsid w:val="008A14D0"/>
    <w:rsid w:val="008A22CD"/>
    <w:rsid w:val="008A2E7E"/>
    <w:rsid w:val="008B47FE"/>
    <w:rsid w:val="008B7FAD"/>
    <w:rsid w:val="008C0D76"/>
    <w:rsid w:val="008C16DF"/>
    <w:rsid w:val="008C31BE"/>
    <w:rsid w:val="008C5FCF"/>
    <w:rsid w:val="008C609F"/>
    <w:rsid w:val="008C7606"/>
    <w:rsid w:val="008D14EA"/>
    <w:rsid w:val="008D3249"/>
    <w:rsid w:val="008D44A6"/>
    <w:rsid w:val="008D62B4"/>
    <w:rsid w:val="008E4C2B"/>
    <w:rsid w:val="008E639A"/>
    <w:rsid w:val="008F0A3A"/>
    <w:rsid w:val="008F0FEF"/>
    <w:rsid w:val="008F1031"/>
    <w:rsid w:val="00903F45"/>
    <w:rsid w:val="00910226"/>
    <w:rsid w:val="009128EE"/>
    <w:rsid w:val="00925211"/>
    <w:rsid w:val="0092799D"/>
    <w:rsid w:val="00931950"/>
    <w:rsid w:val="00932C27"/>
    <w:rsid w:val="00932FFF"/>
    <w:rsid w:val="00933372"/>
    <w:rsid w:val="009359EE"/>
    <w:rsid w:val="00937908"/>
    <w:rsid w:val="00937C6C"/>
    <w:rsid w:val="00942AEA"/>
    <w:rsid w:val="009439DA"/>
    <w:rsid w:val="00944BA1"/>
    <w:rsid w:val="009453D7"/>
    <w:rsid w:val="00952605"/>
    <w:rsid w:val="00953190"/>
    <w:rsid w:val="0095580A"/>
    <w:rsid w:val="00960DEB"/>
    <w:rsid w:val="00963701"/>
    <w:rsid w:val="009639C4"/>
    <w:rsid w:val="009657C3"/>
    <w:rsid w:val="009724D4"/>
    <w:rsid w:val="00973897"/>
    <w:rsid w:val="00974F60"/>
    <w:rsid w:val="00981970"/>
    <w:rsid w:val="00983B5A"/>
    <w:rsid w:val="00991EF6"/>
    <w:rsid w:val="009A7102"/>
    <w:rsid w:val="009B1E5B"/>
    <w:rsid w:val="009B1F75"/>
    <w:rsid w:val="009C102C"/>
    <w:rsid w:val="009C203A"/>
    <w:rsid w:val="009D4114"/>
    <w:rsid w:val="009D52B4"/>
    <w:rsid w:val="009E1C93"/>
    <w:rsid w:val="009E67FF"/>
    <w:rsid w:val="009E6E25"/>
    <w:rsid w:val="009F38CA"/>
    <w:rsid w:val="009F7BC3"/>
    <w:rsid w:val="00A00C88"/>
    <w:rsid w:val="00A01755"/>
    <w:rsid w:val="00A06273"/>
    <w:rsid w:val="00A224D1"/>
    <w:rsid w:val="00A2304A"/>
    <w:rsid w:val="00A244B4"/>
    <w:rsid w:val="00A24623"/>
    <w:rsid w:val="00A276CD"/>
    <w:rsid w:val="00A32A7D"/>
    <w:rsid w:val="00A460B8"/>
    <w:rsid w:val="00A47F5E"/>
    <w:rsid w:val="00A509A9"/>
    <w:rsid w:val="00A5546E"/>
    <w:rsid w:val="00A60002"/>
    <w:rsid w:val="00A60BE5"/>
    <w:rsid w:val="00A619DD"/>
    <w:rsid w:val="00A73F03"/>
    <w:rsid w:val="00A817DD"/>
    <w:rsid w:val="00A8239B"/>
    <w:rsid w:val="00A837A3"/>
    <w:rsid w:val="00A86B6F"/>
    <w:rsid w:val="00A91962"/>
    <w:rsid w:val="00A91A7A"/>
    <w:rsid w:val="00A95C98"/>
    <w:rsid w:val="00A96DFC"/>
    <w:rsid w:val="00A971D2"/>
    <w:rsid w:val="00A97FC3"/>
    <w:rsid w:val="00AA2C31"/>
    <w:rsid w:val="00AA54A4"/>
    <w:rsid w:val="00AA55D8"/>
    <w:rsid w:val="00AA5B73"/>
    <w:rsid w:val="00AA79D5"/>
    <w:rsid w:val="00AB01B2"/>
    <w:rsid w:val="00AB04A9"/>
    <w:rsid w:val="00AB1C8D"/>
    <w:rsid w:val="00AB2E3C"/>
    <w:rsid w:val="00AD0809"/>
    <w:rsid w:val="00AE0972"/>
    <w:rsid w:val="00AE4D84"/>
    <w:rsid w:val="00AE5F1F"/>
    <w:rsid w:val="00B00699"/>
    <w:rsid w:val="00B05EA6"/>
    <w:rsid w:val="00B075EB"/>
    <w:rsid w:val="00B07F83"/>
    <w:rsid w:val="00B21157"/>
    <w:rsid w:val="00B267FD"/>
    <w:rsid w:val="00B307E0"/>
    <w:rsid w:val="00B3292C"/>
    <w:rsid w:val="00B350B2"/>
    <w:rsid w:val="00B379C9"/>
    <w:rsid w:val="00B37CA0"/>
    <w:rsid w:val="00B42EDD"/>
    <w:rsid w:val="00B455C7"/>
    <w:rsid w:val="00B475B9"/>
    <w:rsid w:val="00B53744"/>
    <w:rsid w:val="00B55AB0"/>
    <w:rsid w:val="00B63F55"/>
    <w:rsid w:val="00B7025C"/>
    <w:rsid w:val="00B70D71"/>
    <w:rsid w:val="00B71C2B"/>
    <w:rsid w:val="00B73809"/>
    <w:rsid w:val="00B74960"/>
    <w:rsid w:val="00B7784B"/>
    <w:rsid w:val="00B820A2"/>
    <w:rsid w:val="00B827D2"/>
    <w:rsid w:val="00B861CC"/>
    <w:rsid w:val="00B910A3"/>
    <w:rsid w:val="00B953B9"/>
    <w:rsid w:val="00B9774B"/>
    <w:rsid w:val="00BA2D6F"/>
    <w:rsid w:val="00BA4C80"/>
    <w:rsid w:val="00BB74A0"/>
    <w:rsid w:val="00BC14D0"/>
    <w:rsid w:val="00BC1EDC"/>
    <w:rsid w:val="00BC4441"/>
    <w:rsid w:val="00BC54F0"/>
    <w:rsid w:val="00BD2344"/>
    <w:rsid w:val="00BD23AF"/>
    <w:rsid w:val="00BD372D"/>
    <w:rsid w:val="00BD5007"/>
    <w:rsid w:val="00BD6C53"/>
    <w:rsid w:val="00BE26E3"/>
    <w:rsid w:val="00BE6379"/>
    <w:rsid w:val="00BE65E2"/>
    <w:rsid w:val="00BF6283"/>
    <w:rsid w:val="00C05417"/>
    <w:rsid w:val="00C07E63"/>
    <w:rsid w:val="00C14541"/>
    <w:rsid w:val="00C17070"/>
    <w:rsid w:val="00C17715"/>
    <w:rsid w:val="00C23139"/>
    <w:rsid w:val="00C24782"/>
    <w:rsid w:val="00C257BE"/>
    <w:rsid w:val="00C301A3"/>
    <w:rsid w:val="00C60D4E"/>
    <w:rsid w:val="00C61BED"/>
    <w:rsid w:val="00C62A79"/>
    <w:rsid w:val="00C63F3B"/>
    <w:rsid w:val="00C6479D"/>
    <w:rsid w:val="00C66DAE"/>
    <w:rsid w:val="00C66FBA"/>
    <w:rsid w:val="00C71C0C"/>
    <w:rsid w:val="00C82D81"/>
    <w:rsid w:val="00C94C7E"/>
    <w:rsid w:val="00C94E8E"/>
    <w:rsid w:val="00C953AB"/>
    <w:rsid w:val="00CB46F4"/>
    <w:rsid w:val="00CB7B9D"/>
    <w:rsid w:val="00CC22FB"/>
    <w:rsid w:val="00CC2CAB"/>
    <w:rsid w:val="00CC5E54"/>
    <w:rsid w:val="00CC696A"/>
    <w:rsid w:val="00CC6B4B"/>
    <w:rsid w:val="00CC7695"/>
    <w:rsid w:val="00CD10C0"/>
    <w:rsid w:val="00CD485D"/>
    <w:rsid w:val="00CD53FD"/>
    <w:rsid w:val="00CD66AD"/>
    <w:rsid w:val="00CE2C62"/>
    <w:rsid w:val="00CE36E7"/>
    <w:rsid w:val="00CE660B"/>
    <w:rsid w:val="00CF2CFD"/>
    <w:rsid w:val="00CF67C6"/>
    <w:rsid w:val="00D0620F"/>
    <w:rsid w:val="00D2175F"/>
    <w:rsid w:val="00D223B3"/>
    <w:rsid w:val="00D33183"/>
    <w:rsid w:val="00D354C7"/>
    <w:rsid w:val="00D4496A"/>
    <w:rsid w:val="00D5169D"/>
    <w:rsid w:val="00D53909"/>
    <w:rsid w:val="00D56FC7"/>
    <w:rsid w:val="00D611C8"/>
    <w:rsid w:val="00D626B6"/>
    <w:rsid w:val="00D640D8"/>
    <w:rsid w:val="00D65AD6"/>
    <w:rsid w:val="00D65B79"/>
    <w:rsid w:val="00D65C37"/>
    <w:rsid w:val="00D661F8"/>
    <w:rsid w:val="00D67D08"/>
    <w:rsid w:val="00D8186E"/>
    <w:rsid w:val="00D82B10"/>
    <w:rsid w:val="00D87DBE"/>
    <w:rsid w:val="00D95592"/>
    <w:rsid w:val="00DA3E5C"/>
    <w:rsid w:val="00DB3573"/>
    <w:rsid w:val="00DC2582"/>
    <w:rsid w:val="00DC325E"/>
    <w:rsid w:val="00DC36AF"/>
    <w:rsid w:val="00DD6AA6"/>
    <w:rsid w:val="00DE0E4E"/>
    <w:rsid w:val="00DE13EF"/>
    <w:rsid w:val="00DE4CB7"/>
    <w:rsid w:val="00DF18F4"/>
    <w:rsid w:val="00DF1FE6"/>
    <w:rsid w:val="00DF2DD6"/>
    <w:rsid w:val="00DF2FA8"/>
    <w:rsid w:val="00E02655"/>
    <w:rsid w:val="00E0671A"/>
    <w:rsid w:val="00E110B1"/>
    <w:rsid w:val="00E12AEA"/>
    <w:rsid w:val="00E14671"/>
    <w:rsid w:val="00E16C3C"/>
    <w:rsid w:val="00E20D2D"/>
    <w:rsid w:val="00E2767C"/>
    <w:rsid w:val="00E330D7"/>
    <w:rsid w:val="00E40A29"/>
    <w:rsid w:val="00E43C6A"/>
    <w:rsid w:val="00E53FB7"/>
    <w:rsid w:val="00E711D4"/>
    <w:rsid w:val="00E80320"/>
    <w:rsid w:val="00E90462"/>
    <w:rsid w:val="00E92836"/>
    <w:rsid w:val="00EA0E03"/>
    <w:rsid w:val="00EA5B2B"/>
    <w:rsid w:val="00EA775E"/>
    <w:rsid w:val="00EA7EB7"/>
    <w:rsid w:val="00EB3D06"/>
    <w:rsid w:val="00EB4D71"/>
    <w:rsid w:val="00EB62CB"/>
    <w:rsid w:val="00EC0235"/>
    <w:rsid w:val="00EC128D"/>
    <w:rsid w:val="00EC741E"/>
    <w:rsid w:val="00ED3C47"/>
    <w:rsid w:val="00EE2BE3"/>
    <w:rsid w:val="00EE3F5B"/>
    <w:rsid w:val="00EE6249"/>
    <w:rsid w:val="00EF0330"/>
    <w:rsid w:val="00EF40E4"/>
    <w:rsid w:val="00F010AF"/>
    <w:rsid w:val="00F11B71"/>
    <w:rsid w:val="00F16D02"/>
    <w:rsid w:val="00F16EAA"/>
    <w:rsid w:val="00F268ED"/>
    <w:rsid w:val="00F31109"/>
    <w:rsid w:val="00F327DB"/>
    <w:rsid w:val="00F32DE1"/>
    <w:rsid w:val="00F33B5C"/>
    <w:rsid w:val="00F33C57"/>
    <w:rsid w:val="00F3456A"/>
    <w:rsid w:val="00F3694E"/>
    <w:rsid w:val="00F423D3"/>
    <w:rsid w:val="00F4338B"/>
    <w:rsid w:val="00F43DE3"/>
    <w:rsid w:val="00F50A02"/>
    <w:rsid w:val="00F53ECC"/>
    <w:rsid w:val="00F57816"/>
    <w:rsid w:val="00F647AF"/>
    <w:rsid w:val="00F67C0C"/>
    <w:rsid w:val="00F74436"/>
    <w:rsid w:val="00F776B7"/>
    <w:rsid w:val="00F776E3"/>
    <w:rsid w:val="00F859B2"/>
    <w:rsid w:val="00F868D4"/>
    <w:rsid w:val="00F9101A"/>
    <w:rsid w:val="00FA01BC"/>
    <w:rsid w:val="00FA0AF5"/>
    <w:rsid w:val="00FA10EE"/>
    <w:rsid w:val="00FA2709"/>
    <w:rsid w:val="00FA5050"/>
    <w:rsid w:val="00FB0C89"/>
    <w:rsid w:val="00FB457A"/>
    <w:rsid w:val="00FB4AE7"/>
    <w:rsid w:val="00FB5673"/>
    <w:rsid w:val="00FC14C5"/>
    <w:rsid w:val="00FC2402"/>
    <w:rsid w:val="00FC5BDE"/>
    <w:rsid w:val="00FD0C3E"/>
    <w:rsid w:val="00FD4DBE"/>
    <w:rsid w:val="00FE0F6D"/>
    <w:rsid w:val="00FE3FB2"/>
    <w:rsid w:val="00FE5003"/>
    <w:rsid w:val="00FE632A"/>
    <w:rsid w:val="00FF1128"/>
    <w:rsid w:val="00FF2A63"/>
    <w:rsid w:val="00F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764639E9"/>
  <w15:docId w15:val="{12F56B4A-69D0-4719-96FA-F35E087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F6"/>
    <w:pPr>
      <w:widowControl w:val="0"/>
    </w:pPr>
    <w:rPr>
      <w:rFonts w:ascii="Courier New" w:hAnsi="Courier New"/>
      <w:sz w:val="20"/>
      <w:szCs w:val="20"/>
    </w:rPr>
  </w:style>
  <w:style w:type="paragraph" w:styleId="Heading1">
    <w:name w:val="heading 1"/>
    <w:basedOn w:val="Normal"/>
    <w:next w:val="Normal"/>
    <w:link w:val="Heading1Char"/>
    <w:uiPriority w:val="99"/>
    <w:qFormat/>
    <w:rsid w:val="00991EF6"/>
    <w:pPr>
      <w:keepNext/>
      <w:tabs>
        <w:tab w:val="left" w:pos="-1440"/>
        <w:tab w:val="left" w:pos="-720"/>
        <w:tab w:val="left" w:pos="360"/>
      </w:tabs>
      <w:suppressAutoHyphens/>
      <w:outlineLvl w:val="0"/>
    </w:pPr>
    <w:rPr>
      <w:rFonts w:ascii="Arial" w:hAnsi="Arial"/>
      <w:spacing w:val="-3"/>
      <w:sz w:val="24"/>
    </w:rPr>
  </w:style>
  <w:style w:type="paragraph" w:styleId="Heading2">
    <w:name w:val="heading 2"/>
    <w:basedOn w:val="Normal"/>
    <w:next w:val="Normal"/>
    <w:link w:val="Heading2Char"/>
    <w:uiPriority w:val="99"/>
    <w:qFormat/>
    <w:rsid w:val="00991EF6"/>
    <w:pPr>
      <w:keepNext/>
      <w:widowControl/>
      <w:autoSpaceDE w:val="0"/>
      <w:autoSpaceDN w:val="0"/>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991EF6"/>
    <w:pPr>
      <w:keepNext/>
      <w:tabs>
        <w:tab w:val="left" w:pos="-1440"/>
        <w:tab w:val="left" w:pos="-720"/>
        <w:tab w:val="left" w:pos="360"/>
      </w:tabs>
      <w:suppressAutoHyphens/>
      <w:ind w:left="1440"/>
      <w:outlineLvl w:val="2"/>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C5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6C5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6C53"/>
    <w:rPr>
      <w:rFonts w:ascii="Cambria" w:hAnsi="Cambria" w:cs="Times New Roman"/>
      <w:b/>
      <w:bCs/>
      <w:sz w:val="26"/>
      <w:szCs w:val="26"/>
    </w:rPr>
  </w:style>
  <w:style w:type="paragraph" w:styleId="EndnoteText">
    <w:name w:val="endnote text"/>
    <w:basedOn w:val="Normal"/>
    <w:link w:val="EndnoteTextChar"/>
    <w:uiPriority w:val="99"/>
    <w:semiHidden/>
    <w:rsid w:val="00991EF6"/>
    <w:pPr>
      <w:tabs>
        <w:tab w:val="left" w:pos="-720"/>
      </w:tabs>
      <w:suppressAutoHyphens/>
    </w:pPr>
    <w:rPr>
      <w:sz w:val="24"/>
    </w:rPr>
  </w:style>
  <w:style w:type="character" w:customStyle="1" w:styleId="EndnoteTextChar">
    <w:name w:val="Endnote Text Char"/>
    <w:basedOn w:val="DefaultParagraphFont"/>
    <w:link w:val="EndnoteText"/>
    <w:uiPriority w:val="99"/>
    <w:semiHidden/>
    <w:locked/>
    <w:rsid w:val="00496C53"/>
    <w:rPr>
      <w:rFonts w:ascii="Courier New" w:hAnsi="Courier New" w:cs="Times New Roman"/>
      <w:sz w:val="20"/>
      <w:szCs w:val="20"/>
    </w:rPr>
  </w:style>
  <w:style w:type="character" w:styleId="Hyperlink">
    <w:name w:val="Hyperlink"/>
    <w:basedOn w:val="DefaultParagraphFont"/>
    <w:uiPriority w:val="99"/>
    <w:rsid w:val="00991EF6"/>
    <w:rPr>
      <w:rFonts w:cs="Times New Roman"/>
      <w:color w:val="0000FF"/>
      <w:u w:val="single"/>
    </w:rPr>
  </w:style>
  <w:style w:type="paragraph" w:styleId="CommentText">
    <w:name w:val="annotation text"/>
    <w:basedOn w:val="Normal"/>
    <w:link w:val="CommentTextChar"/>
    <w:uiPriority w:val="99"/>
    <w:semiHidden/>
    <w:rsid w:val="00991EF6"/>
    <w:pPr>
      <w:widowControl/>
      <w:autoSpaceDE w:val="0"/>
      <w:autoSpaceDN w:val="0"/>
    </w:pPr>
    <w:rPr>
      <w:rFonts w:ascii="Times" w:hAnsi="Times" w:cs="Wingdings"/>
    </w:rPr>
  </w:style>
  <w:style w:type="character" w:customStyle="1" w:styleId="CommentTextChar">
    <w:name w:val="Comment Text Char"/>
    <w:basedOn w:val="DefaultParagraphFont"/>
    <w:link w:val="CommentText"/>
    <w:uiPriority w:val="99"/>
    <w:semiHidden/>
    <w:locked/>
    <w:rsid w:val="00496C53"/>
    <w:rPr>
      <w:rFonts w:ascii="Courier New" w:hAnsi="Courier New" w:cs="Times New Roman"/>
      <w:sz w:val="20"/>
      <w:szCs w:val="20"/>
    </w:rPr>
  </w:style>
  <w:style w:type="paragraph" w:styleId="BalloonText">
    <w:name w:val="Balloon Text"/>
    <w:basedOn w:val="Normal"/>
    <w:link w:val="BalloonTextChar"/>
    <w:uiPriority w:val="99"/>
    <w:semiHidden/>
    <w:rsid w:val="00242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C53"/>
    <w:rPr>
      <w:rFonts w:cs="Times New Roman"/>
      <w:sz w:val="2"/>
    </w:rPr>
  </w:style>
  <w:style w:type="character" w:styleId="CommentReference">
    <w:name w:val="annotation reference"/>
    <w:basedOn w:val="DefaultParagraphFont"/>
    <w:uiPriority w:val="99"/>
    <w:semiHidden/>
    <w:rsid w:val="00242B3B"/>
    <w:rPr>
      <w:rFonts w:cs="Times New Roman"/>
      <w:sz w:val="16"/>
      <w:szCs w:val="16"/>
    </w:rPr>
  </w:style>
  <w:style w:type="paragraph" w:styleId="CommentSubject">
    <w:name w:val="annotation subject"/>
    <w:basedOn w:val="CommentText"/>
    <w:next w:val="CommentText"/>
    <w:link w:val="CommentSubjectChar"/>
    <w:uiPriority w:val="99"/>
    <w:semiHidden/>
    <w:rsid w:val="00242B3B"/>
    <w:pPr>
      <w:widowControl w:val="0"/>
      <w:autoSpaceDE/>
      <w:autoSpaceDN/>
    </w:pPr>
    <w:rPr>
      <w:rFonts w:ascii="Courier New" w:hAnsi="Courier New" w:cs="Times New Roman"/>
      <w:b/>
      <w:bCs/>
    </w:rPr>
  </w:style>
  <w:style w:type="character" w:customStyle="1" w:styleId="CommentSubjectChar">
    <w:name w:val="Comment Subject Char"/>
    <w:basedOn w:val="CommentTextChar"/>
    <w:link w:val="CommentSubject"/>
    <w:uiPriority w:val="99"/>
    <w:semiHidden/>
    <w:locked/>
    <w:rsid w:val="00496C53"/>
    <w:rPr>
      <w:rFonts w:ascii="Courier New" w:hAnsi="Courier New" w:cs="Times New Roman"/>
      <w:b/>
      <w:bCs/>
      <w:sz w:val="20"/>
      <w:szCs w:val="20"/>
    </w:rPr>
  </w:style>
  <w:style w:type="table" w:styleId="TableProfessional">
    <w:name w:val="Table Professional"/>
    <w:basedOn w:val="TableNormal"/>
    <w:uiPriority w:val="99"/>
    <w:rsid w:val="00AB2E3C"/>
    <w:pPr>
      <w:autoSpaceDE w:val="0"/>
      <w:autoSpaceDN w:val="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DataField11pt-Single">
    <w:name w:val="Data Field 11pt-Single"/>
    <w:basedOn w:val="Normal"/>
    <w:uiPriority w:val="99"/>
    <w:rsid w:val="00AB2E3C"/>
    <w:pPr>
      <w:widowControl/>
      <w:autoSpaceDE w:val="0"/>
      <w:autoSpaceDN w:val="0"/>
    </w:pPr>
    <w:rPr>
      <w:rFonts w:ascii="Arial" w:hAnsi="Arial" w:cs="Arial"/>
      <w:sz w:val="22"/>
    </w:rPr>
  </w:style>
  <w:style w:type="paragraph" w:customStyle="1" w:styleId="SarahsRequiredNIHFormat">
    <w:name w:val="Sarah's Required NIH Format"/>
    <w:basedOn w:val="Normal"/>
    <w:link w:val="SarahsRequiredNIHFormatChar"/>
    <w:uiPriority w:val="99"/>
    <w:rsid w:val="00AB2E3C"/>
    <w:pPr>
      <w:widowControl/>
      <w:autoSpaceDE w:val="0"/>
      <w:autoSpaceDN w:val="0"/>
      <w:ind w:firstLine="288"/>
    </w:pPr>
    <w:rPr>
      <w:rFonts w:ascii="Arial" w:hAnsi="Arial" w:cs="Arial"/>
      <w:sz w:val="22"/>
    </w:rPr>
  </w:style>
  <w:style w:type="character" w:customStyle="1" w:styleId="SarahsRequiredNIHFormatChar">
    <w:name w:val="Sarah's Required NIH Format Char"/>
    <w:basedOn w:val="DefaultParagraphFont"/>
    <w:link w:val="SarahsRequiredNIHFormat"/>
    <w:uiPriority w:val="99"/>
    <w:locked/>
    <w:rsid w:val="00AB2E3C"/>
    <w:rPr>
      <w:rFonts w:ascii="Arial" w:hAnsi="Arial" w:cs="Arial"/>
      <w:sz w:val="22"/>
      <w:lang w:val="en-US" w:eastAsia="en-US" w:bidi="ar-SA"/>
    </w:rPr>
  </w:style>
  <w:style w:type="paragraph" w:styleId="Header">
    <w:name w:val="header"/>
    <w:basedOn w:val="Normal"/>
    <w:link w:val="HeaderChar"/>
    <w:uiPriority w:val="99"/>
    <w:rsid w:val="00B37CA0"/>
    <w:pPr>
      <w:tabs>
        <w:tab w:val="center" w:pos="4320"/>
        <w:tab w:val="right" w:pos="8640"/>
      </w:tabs>
    </w:pPr>
  </w:style>
  <w:style w:type="character" w:customStyle="1" w:styleId="HeaderChar">
    <w:name w:val="Header Char"/>
    <w:basedOn w:val="DefaultParagraphFont"/>
    <w:link w:val="Header"/>
    <w:uiPriority w:val="99"/>
    <w:semiHidden/>
    <w:locked/>
    <w:rsid w:val="00496C53"/>
    <w:rPr>
      <w:rFonts w:ascii="Courier New" w:hAnsi="Courier New" w:cs="Times New Roman"/>
      <w:sz w:val="20"/>
      <w:szCs w:val="20"/>
    </w:rPr>
  </w:style>
  <w:style w:type="paragraph" w:styleId="Footer">
    <w:name w:val="footer"/>
    <w:basedOn w:val="Normal"/>
    <w:link w:val="FooterChar"/>
    <w:uiPriority w:val="99"/>
    <w:rsid w:val="00B37CA0"/>
    <w:pPr>
      <w:tabs>
        <w:tab w:val="center" w:pos="4320"/>
        <w:tab w:val="right" w:pos="8640"/>
      </w:tabs>
    </w:pPr>
  </w:style>
  <w:style w:type="character" w:customStyle="1" w:styleId="FooterChar">
    <w:name w:val="Footer Char"/>
    <w:basedOn w:val="DefaultParagraphFont"/>
    <w:link w:val="Footer"/>
    <w:uiPriority w:val="99"/>
    <w:semiHidden/>
    <w:locked/>
    <w:rsid w:val="00496C53"/>
    <w:rPr>
      <w:rFonts w:ascii="Courier New" w:hAnsi="Courier New" w:cs="Times New Roman"/>
      <w:sz w:val="20"/>
      <w:szCs w:val="20"/>
    </w:rPr>
  </w:style>
  <w:style w:type="character" w:styleId="PageNumber">
    <w:name w:val="page number"/>
    <w:basedOn w:val="DefaultParagraphFont"/>
    <w:uiPriority w:val="99"/>
    <w:rsid w:val="00B37CA0"/>
    <w:rPr>
      <w:rFonts w:cs="Times New Roman"/>
    </w:rPr>
  </w:style>
  <w:style w:type="table" w:styleId="TableGrid">
    <w:name w:val="Table Grid"/>
    <w:basedOn w:val="TableNormal"/>
    <w:uiPriority w:val="99"/>
    <w:rsid w:val="00EA7EB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custom-articleheadline1">
    <w:name w:val="ms-rtecustom-articleheadline1"/>
    <w:basedOn w:val="DefaultParagraphFont"/>
    <w:uiPriority w:val="99"/>
    <w:rsid w:val="00BE6379"/>
    <w:rPr>
      <w:rFonts w:ascii="Helvetica" w:hAnsi="Helvetica" w:cs="Arial"/>
      <w:b/>
      <w:bCs/>
      <w:color w:val="AA5E53"/>
      <w:spacing w:val="0"/>
      <w:sz w:val="24"/>
      <w:szCs w:val="24"/>
    </w:rPr>
  </w:style>
  <w:style w:type="character" w:styleId="FollowedHyperlink">
    <w:name w:val="FollowedHyperlink"/>
    <w:basedOn w:val="DefaultParagraphFont"/>
    <w:uiPriority w:val="99"/>
    <w:semiHidden/>
    <w:rsid w:val="003229DF"/>
    <w:rPr>
      <w:rFonts w:cs="Times New Roman"/>
      <w:color w:val="800080"/>
      <w:u w:val="single"/>
    </w:rPr>
  </w:style>
  <w:style w:type="paragraph" w:styleId="ListParagraph">
    <w:name w:val="List Paragraph"/>
    <w:basedOn w:val="Normal"/>
    <w:uiPriority w:val="34"/>
    <w:qFormat/>
    <w:rsid w:val="00FB457A"/>
    <w:pPr>
      <w:ind w:left="720"/>
      <w:contextualSpacing/>
    </w:pPr>
  </w:style>
  <w:style w:type="paragraph" w:styleId="Revision">
    <w:name w:val="Revision"/>
    <w:hidden/>
    <w:uiPriority w:val="99"/>
    <w:semiHidden/>
    <w:rsid w:val="00B21157"/>
    <w:rPr>
      <w:rFonts w:ascii="Courier New" w:hAnsi="Courier New"/>
      <w:sz w:val="20"/>
      <w:szCs w:val="20"/>
    </w:rPr>
  </w:style>
  <w:style w:type="paragraph" w:styleId="PlainText">
    <w:name w:val="Plain Text"/>
    <w:basedOn w:val="Normal"/>
    <w:link w:val="PlainTextChar"/>
    <w:uiPriority w:val="99"/>
    <w:semiHidden/>
    <w:unhideWhenUsed/>
    <w:rsid w:val="00104954"/>
    <w:pPr>
      <w:widowControl/>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04954"/>
    <w:rPr>
      <w:rFonts w:ascii="Consolas" w:eastAsiaTheme="minorHAnsi" w:hAnsi="Consolas" w:cs="Consolas"/>
      <w:sz w:val="21"/>
      <w:szCs w:val="21"/>
    </w:rPr>
  </w:style>
  <w:style w:type="paragraph" w:styleId="NormalWeb">
    <w:name w:val="Normal (Web)"/>
    <w:basedOn w:val="Normal"/>
    <w:uiPriority w:val="99"/>
    <w:semiHidden/>
    <w:unhideWhenUsed/>
    <w:rsid w:val="00933372"/>
    <w:pPr>
      <w:widowControl/>
      <w:spacing w:before="100" w:beforeAutospacing="1" w:after="100" w:afterAutospacing="1"/>
    </w:pPr>
    <w:rPr>
      <w:rFonts w:ascii="Times New Roman" w:hAnsi="Times New Roman"/>
      <w:sz w:val="18"/>
      <w:szCs w:val="18"/>
    </w:rPr>
  </w:style>
  <w:style w:type="character" w:customStyle="1" w:styleId="x-window-header-text2">
    <w:name w:val="x-window-header-text2"/>
    <w:basedOn w:val="DefaultParagraphFont"/>
    <w:rsid w:val="0093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0350">
      <w:bodyDiv w:val="1"/>
      <w:marLeft w:val="0"/>
      <w:marRight w:val="0"/>
      <w:marTop w:val="0"/>
      <w:marBottom w:val="0"/>
      <w:divBdr>
        <w:top w:val="none" w:sz="0" w:space="0" w:color="auto"/>
        <w:left w:val="none" w:sz="0" w:space="0" w:color="auto"/>
        <w:bottom w:val="none" w:sz="0" w:space="0" w:color="auto"/>
        <w:right w:val="none" w:sz="0" w:space="0" w:color="auto"/>
      </w:divBdr>
    </w:div>
    <w:div w:id="138156000">
      <w:bodyDiv w:val="1"/>
      <w:marLeft w:val="0"/>
      <w:marRight w:val="0"/>
      <w:marTop w:val="0"/>
      <w:marBottom w:val="0"/>
      <w:divBdr>
        <w:top w:val="none" w:sz="0" w:space="0" w:color="auto"/>
        <w:left w:val="none" w:sz="0" w:space="0" w:color="auto"/>
        <w:bottom w:val="none" w:sz="0" w:space="0" w:color="auto"/>
        <w:right w:val="none" w:sz="0" w:space="0" w:color="auto"/>
      </w:divBdr>
    </w:div>
    <w:div w:id="189992927">
      <w:bodyDiv w:val="1"/>
      <w:marLeft w:val="0"/>
      <w:marRight w:val="0"/>
      <w:marTop w:val="0"/>
      <w:marBottom w:val="0"/>
      <w:divBdr>
        <w:top w:val="none" w:sz="0" w:space="0" w:color="auto"/>
        <w:left w:val="none" w:sz="0" w:space="0" w:color="auto"/>
        <w:bottom w:val="none" w:sz="0" w:space="0" w:color="auto"/>
        <w:right w:val="none" w:sz="0" w:space="0" w:color="auto"/>
      </w:divBdr>
    </w:div>
    <w:div w:id="386998305">
      <w:bodyDiv w:val="1"/>
      <w:marLeft w:val="0"/>
      <w:marRight w:val="0"/>
      <w:marTop w:val="0"/>
      <w:marBottom w:val="0"/>
      <w:divBdr>
        <w:top w:val="none" w:sz="0" w:space="0" w:color="auto"/>
        <w:left w:val="none" w:sz="0" w:space="0" w:color="auto"/>
        <w:bottom w:val="none" w:sz="0" w:space="0" w:color="auto"/>
        <w:right w:val="none" w:sz="0" w:space="0" w:color="auto"/>
      </w:divBdr>
    </w:div>
    <w:div w:id="536308969">
      <w:bodyDiv w:val="1"/>
      <w:marLeft w:val="0"/>
      <w:marRight w:val="0"/>
      <w:marTop w:val="0"/>
      <w:marBottom w:val="0"/>
      <w:divBdr>
        <w:top w:val="none" w:sz="0" w:space="0" w:color="auto"/>
        <w:left w:val="none" w:sz="0" w:space="0" w:color="auto"/>
        <w:bottom w:val="none" w:sz="0" w:space="0" w:color="auto"/>
        <w:right w:val="none" w:sz="0" w:space="0" w:color="auto"/>
      </w:divBdr>
    </w:div>
    <w:div w:id="603879310">
      <w:bodyDiv w:val="1"/>
      <w:marLeft w:val="0"/>
      <w:marRight w:val="0"/>
      <w:marTop w:val="0"/>
      <w:marBottom w:val="0"/>
      <w:divBdr>
        <w:top w:val="none" w:sz="0" w:space="0" w:color="auto"/>
        <w:left w:val="none" w:sz="0" w:space="0" w:color="auto"/>
        <w:bottom w:val="none" w:sz="0" w:space="0" w:color="auto"/>
        <w:right w:val="none" w:sz="0" w:space="0" w:color="auto"/>
      </w:divBdr>
    </w:div>
    <w:div w:id="713583871">
      <w:bodyDiv w:val="1"/>
      <w:marLeft w:val="0"/>
      <w:marRight w:val="0"/>
      <w:marTop w:val="0"/>
      <w:marBottom w:val="0"/>
      <w:divBdr>
        <w:top w:val="none" w:sz="0" w:space="0" w:color="auto"/>
        <w:left w:val="none" w:sz="0" w:space="0" w:color="auto"/>
        <w:bottom w:val="none" w:sz="0" w:space="0" w:color="auto"/>
        <w:right w:val="none" w:sz="0" w:space="0" w:color="auto"/>
      </w:divBdr>
    </w:div>
    <w:div w:id="724451720">
      <w:bodyDiv w:val="1"/>
      <w:marLeft w:val="0"/>
      <w:marRight w:val="0"/>
      <w:marTop w:val="0"/>
      <w:marBottom w:val="0"/>
      <w:divBdr>
        <w:top w:val="none" w:sz="0" w:space="0" w:color="auto"/>
        <w:left w:val="none" w:sz="0" w:space="0" w:color="auto"/>
        <w:bottom w:val="none" w:sz="0" w:space="0" w:color="auto"/>
        <w:right w:val="none" w:sz="0" w:space="0" w:color="auto"/>
      </w:divBdr>
    </w:div>
    <w:div w:id="915407472">
      <w:bodyDiv w:val="1"/>
      <w:marLeft w:val="0"/>
      <w:marRight w:val="0"/>
      <w:marTop w:val="0"/>
      <w:marBottom w:val="0"/>
      <w:divBdr>
        <w:top w:val="none" w:sz="0" w:space="0" w:color="auto"/>
        <w:left w:val="none" w:sz="0" w:space="0" w:color="auto"/>
        <w:bottom w:val="none" w:sz="0" w:space="0" w:color="auto"/>
        <w:right w:val="none" w:sz="0" w:space="0" w:color="auto"/>
      </w:divBdr>
    </w:div>
    <w:div w:id="1014723769">
      <w:bodyDiv w:val="1"/>
      <w:marLeft w:val="0"/>
      <w:marRight w:val="0"/>
      <w:marTop w:val="0"/>
      <w:marBottom w:val="0"/>
      <w:divBdr>
        <w:top w:val="none" w:sz="0" w:space="0" w:color="auto"/>
        <w:left w:val="none" w:sz="0" w:space="0" w:color="auto"/>
        <w:bottom w:val="none" w:sz="0" w:space="0" w:color="auto"/>
        <w:right w:val="none" w:sz="0" w:space="0" w:color="auto"/>
      </w:divBdr>
    </w:div>
    <w:div w:id="1381246797">
      <w:bodyDiv w:val="1"/>
      <w:marLeft w:val="0"/>
      <w:marRight w:val="0"/>
      <w:marTop w:val="0"/>
      <w:marBottom w:val="0"/>
      <w:divBdr>
        <w:top w:val="none" w:sz="0" w:space="0" w:color="auto"/>
        <w:left w:val="none" w:sz="0" w:space="0" w:color="auto"/>
        <w:bottom w:val="none" w:sz="0" w:space="0" w:color="auto"/>
        <w:right w:val="none" w:sz="0" w:space="0" w:color="auto"/>
      </w:divBdr>
    </w:div>
    <w:div w:id="1495486211">
      <w:marLeft w:val="0"/>
      <w:marRight w:val="0"/>
      <w:marTop w:val="0"/>
      <w:marBottom w:val="0"/>
      <w:divBdr>
        <w:top w:val="none" w:sz="0" w:space="0" w:color="auto"/>
        <w:left w:val="none" w:sz="0" w:space="0" w:color="auto"/>
        <w:bottom w:val="none" w:sz="0" w:space="0" w:color="auto"/>
        <w:right w:val="none" w:sz="0" w:space="0" w:color="auto"/>
      </w:divBdr>
    </w:div>
    <w:div w:id="1495486213">
      <w:marLeft w:val="0"/>
      <w:marRight w:val="0"/>
      <w:marTop w:val="0"/>
      <w:marBottom w:val="0"/>
      <w:divBdr>
        <w:top w:val="none" w:sz="0" w:space="0" w:color="auto"/>
        <w:left w:val="none" w:sz="0" w:space="0" w:color="auto"/>
        <w:bottom w:val="none" w:sz="0" w:space="0" w:color="auto"/>
        <w:right w:val="none" w:sz="0" w:space="0" w:color="auto"/>
      </w:divBdr>
      <w:divsChild>
        <w:div w:id="1495486212">
          <w:marLeft w:val="0"/>
          <w:marRight w:val="0"/>
          <w:marTop w:val="0"/>
          <w:marBottom w:val="0"/>
          <w:divBdr>
            <w:top w:val="none" w:sz="0" w:space="0" w:color="auto"/>
            <w:left w:val="none" w:sz="0" w:space="0" w:color="auto"/>
            <w:bottom w:val="none" w:sz="0" w:space="0" w:color="auto"/>
            <w:right w:val="none" w:sz="0" w:space="0" w:color="auto"/>
          </w:divBdr>
        </w:div>
      </w:divsChild>
    </w:div>
    <w:div w:id="1495486214">
      <w:marLeft w:val="0"/>
      <w:marRight w:val="0"/>
      <w:marTop w:val="0"/>
      <w:marBottom w:val="0"/>
      <w:divBdr>
        <w:top w:val="none" w:sz="0" w:space="0" w:color="auto"/>
        <w:left w:val="none" w:sz="0" w:space="0" w:color="auto"/>
        <w:bottom w:val="none" w:sz="0" w:space="0" w:color="auto"/>
        <w:right w:val="none" w:sz="0" w:space="0" w:color="auto"/>
      </w:divBdr>
    </w:div>
    <w:div w:id="1540432788">
      <w:bodyDiv w:val="1"/>
      <w:marLeft w:val="0"/>
      <w:marRight w:val="0"/>
      <w:marTop w:val="0"/>
      <w:marBottom w:val="0"/>
      <w:divBdr>
        <w:top w:val="none" w:sz="0" w:space="0" w:color="auto"/>
        <w:left w:val="none" w:sz="0" w:space="0" w:color="auto"/>
        <w:bottom w:val="none" w:sz="0" w:space="0" w:color="auto"/>
        <w:right w:val="none" w:sz="0" w:space="0" w:color="auto"/>
      </w:divBdr>
      <w:divsChild>
        <w:div w:id="716399101">
          <w:marLeft w:val="0"/>
          <w:marRight w:val="0"/>
          <w:marTop w:val="0"/>
          <w:marBottom w:val="0"/>
          <w:divBdr>
            <w:top w:val="none" w:sz="0" w:space="0" w:color="auto"/>
            <w:left w:val="none" w:sz="0" w:space="0" w:color="auto"/>
            <w:bottom w:val="none" w:sz="0" w:space="0" w:color="auto"/>
            <w:right w:val="none" w:sz="0" w:space="0" w:color="auto"/>
          </w:divBdr>
          <w:divsChild>
            <w:div w:id="1003507883">
              <w:marLeft w:val="0"/>
              <w:marRight w:val="0"/>
              <w:marTop w:val="0"/>
              <w:marBottom w:val="0"/>
              <w:divBdr>
                <w:top w:val="none" w:sz="0" w:space="0" w:color="auto"/>
                <w:left w:val="none" w:sz="0" w:space="0" w:color="auto"/>
                <w:bottom w:val="none" w:sz="0" w:space="0" w:color="auto"/>
                <w:right w:val="none" w:sz="0" w:space="0" w:color="auto"/>
              </w:divBdr>
              <w:divsChild>
                <w:div w:id="861361496">
                  <w:marLeft w:val="0"/>
                  <w:marRight w:val="0"/>
                  <w:marTop w:val="0"/>
                  <w:marBottom w:val="0"/>
                  <w:divBdr>
                    <w:top w:val="none" w:sz="0" w:space="0" w:color="auto"/>
                    <w:left w:val="none" w:sz="0" w:space="0" w:color="auto"/>
                    <w:bottom w:val="none" w:sz="0" w:space="0" w:color="auto"/>
                    <w:right w:val="none" w:sz="0" w:space="0" w:color="auto"/>
                  </w:divBdr>
                  <w:divsChild>
                    <w:div w:id="1944800353">
                      <w:marLeft w:val="0"/>
                      <w:marRight w:val="0"/>
                      <w:marTop w:val="0"/>
                      <w:marBottom w:val="0"/>
                      <w:divBdr>
                        <w:top w:val="none" w:sz="0" w:space="0" w:color="auto"/>
                        <w:left w:val="none" w:sz="0" w:space="0" w:color="auto"/>
                        <w:bottom w:val="none" w:sz="0" w:space="0" w:color="auto"/>
                        <w:right w:val="none" w:sz="0" w:space="0" w:color="auto"/>
                      </w:divBdr>
                      <w:divsChild>
                        <w:div w:id="15481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4417">
              <w:marLeft w:val="0"/>
              <w:marRight w:val="0"/>
              <w:marTop w:val="0"/>
              <w:marBottom w:val="0"/>
              <w:divBdr>
                <w:top w:val="none" w:sz="0" w:space="0" w:color="auto"/>
                <w:left w:val="none" w:sz="0" w:space="0" w:color="auto"/>
                <w:bottom w:val="none" w:sz="0" w:space="0" w:color="auto"/>
                <w:right w:val="none" w:sz="0" w:space="0" w:color="auto"/>
              </w:divBdr>
              <w:divsChild>
                <w:div w:id="1230924126">
                  <w:marLeft w:val="0"/>
                  <w:marRight w:val="0"/>
                  <w:marTop w:val="0"/>
                  <w:marBottom w:val="0"/>
                  <w:divBdr>
                    <w:top w:val="none" w:sz="0" w:space="0" w:color="auto"/>
                    <w:left w:val="none" w:sz="0" w:space="0" w:color="auto"/>
                    <w:bottom w:val="none" w:sz="0" w:space="0" w:color="auto"/>
                    <w:right w:val="none" w:sz="0" w:space="0" w:color="auto"/>
                  </w:divBdr>
                  <w:divsChild>
                    <w:div w:id="85807008">
                      <w:marLeft w:val="0"/>
                      <w:marRight w:val="0"/>
                      <w:marTop w:val="0"/>
                      <w:marBottom w:val="0"/>
                      <w:divBdr>
                        <w:top w:val="none" w:sz="0" w:space="0" w:color="auto"/>
                        <w:left w:val="none" w:sz="0" w:space="0" w:color="auto"/>
                        <w:bottom w:val="none" w:sz="0" w:space="0" w:color="auto"/>
                        <w:right w:val="none" w:sz="0" w:space="0" w:color="auto"/>
                      </w:divBdr>
                      <w:divsChild>
                        <w:div w:id="8071181">
                          <w:marLeft w:val="0"/>
                          <w:marRight w:val="0"/>
                          <w:marTop w:val="0"/>
                          <w:marBottom w:val="0"/>
                          <w:divBdr>
                            <w:top w:val="single" w:sz="6" w:space="0" w:color="9DA8AE"/>
                            <w:left w:val="single" w:sz="6" w:space="0" w:color="9DA8AE"/>
                            <w:bottom w:val="single" w:sz="6" w:space="0" w:color="9DA8AE"/>
                            <w:right w:val="single" w:sz="6" w:space="0" w:color="9DA8AE"/>
                          </w:divBdr>
                          <w:divsChild>
                            <w:div w:id="924143231">
                              <w:marLeft w:val="0"/>
                              <w:marRight w:val="0"/>
                              <w:marTop w:val="0"/>
                              <w:marBottom w:val="0"/>
                              <w:divBdr>
                                <w:top w:val="none" w:sz="0" w:space="0" w:color="auto"/>
                                <w:left w:val="none" w:sz="0" w:space="0" w:color="auto"/>
                                <w:bottom w:val="none" w:sz="0" w:space="0" w:color="auto"/>
                                <w:right w:val="none" w:sz="0" w:space="0" w:color="auto"/>
                              </w:divBdr>
                              <w:divsChild>
                                <w:div w:id="879708120">
                                  <w:marLeft w:val="0"/>
                                  <w:marRight w:val="0"/>
                                  <w:marTop w:val="0"/>
                                  <w:marBottom w:val="0"/>
                                  <w:divBdr>
                                    <w:top w:val="none" w:sz="0" w:space="0" w:color="auto"/>
                                    <w:left w:val="none" w:sz="0" w:space="0" w:color="auto"/>
                                    <w:bottom w:val="none" w:sz="0" w:space="0" w:color="auto"/>
                                    <w:right w:val="none" w:sz="0" w:space="0" w:color="auto"/>
                                  </w:divBdr>
                                  <w:divsChild>
                                    <w:div w:id="1226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05297">
      <w:bodyDiv w:val="1"/>
      <w:marLeft w:val="0"/>
      <w:marRight w:val="0"/>
      <w:marTop w:val="0"/>
      <w:marBottom w:val="0"/>
      <w:divBdr>
        <w:top w:val="none" w:sz="0" w:space="0" w:color="auto"/>
        <w:left w:val="none" w:sz="0" w:space="0" w:color="auto"/>
        <w:bottom w:val="none" w:sz="0" w:space="0" w:color="auto"/>
        <w:right w:val="none" w:sz="0" w:space="0" w:color="auto"/>
      </w:divBdr>
    </w:div>
    <w:div w:id="1655335771">
      <w:bodyDiv w:val="1"/>
      <w:marLeft w:val="0"/>
      <w:marRight w:val="0"/>
      <w:marTop w:val="0"/>
      <w:marBottom w:val="0"/>
      <w:divBdr>
        <w:top w:val="none" w:sz="0" w:space="0" w:color="auto"/>
        <w:left w:val="none" w:sz="0" w:space="0" w:color="auto"/>
        <w:bottom w:val="none" w:sz="0" w:space="0" w:color="auto"/>
        <w:right w:val="none" w:sz="0" w:space="0" w:color="auto"/>
      </w:divBdr>
    </w:div>
    <w:div w:id="1729301250">
      <w:bodyDiv w:val="1"/>
      <w:marLeft w:val="0"/>
      <w:marRight w:val="0"/>
      <w:marTop w:val="0"/>
      <w:marBottom w:val="0"/>
      <w:divBdr>
        <w:top w:val="none" w:sz="0" w:space="0" w:color="auto"/>
        <w:left w:val="none" w:sz="0" w:space="0" w:color="auto"/>
        <w:bottom w:val="none" w:sz="0" w:space="0" w:color="auto"/>
        <w:right w:val="none" w:sz="0" w:space="0" w:color="auto"/>
      </w:divBdr>
    </w:div>
    <w:div w:id="2002929730">
      <w:bodyDiv w:val="1"/>
      <w:marLeft w:val="0"/>
      <w:marRight w:val="0"/>
      <w:marTop w:val="0"/>
      <w:marBottom w:val="0"/>
      <w:divBdr>
        <w:top w:val="none" w:sz="0" w:space="0" w:color="auto"/>
        <w:left w:val="none" w:sz="0" w:space="0" w:color="auto"/>
        <w:bottom w:val="none" w:sz="0" w:space="0" w:color="auto"/>
        <w:right w:val="none" w:sz="0" w:space="0" w:color="auto"/>
      </w:divBdr>
    </w:div>
    <w:div w:id="20780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8FE412A34274282461B7133DFE7AD" ma:contentTypeVersion="1" ma:contentTypeDescription="Create a new document." ma:contentTypeScope="" ma:versionID="1872f05419ad505cc0551ef89c23415e">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FCC7-D66F-45CD-8782-FA7A835B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AE25A-19D2-4F63-ACE8-08410EF8FA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0CF616-4C2C-44AF-9817-7A4B05A5E23B}">
  <ds:schemaRefs>
    <ds:schemaRef ds:uri="http://schemas.microsoft.com/sharepoint/v3/contenttype/forms"/>
  </ds:schemaRefs>
</ds:datastoreItem>
</file>

<file path=customXml/itemProps4.xml><?xml version="1.0" encoding="utf-8"?>
<ds:datastoreItem xmlns:ds="http://schemas.openxmlformats.org/officeDocument/2006/customXml" ds:itemID="{F7DB79ED-6DE6-46D4-A7F4-88FA8F1C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2157</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CCTSI CO-Pilot RFA</vt:lpstr>
    </vt:vector>
  </TitlesOfParts>
  <Company>Clinical Investigations Core</Company>
  <LinksUpToDate>false</LinksUpToDate>
  <CharactersWithSpaces>2505</CharactersWithSpaces>
  <SharedDoc>false</SharedDoc>
  <HLinks>
    <vt:vector size="36" baseType="variant">
      <vt:variant>
        <vt:i4>2228263</vt:i4>
      </vt:variant>
      <vt:variant>
        <vt:i4>30</vt:i4>
      </vt:variant>
      <vt:variant>
        <vt:i4>0</vt:i4>
      </vt:variant>
      <vt:variant>
        <vt:i4>5</vt:i4>
      </vt:variant>
      <vt:variant>
        <vt:lpwstr>http://cctsi.ucdenver.edu/RESEARCH-RESOURCES/Pages/default.aspx</vt:lpwstr>
      </vt:variant>
      <vt:variant>
        <vt:lpwstr/>
      </vt:variant>
      <vt:variant>
        <vt:i4>1507420</vt:i4>
      </vt:variant>
      <vt:variant>
        <vt:i4>27</vt:i4>
      </vt:variant>
      <vt:variant>
        <vt:i4>0</vt:i4>
      </vt:variant>
      <vt:variant>
        <vt:i4>5</vt:i4>
      </vt:variant>
      <vt:variant>
        <vt:lpwstr>http://cctsi/Research-Resources/CTRCs/Pages/default.aspx</vt:lpwstr>
      </vt:variant>
      <vt:variant>
        <vt:lpwstr/>
      </vt:variant>
      <vt:variant>
        <vt:i4>262155</vt:i4>
      </vt:variant>
      <vt:variant>
        <vt:i4>21</vt:i4>
      </vt:variant>
      <vt:variant>
        <vt:i4>0</vt:i4>
      </vt:variant>
      <vt:variant>
        <vt:i4>5</vt:i4>
      </vt:variant>
      <vt:variant>
        <vt:lpwstr>https://gcrc.ucdenver.edu/coPilotApp/application/2012/applctn.cfm</vt:lpwstr>
      </vt:variant>
      <vt:variant>
        <vt:lpwstr/>
      </vt:variant>
      <vt:variant>
        <vt:i4>4194330</vt:i4>
      </vt:variant>
      <vt:variant>
        <vt:i4>15</vt:i4>
      </vt:variant>
      <vt:variant>
        <vt:i4>0</vt:i4>
      </vt:variant>
      <vt:variant>
        <vt:i4>5</vt:i4>
      </vt:variant>
      <vt:variant>
        <vt:lpwstr>http://cctsi.ucdenver.edu/Funding/Pages/COPilotLOISubmission.aspx</vt:lpwstr>
      </vt:variant>
      <vt:variant>
        <vt:lpwstr/>
      </vt:variant>
      <vt:variant>
        <vt:i4>8192099</vt:i4>
      </vt:variant>
      <vt:variant>
        <vt:i4>6</vt:i4>
      </vt:variant>
      <vt:variant>
        <vt:i4>0</vt:i4>
      </vt:variant>
      <vt:variant>
        <vt:i4>5</vt:i4>
      </vt:variant>
      <vt:variant>
        <vt:lpwstr>http://cctsi.ucdenver.edu/Pages/Membership.aspx</vt:lpwstr>
      </vt:variant>
      <vt:variant>
        <vt:lpwstr/>
      </vt:variant>
      <vt:variant>
        <vt:i4>2752584</vt:i4>
      </vt:variant>
      <vt:variant>
        <vt:i4>0</vt:i4>
      </vt:variant>
      <vt:variant>
        <vt:i4>0</vt:i4>
      </vt:variant>
      <vt:variant>
        <vt:i4>5</vt:i4>
      </vt:variant>
      <vt:variant>
        <vt:lpwstr>mailto:sandra.chalmers@ucdenver.edu?subject=CO-Pilot%20Program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CCTSI CO-Pilot RFA</dc:title>
  <dc:creator>Sarah Stallings</dc:creator>
  <cp:lastModifiedBy>Lockie, Tim</cp:lastModifiedBy>
  <cp:revision>2</cp:revision>
  <cp:lastPrinted>2013-06-03T16:36:00Z</cp:lastPrinted>
  <dcterms:created xsi:type="dcterms:W3CDTF">2019-07-09T18:32:00Z</dcterms:created>
  <dcterms:modified xsi:type="dcterms:W3CDTF">2019-07-09T18:32:00Z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0x0101009098FE412A34274282461B7133DFE7AD</vt:lpwstr>
  </property>
</Properties>
</file>