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2AD8C4" w14:textId="77777777" w:rsidR="0089630F" w:rsidRDefault="0089630F" w:rsidP="0089630F">
      <w:pPr>
        <w:rPr>
          <w:rFonts w:ascii="Helvetica Neue" w:hAnsi="Helvetica Neue"/>
          <w:sz w:val="36"/>
        </w:rPr>
      </w:pPr>
    </w:p>
    <w:p w14:paraId="15CAABA6" w14:textId="77777777" w:rsidR="0089630F" w:rsidRDefault="0089630F" w:rsidP="0089630F">
      <w:pPr>
        <w:rPr>
          <w:rFonts w:ascii="Helvetica Neue" w:hAnsi="Helvetica Neue"/>
          <w:sz w:val="36"/>
        </w:rPr>
      </w:pPr>
    </w:p>
    <w:p w14:paraId="1B27CDFB" w14:textId="77777777" w:rsidR="0089630F" w:rsidRDefault="0089630F" w:rsidP="0089630F">
      <w:pPr>
        <w:rPr>
          <w:rFonts w:ascii="Helvetica Neue" w:hAnsi="Helvetica Neue"/>
          <w:sz w:val="36"/>
        </w:rPr>
      </w:pPr>
    </w:p>
    <w:p w14:paraId="6115E562" w14:textId="77777777" w:rsidR="0089630F" w:rsidRDefault="0089630F" w:rsidP="0089630F">
      <w:pPr>
        <w:rPr>
          <w:rFonts w:ascii="Helvetica Neue" w:hAnsi="Helvetica Neue"/>
          <w:sz w:val="36"/>
        </w:rPr>
      </w:pPr>
    </w:p>
    <w:p w14:paraId="57AE501C" w14:textId="77777777" w:rsidR="00704900" w:rsidRDefault="00704900" w:rsidP="0089630F">
      <w:pPr>
        <w:jc w:val="center"/>
        <w:rPr>
          <w:rFonts w:ascii="Helvetica Neue" w:hAnsi="Helvetica Neue"/>
          <w:b/>
          <w:sz w:val="32"/>
        </w:rPr>
      </w:pPr>
    </w:p>
    <w:p w14:paraId="2F69110C" w14:textId="60562EC4" w:rsidR="0089630F" w:rsidRPr="0089630F" w:rsidRDefault="0089630F" w:rsidP="00C5172A">
      <w:pPr>
        <w:jc w:val="center"/>
        <w:outlineLvl w:val="0"/>
        <w:rPr>
          <w:rFonts w:ascii="Helvetica Neue" w:hAnsi="Helvetica Neue"/>
          <w:b/>
          <w:sz w:val="32"/>
        </w:rPr>
      </w:pPr>
      <w:r w:rsidRPr="0089630F">
        <w:rPr>
          <w:rFonts w:ascii="Helvetica Neue" w:hAnsi="Helvetica Neue"/>
          <w:b/>
          <w:sz w:val="32"/>
        </w:rPr>
        <w:t xml:space="preserve">University of Colorado </w:t>
      </w:r>
      <w:proofErr w:type="spellStart"/>
      <w:r w:rsidR="00C5172A">
        <w:rPr>
          <w:rFonts w:ascii="Helvetica Neue" w:hAnsi="Helvetica Neue"/>
          <w:b/>
          <w:sz w:val="32"/>
        </w:rPr>
        <w:t>Denver|Anschutz</w:t>
      </w:r>
      <w:proofErr w:type="spellEnd"/>
      <w:r w:rsidRPr="0089630F">
        <w:rPr>
          <w:rFonts w:ascii="Helvetica Neue" w:hAnsi="Helvetica Neue"/>
          <w:b/>
          <w:sz w:val="32"/>
        </w:rPr>
        <w:t xml:space="preserve"> Medical Campus</w:t>
      </w:r>
    </w:p>
    <w:p w14:paraId="78CBC595" w14:textId="1A58626C" w:rsidR="0089630F" w:rsidRPr="0089630F" w:rsidRDefault="0089630F" w:rsidP="00C5172A">
      <w:pPr>
        <w:jc w:val="center"/>
        <w:outlineLvl w:val="0"/>
        <w:rPr>
          <w:rFonts w:ascii="Helvetica Neue" w:hAnsi="Helvetica Neue"/>
          <w:sz w:val="32"/>
        </w:rPr>
      </w:pPr>
      <w:r w:rsidRPr="0089630F">
        <w:rPr>
          <w:rFonts w:ascii="Helvetica Neue" w:hAnsi="Helvetica Neue"/>
          <w:sz w:val="32"/>
        </w:rPr>
        <w:t>Pos</w:t>
      </w:r>
      <w:r w:rsidR="0010737A">
        <w:rPr>
          <w:rFonts w:ascii="Helvetica Neue" w:hAnsi="Helvetica Neue"/>
          <w:sz w:val="32"/>
        </w:rPr>
        <w:t>tdoctoral</w:t>
      </w:r>
      <w:r w:rsidRPr="0089630F">
        <w:rPr>
          <w:rFonts w:ascii="Helvetica Neue" w:hAnsi="Helvetica Neue"/>
          <w:sz w:val="32"/>
        </w:rPr>
        <w:t xml:space="preserve"> Office</w:t>
      </w:r>
    </w:p>
    <w:p w14:paraId="200DBA38" w14:textId="77777777" w:rsidR="0089630F" w:rsidRDefault="0089630F" w:rsidP="0089630F">
      <w:pPr>
        <w:jc w:val="center"/>
        <w:rPr>
          <w:rFonts w:ascii="Helvetica Neue" w:hAnsi="Helvetica Neue"/>
          <w:sz w:val="32"/>
        </w:rPr>
      </w:pPr>
    </w:p>
    <w:p w14:paraId="5A51E18A" w14:textId="77777777" w:rsidR="00467362" w:rsidRDefault="00467362" w:rsidP="0089630F">
      <w:pPr>
        <w:jc w:val="center"/>
        <w:rPr>
          <w:rFonts w:ascii="Helvetica Neue" w:hAnsi="Helvetica Neue"/>
          <w:sz w:val="32"/>
        </w:rPr>
      </w:pPr>
    </w:p>
    <w:p w14:paraId="757C8E8F" w14:textId="499549F9" w:rsidR="00753FF2" w:rsidRDefault="00753FF2" w:rsidP="00C5172A">
      <w:pPr>
        <w:jc w:val="center"/>
        <w:outlineLvl w:val="0"/>
        <w:rPr>
          <w:rFonts w:ascii="Helvetica Neue" w:hAnsi="Helvetica Neue"/>
          <w:sz w:val="32"/>
        </w:rPr>
      </w:pPr>
      <w:r w:rsidRPr="0089630F">
        <w:rPr>
          <w:rFonts w:ascii="Helvetica Neue" w:hAnsi="Helvetica Neue"/>
          <w:sz w:val="32"/>
        </w:rPr>
        <w:t xml:space="preserve">GUIDEBOOK FOR POSTDOCTORAL FELLOWS </w:t>
      </w:r>
    </w:p>
    <w:p w14:paraId="4F48975F" w14:textId="1B54E87C" w:rsidR="0089630F" w:rsidRPr="0089630F" w:rsidRDefault="0089630F" w:rsidP="00753FF2">
      <w:pPr>
        <w:rPr>
          <w:rFonts w:ascii="Helvetica Neue" w:hAnsi="Helvetica Neue"/>
          <w:sz w:val="32"/>
        </w:rPr>
        <w:sectPr w:rsidR="0089630F" w:rsidRPr="0089630F" w:rsidSect="00D765ED">
          <w:headerReference w:type="even" r:id="rId7"/>
          <w:headerReference w:type="default" r:id="rId8"/>
          <w:footerReference w:type="even" r:id="rId9"/>
          <w:footerReference w:type="default" r:id="rId10"/>
          <w:headerReference w:type="first" r:id="rId11"/>
          <w:footerReference w:type="first" r:id="rId12"/>
          <w:pgSz w:w="12240" w:h="15840"/>
          <w:pgMar w:top="2160" w:right="1440" w:bottom="1440" w:left="1440" w:header="850" w:footer="994" w:gutter="0"/>
          <w:cols w:space="720"/>
          <w:titlePg/>
          <w:docGrid w:type="lines" w:linePitch="312"/>
        </w:sectPr>
      </w:pPr>
      <w:r w:rsidRPr="0089630F">
        <w:rPr>
          <w:rFonts w:ascii="Helvetica Neue" w:hAnsi="Helvetica Neue"/>
          <w:sz w:val="32"/>
        </w:rPr>
        <w:t xml:space="preserve"> </w:t>
      </w:r>
    </w:p>
    <w:p w14:paraId="18401D41" w14:textId="14E509A9" w:rsidR="00236973" w:rsidRPr="00866933" w:rsidRDefault="00FE25AC" w:rsidP="00C5172A">
      <w:pPr>
        <w:jc w:val="center"/>
        <w:outlineLvl w:val="0"/>
        <w:rPr>
          <w:rFonts w:ascii="Helvetica Neue" w:hAnsi="Helvetica Neue"/>
          <w:sz w:val="32"/>
        </w:rPr>
      </w:pPr>
      <w:r>
        <w:rPr>
          <w:rFonts w:ascii="Helvetica Neue" w:hAnsi="Helvetica Neue"/>
          <w:sz w:val="32"/>
        </w:rPr>
        <w:lastRenderedPageBreak/>
        <w:t xml:space="preserve">University of Colorado </w:t>
      </w:r>
      <w:proofErr w:type="spellStart"/>
      <w:r>
        <w:rPr>
          <w:rFonts w:ascii="Helvetica Neue" w:hAnsi="Helvetica Neue"/>
          <w:sz w:val="32"/>
        </w:rPr>
        <w:t>Denver|</w:t>
      </w:r>
      <w:r w:rsidR="00866933" w:rsidRPr="00866933">
        <w:rPr>
          <w:rFonts w:ascii="Helvetica Neue" w:hAnsi="Helvetica Neue"/>
          <w:sz w:val="32"/>
        </w:rPr>
        <w:t>Anschutz</w:t>
      </w:r>
      <w:proofErr w:type="spellEnd"/>
      <w:r w:rsidR="00866933" w:rsidRPr="00866933">
        <w:rPr>
          <w:rFonts w:ascii="Helvetica Neue" w:hAnsi="Helvetica Neue"/>
          <w:sz w:val="32"/>
        </w:rPr>
        <w:t xml:space="preserve"> Medical School</w:t>
      </w:r>
    </w:p>
    <w:p w14:paraId="4C3C967B" w14:textId="3E83E1B1" w:rsidR="00866933" w:rsidRPr="00866933" w:rsidRDefault="00236973" w:rsidP="00866933">
      <w:pPr>
        <w:jc w:val="center"/>
        <w:rPr>
          <w:rFonts w:ascii="Helvetica Neue" w:hAnsi="Helvetica Neue"/>
          <w:sz w:val="28"/>
        </w:rPr>
      </w:pPr>
      <w:r w:rsidRPr="00866933">
        <w:rPr>
          <w:rFonts w:ascii="Helvetica Neue" w:hAnsi="Helvetica Neue"/>
          <w:sz w:val="28"/>
        </w:rPr>
        <w:t>Guidebook for Postdoctoral Fellows</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80"/>
        <w:gridCol w:w="792"/>
      </w:tblGrid>
      <w:tr w:rsidR="00866933" w:rsidRPr="00866933" w14:paraId="3253610C" w14:textId="77777777" w:rsidTr="0089630F">
        <w:tc>
          <w:tcPr>
            <w:tcW w:w="8568" w:type="dxa"/>
            <w:gridSpan w:val="2"/>
          </w:tcPr>
          <w:p w14:paraId="734A0DC6" w14:textId="77777777" w:rsidR="00866933" w:rsidRPr="00866933" w:rsidRDefault="00866933" w:rsidP="0089630F">
            <w:pPr>
              <w:spacing w:line="360" w:lineRule="auto"/>
              <w:rPr>
                <w:rFonts w:ascii="Helvetica Neue" w:hAnsi="Helvetica Neue"/>
              </w:rPr>
            </w:pPr>
            <w:r w:rsidRPr="00866933">
              <w:rPr>
                <w:rFonts w:ascii="Helvetica Neue" w:hAnsi="Helvetica Neue"/>
              </w:rPr>
              <w:t>Table of Contents</w:t>
            </w:r>
          </w:p>
        </w:tc>
        <w:tc>
          <w:tcPr>
            <w:tcW w:w="792" w:type="dxa"/>
          </w:tcPr>
          <w:p w14:paraId="7AFF61AF" w14:textId="77777777" w:rsidR="00866933" w:rsidRPr="00866933" w:rsidRDefault="00866933" w:rsidP="0089630F">
            <w:pPr>
              <w:rPr>
                <w:rFonts w:ascii="Helvetica Neue" w:hAnsi="Helvetica Neue"/>
              </w:rPr>
            </w:pPr>
          </w:p>
        </w:tc>
      </w:tr>
      <w:tr w:rsidR="000B4B4F" w:rsidRPr="00866933" w14:paraId="72729493" w14:textId="77777777" w:rsidTr="000B4B4F">
        <w:tc>
          <w:tcPr>
            <w:tcW w:w="8388" w:type="dxa"/>
          </w:tcPr>
          <w:p w14:paraId="43BEE78B" w14:textId="6C01EA31" w:rsidR="00866933" w:rsidRPr="00866933" w:rsidRDefault="00866933" w:rsidP="0089630F">
            <w:pPr>
              <w:pStyle w:val="ListParagraph"/>
              <w:numPr>
                <w:ilvl w:val="0"/>
                <w:numId w:val="20"/>
              </w:numPr>
              <w:spacing w:line="360" w:lineRule="auto"/>
              <w:rPr>
                <w:rFonts w:ascii="Helvetica Neue" w:hAnsi="Helvetica Neue"/>
              </w:rPr>
            </w:pPr>
            <w:r w:rsidRPr="00866933">
              <w:rPr>
                <w:rFonts w:ascii="Helvetica Neue" w:hAnsi="Helvetica Neue"/>
              </w:rPr>
              <w:t xml:space="preserve">Welcome Message . . . . . . . . . . . . . . . . . . . . . . . . . </w:t>
            </w:r>
            <w:r w:rsidR="000B4B4F">
              <w:rPr>
                <w:rFonts w:ascii="Helvetica Neue" w:hAnsi="Helvetica Neue"/>
              </w:rPr>
              <w:t xml:space="preserve">. . . . . . . . . . . </w:t>
            </w:r>
            <w:proofErr w:type="gramStart"/>
            <w:r w:rsidR="000B4B4F">
              <w:rPr>
                <w:rFonts w:ascii="Helvetica Neue" w:hAnsi="Helvetica Neue"/>
              </w:rPr>
              <w:t>. . . .</w:t>
            </w:r>
            <w:proofErr w:type="gramEnd"/>
            <w:r w:rsidR="000B4B4F">
              <w:rPr>
                <w:rFonts w:ascii="Helvetica Neue" w:hAnsi="Helvetica Neue"/>
              </w:rPr>
              <w:t xml:space="preserve"> </w:t>
            </w:r>
          </w:p>
        </w:tc>
        <w:tc>
          <w:tcPr>
            <w:tcW w:w="972" w:type="dxa"/>
            <w:gridSpan w:val="2"/>
          </w:tcPr>
          <w:p w14:paraId="0DC5A5B4" w14:textId="5B583422" w:rsidR="00866933" w:rsidRPr="00866933" w:rsidRDefault="00866933" w:rsidP="0089630F">
            <w:pPr>
              <w:spacing w:line="360" w:lineRule="auto"/>
              <w:rPr>
                <w:rFonts w:ascii="Helvetica Neue" w:hAnsi="Helvetica Neue"/>
              </w:rPr>
            </w:pPr>
            <w:r w:rsidRPr="00866933">
              <w:rPr>
                <w:rFonts w:ascii="Helvetica Neue" w:hAnsi="Helvetica Neue"/>
              </w:rPr>
              <w:t xml:space="preserve">Pg. </w:t>
            </w:r>
            <w:r w:rsidR="00DB5F00">
              <w:rPr>
                <w:rFonts w:ascii="Helvetica Neue" w:hAnsi="Helvetica Neue"/>
              </w:rPr>
              <w:t>3</w:t>
            </w:r>
          </w:p>
        </w:tc>
      </w:tr>
      <w:tr w:rsidR="00866933" w:rsidRPr="00866933" w14:paraId="0AC8A78A" w14:textId="77777777" w:rsidTr="000B4B4F">
        <w:tc>
          <w:tcPr>
            <w:tcW w:w="8388" w:type="dxa"/>
          </w:tcPr>
          <w:p w14:paraId="30BAAF5C" w14:textId="3FC45827" w:rsidR="00866933" w:rsidRPr="00866933" w:rsidRDefault="00866933" w:rsidP="0089630F">
            <w:pPr>
              <w:pStyle w:val="ListParagraph"/>
              <w:numPr>
                <w:ilvl w:val="0"/>
                <w:numId w:val="20"/>
              </w:numPr>
              <w:spacing w:line="360" w:lineRule="auto"/>
              <w:rPr>
                <w:rFonts w:ascii="Helvetica Neue" w:hAnsi="Helvetica Neue"/>
              </w:rPr>
            </w:pPr>
            <w:r w:rsidRPr="00866933">
              <w:rPr>
                <w:rFonts w:ascii="Helvetica Neue" w:hAnsi="Helvetica Neue"/>
              </w:rPr>
              <w:t xml:space="preserve">Contacts . . . . . . . . . . . . . . . . . . . . . . . . . . . . . . . . . </w:t>
            </w:r>
            <w:r w:rsidR="000B4B4F">
              <w:rPr>
                <w:rFonts w:ascii="Helvetica Neue" w:hAnsi="Helvetica Neue"/>
              </w:rPr>
              <w:t xml:space="preserve">. . . . . . . . . . . . . . . </w:t>
            </w:r>
          </w:p>
        </w:tc>
        <w:tc>
          <w:tcPr>
            <w:tcW w:w="972" w:type="dxa"/>
            <w:gridSpan w:val="2"/>
          </w:tcPr>
          <w:p w14:paraId="04E61BE4" w14:textId="3EF8B2A7" w:rsidR="00866933" w:rsidRPr="00866933" w:rsidRDefault="00866933" w:rsidP="0089630F">
            <w:pPr>
              <w:spacing w:line="360" w:lineRule="auto"/>
              <w:rPr>
                <w:rFonts w:ascii="Helvetica Neue" w:hAnsi="Helvetica Neue"/>
              </w:rPr>
            </w:pPr>
            <w:r w:rsidRPr="00866933">
              <w:rPr>
                <w:rFonts w:ascii="Helvetica Neue" w:hAnsi="Helvetica Neue"/>
              </w:rPr>
              <w:t xml:space="preserve">Pg. </w:t>
            </w:r>
            <w:r w:rsidR="00DB5F00">
              <w:rPr>
                <w:rFonts w:ascii="Helvetica Neue" w:hAnsi="Helvetica Neue"/>
              </w:rPr>
              <w:t>4</w:t>
            </w:r>
          </w:p>
        </w:tc>
      </w:tr>
      <w:tr w:rsidR="00866933" w:rsidRPr="00866933" w14:paraId="54D36E82" w14:textId="77777777" w:rsidTr="000B4B4F">
        <w:tc>
          <w:tcPr>
            <w:tcW w:w="8388" w:type="dxa"/>
          </w:tcPr>
          <w:p w14:paraId="4ED004F7" w14:textId="3F7395B9" w:rsidR="00866933" w:rsidRPr="00866933" w:rsidRDefault="000B4B4F" w:rsidP="0089630F">
            <w:pPr>
              <w:pStyle w:val="ListParagraph"/>
              <w:numPr>
                <w:ilvl w:val="0"/>
                <w:numId w:val="20"/>
              </w:numPr>
              <w:spacing w:line="360" w:lineRule="auto"/>
              <w:rPr>
                <w:rFonts w:ascii="Helvetica Neue" w:hAnsi="Helvetica Neue"/>
              </w:rPr>
            </w:pPr>
            <w:r>
              <w:rPr>
                <w:rFonts w:ascii="Helvetica Neue" w:hAnsi="Helvetica Neue"/>
              </w:rPr>
              <w:t xml:space="preserve">Postdoctoral Association </w:t>
            </w:r>
            <w:r w:rsidR="00866933" w:rsidRPr="00866933">
              <w:rPr>
                <w:rFonts w:ascii="Helvetica Neue" w:hAnsi="Helvetica Neue"/>
              </w:rPr>
              <w:t xml:space="preserve">. . . . . . . . . . . . . . . . . . . . </w:t>
            </w:r>
            <w:r>
              <w:rPr>
                <w:rFonts w:ascii="Helvetica Neue" w:hAnsi="Helvetica Neue"/>
              </w:rPr>
              <w:t xml:space="preserve">. . . . . . . . . . </w:t>
            </w:r>
            <w:proofErr w:type="gramStart"/>
            <w:r>
              <w:rPr>
                <w:rFonts w:ascii="Helvetica Neue" w:hAnsi="Helvetica Neue"/>
              </w:rPr>
              <w:t>. . . .</w:t>
            </w:r>
            <w:proofErr w:type="gramEnd"/>
            <w:r>
              <w:rPr>
                <w:rFonts w:ascii="Helvetica Neue" w:hAnsi="Helvetica Neue"/>
              </w:rPr>
              <w:t xml:space="preserve"> . </w:t>
            </w:r>
          </w:p>
        </w:tc>
        <w:tc>
          <w:tcPr>
            <w:tcW w:w="972" w:type="dxa"/>
            <w:gridSpan w:val="2"/>
          </w:tcPr>
          <w:p w14:paraId="1D5B5B8A" w14:textId="34DA9F0C" w:rsidR="000B4B4F" w:rsidRPr="00866933" w:rsidRDefault="00866933" w:rsidP="0089630F">
            <w:pPr>
              <w:spacing w:line="360" w:lineRule="auto"/>
              <w:rPr>
                <w:rFonts w:ascii="Helvetica Neue" w:hAnsi="Helvetica Neue"/>
              </w:rPr>
            </w:pPr>
            <w:r w:rsidRPr="00866933">
              <w:rPr>
                <w:rFonts w:ascii="Helvetica Neue" w:hAnsi="Helvetica Neue"/>
              </w:rPr>
              <w:t xml:space="preserve">Pg. </w:t>
            </w:r>
            <w:r w:rsidR="00DB5F00">
              <w:rPr>
                <w:rFonts w:ascii="Helvetica Neue" w:hAnsi="Helvetica Neue"/>
              </w:rPr>
              <w:t>5</w:t>
            </w:r>
          </w:p>
        </w:tc>
      </w:tr>
      <w:tr w:rsidR="00866933" w:rsidRPr="00866933" w14:paraId="728388F7" w14:textId="77777777" w:rsidTr="000B4B4F">
        <w:tc>
          <w:tcPr>
            <w:tcW w:w="8388" w:type="dxa"/>
          </w:tcPr>
          <w:p w14:paraId="4E4365F7" w14:textId="763BD09B" w:rsidR="00866933" w:rsidRPr="00866933" w:rsidRDefault="000B4B4F" w:rsidP="0089630F">
            <w:pPr>
              <w:pStyle w:val="ListParagraph"/>
              <w:numPr>
                <w:ilvl w:val="0"/>
                <w:numId w:val="20"/>
              </w:numPr>
              <w:spacing w:line="360" w:lineRule="auto"/>
              <w:rPr>
                <w:rFonts w:ascii="Helvetica Neue" w:hAnsi="Helvetica Neue"/>
              </w:rPr>
            </w:pPr>
            <w:r>
              <w:rPr>
                <w:rFonts w:ascii="Helvetica Neue" w:hAnsi="Helvetica Neue"/>
              </w:rPr>
              <w:t>Core Competencies</w:t>
            </w:r>
            <w:r w:rsidR="00866933" w:rsidRPr="00866933">
              <w:rPr>
                <w:rFonts w:ascii="Helvetica Neue" w:hAnsi="Helvetica Neue"/>
              </w:rPr>
              <w:t xml:space="preserve"> . . . . . . . . . . . . . . . . . . . . . . . . . </w:t>
            </w:r>
            <w:r>
              <w:rPr>
                <w:rFonts w:ascii="Helvetica Neue" w:hAnsi="Helvetica Neue"/>
              </w:rPr>
              <w:t xml:space="preserve">. . . . . . . . . . . . . . </w:t>
            </w:r>
          </w:p>
        </w:tc>
        <w:tc>
          <w:tcPr>
            <w:tcW w:w="972" w:type="dxa"/>
            <w:gridSpan w:val="2"/>
          </w:tcPr>
          <w:p w14:paraId="0AAB8E6C" w14:textId="17F15914" w:rsidR="00866933" w:rsidRPr="00866933" w:rsidRDefault="00866933" w:rsidP="0089630F">
            <w:pPr>
              <w:spacing w:line="360" w:lineRule="auto"/>
              <w:rPr>
                <w:rFonts w:ascii="Helvetica Neue" w:hAnsi="Helvetica Neue"/>
              </w:rPr>
            </w:pPr>
            <w:r w:rsidRPr="00866933">
              <w:rPr>
                <w:rFonts w:ascii="Helvetica Neue" w:hAnsi="Helvetica Neue"/>
              </w:rPr>
              <w:t>Pg.</w:t>
            </w:r>
            <w:r w:rsidR="000B4B4F">
              <w:rPr>
                <w:rFonts w:ascii="Helvetica Neue" w:hAnsi="Helvetica Neue"/>
              </w:rPr>
              <w:t xml:space="preserve"> 1</w:t>
            </w:r>
            <w:r w:rsidR="00182DDF">
              <w:rPr>
                <w:rFonts w:ascii="Helvetica Neue" w:hAnsi="Helvetica Neue"/>
              </w:rPr>
              <w:t>2</w:t>
            </w:r>
          </w:p>
        </w:tc>
      </w:tr>
      <w:tr w:rsidR="00866933" w:rsidRPr="00866933" w14:paraId="1AC1A307" w14:textId="77777777" w:rsidTr="000B4B4F">
        <w:tc>
          <w:tcPr>
            <w:tcW w:w="8388" w:type="dxa"/>
          </w:tcPr>
          <w:p w14:paraId="3B2A73BA" w14:textId="0130262C" w:rsidR="00866933" w:rsidRPr="00866933" w:rsidRDefault="00866933" w:rsidP="0089630F">
            <w:pPr>
              <w:pStyle w:val="ListParagraph"/>
              <w:numPr>
                <w:ilvl w:val="0"/>
                <w:numId w:val="20"/>
              </w:numPr>
              <w:spacing w:line="360" w:lineRule="auto"/>
              <w:rPr>
                <w:rFonts w:ascii="Helvetica Neue" w:hAnsi="Helvetica Neue"/>
              </w:rPr>
            </w:pPr>
            <w:r w:rsidRPr="00866933">
              <w:rPr>
                <w:rFonts w:ascii="Helvetica Neue" w:hAnsi="Helvetica Neue"/>
              </w:rPr>
              <w:t xml:space="preserve">Career Development . . . . . . . . . . . . . . . . . . . . . . . . . . . . . . . . </w:t>
            </w:r>
            <w:r w:rsidR="000B4B4F">
              <w:rPr>
                <w:rFonts w:ascii="Helvetica Neue" w:hAnsi="Helvetica Neue"/>
              </w:rPr>
              <w:t xml:space="preserve">. . . . . . . </w:t>
            </w:r>
          </w:p>
        </w:tc>
        <w:tc>
          <w:tcPr>
            <w:tcW w:w="972" w:type="dxa"/>
            <w:gridSpan w:val="2"/>
          </w:tcPr>
          <w:p w14:paraId="66A6741E" w14:textId="261B1A18" w:rsidR="00866933" w:rsidRPr="00866933" w:rsidRDefault="00866933" w:rsidP="0089630F">
            <w:pPr>
              <w:spacing w:line="360" w:lineRule="auto"/>
              <w:rPr>
                <w:rFonts w:ascii="Helvetica Neue" w:hAnsi="Helvetica Neue"/>
              </w:rPr>
            </w:pPr>
            <w:r w:rsidRPr="00866933">
              <w:rPr>
                <w:rFonts w:ascii="Helvetica Neue" w:hAnsi="Helvetica Neue"/>
              </w:rPr>
              <w:t>Pg.</w:t>
            </w:r>
            <w:r w:rsidR="000B4B4F">
              <w:rPr>
                <w:rFonts w:ascii="Helvetica Neue" w:hAnsi="Helvetica Neue"/>
              </w:rPr>
              <w:t xml:space="preserve"> 1</w:t>
            </w:r>
            <w:r w:rsidR="00182DDF">
              <w:rPr>
                <w:rFonts w:ascii="Helvetica Neue" w:hAnsi="Helvetica Neue"/>
              </w:rPr>
              <w:t>3</w:t>
            </w:r>
          </w:p>
        </w:tc>
      </w:tr>
      <w:tr w:rsidR="00866933" w:rsidRPr="00866933" w14:paraId="46836AE8" w14:textId="77777777" w:rsidTr="000B4B4F">
        <w:tc>
          <w:tcPr>
            <w:tcW w:w="8388" w:type="dxa"/>
          </w:tcPr>
          <w:p w14:paraId="11980E40" w14:textId="72D85826" w:rsidR="00866933" w:rsidRPr="00866933" w:rsidRDefault="00444CE5" w:rsidP="000B4B4F">
            <w:pPr>
              <w:pStyle w:val="ListParagraph"/>
              <w:numPr>
                <w:ilvl w:val="0"/>
                <w:numId w:val="20"/>
              </w:numPr>
              <w:spacing w:line="360" w:lineRule="auto"/>
              <w:rPr>
                <w:rFonts w:ascii="Helvetica Neue" w:hAnsi="Helvetica Neue"/>
              </w:rPr>
            </w:pPr>
            <w:r>
              <w:rPr>
                <w:rFonts w:ascii="Helvetica Neue" w:hAnsi="Helvetica Neue"/>
              </w:rPr>
              <w:t>Individual Career</w:t>
            </w:r>
            <w:r w:rsidR="000C3112">
              <w:rPr>
                <w:rFonts w:ascii="Helvetica Neue" w:hAnsi="Helvetica Neue"/>
              </w:rPr>
              <w:t xml:space="preserve"> Plan </w:t>
            </w:r>
            <w:r>
              <w:rPr>
                <w:rFonts w:ascii="Helvetica Neue" w:hAnsi="Helvetica Neue"/>
              </w:rPr>
              <w:t>. . . . . .</w:t>
            </w:r>
            <w:r w:rsidR="000B4B4F">
              <w:rPr>
                <w:rFonts w:ascii="Helvetica Neue" w:hAnsi="Helvetica Neue"/>
              </w:rPr>
              <w:t xml:space="preserve"> </w:t>
            </w:r>
            <w:r w:rsidR="00866933" w:rsidRPr="00866933">
              <w:rPr>
                <w:rFonts w:ascii="Helvetica Neue" w:hAnsi="Helvetica Neue"/>
              </w:rPr>
              <w:t xml:space="preserve">. . . . . . . . . . . . . . . . . </w:t>
            </w:r>
            <w:r w:rsidR="000B4B4F">
              <w:rPr>
                <w:rFonts w:ascii="Helvetica Neue" w:hAnsi="Helvetica Neue"/>
              </w:rPr>
              <w:t xml:space="preserve">. . . . . . . . . . </w:t>
            </w:r>
            <w:proofErr w:type="gramStart"/>
            <w:r w:rsidR="000B4B4F">
              <w:rPr>
                <w:rFonts w:ascii="Helvetica Neue" w:hAnsi="Helvetica Neue"/>
              </w:rPr>
              <w:t>. . . .</w:t>
            </w:r>
            <w:proofErr w:type="gramEnd"/>
            <w:r w:rsidR="000B4B4F">
              <w:rPr>
                <w:rFonts w:ascii="Helvetica Neue" w:hAnsi="Helvetica Neue"/>
              </w:rPr>
              <w:t xml:space="preserve"> . </w:t>
            </w:r>
          </w:p>
        </w:tc>
        <w:tc>
          <w:tcPr>
            <w:tcW w:w="972" w:type="dxa"/>
            <w:gridSpan w:val="2"/>
          </w:tcPr>
          <w:p w14:paraId="11676467" w14:textId="32702B6B" w:rsidR="00866933" w:rsidRPr="00866933" w:rsidRDefault="00866933" w:rsidP="0089630F">
            <w:pPr>
              <w:spacing w:line="360" w:lineRule="auto"/>
              <w:rPr>
                <w:rFonts w:ascii="Helvetica Neue" w:hAnsi="Helvetica Neue"/>
              </w:rPr>
            </w:pPr>
            <w:r w:rsidRPr="00866933">
              <w:rPr>
                <w:rFonts w:ascii="Helvetica Neue" w:hAnsi="Helvetica Neue"/>
              </w:rPr>
              <w:t>Pg.</w:t>
            </w:r>
            <w:r w:rsidR="000B4B4F">
              <w:rPr>
                <w:rFonts w:ascii="Helvetica Neue" w:hAnsi="Helvetica Neue"/>
              </w:rPr>
              <w:t xml:space="preserve"> 1</w:t>
            </w:r>
            <w:r w:rsidR="00182DDF">
              <w:rPr>
                <w:rFonts w:ascii="Helvetica Neue" w:hAnsi="Helvetica Neue"/>
              </w:rPr>
              <w:t>4</w:t>
            </w:r>
          </w:p>
        </w:tc>
      </w:tr>
      <w:tr w:rsidR="00866933" w:rsidRPr="00866933" w14:paraId="16AE55A2" w14:textId="77777777" w:rsidTr="000B4B4F">
        <w:tc>
          <w:tcPr>
            <w:tcW w:w="8388" w:type="dxa"/>
          </w:tcPr>
          <w:p w14:paraId="3AA9158E" w14:textId="1005BEFD" w:rsidR="00866933" w:rsidRPr="00866933" w:rsidRDefault="000B4B4F" w:rsidP="0089630F">
            <w:pPr>
              <w:pStyle w:val="ListParagraph"/>
              <w:numPr>
                <w:ilvl w:val="0"/>
                <w:numId w:val="20"/>
              </w:numPr>
              <w:spacing w:line="360" w:lineRule="auto"/>
              <w:rPr>
                <w:rFonts w:ascii="Helvetica Neue" w:hAnsi="Helvetica Neue"/>
              </w:rPr>
            </w:pPr>
            <w:r>
              <w:rPr>
                <w:rFonts w:ascii="Helvetica Neue" w:hAnsi="Helvetica Neue"/>
              </w:rPr>
              <w:t>Annual Evaluation</w:t>
            </w:r>
            <w:r w:rsidR="00866933" w:rsidRPr="00866933">
              <w:rPr>
                <w:rFonts w:ascii="Helvetica Neue" w:hAnsi="Helvetica Neue"/>
              </w:rPr>
              <w:t xml:space="preserve"> </w:t>
            </w:r>
            <w:r>
              <w:rPr>
                <w:rFonts w:ascii="Helvetica Neue" w:hAnsi="Helvetica Neue"/>
              </w:rPr>
              <w:t>. . .</w:t>
            </w:r>
            <w:r w:rsidR="00866933" w:rsidRPr="00866933">
              <w:rPr>
                <w:rFonts w:ascii="Helvetica Neue" w:hAnsi="Helvetica Neue"/>
              </w:rPr>
              <w:t xml:space="preserve"> . . . . . . . . . . . . . . . . . . . . . . . </w:t>
            </w:r>
            <w:r>
              <w:rPr>
                <w:rFonts w:ascii="Helvetica Neue" w:hAnsi="Helvetica Neue"/>
              </w:rPr>
              <w:t xml:space="preserve">. . . . . . . . . . </w:t>
            </w:r>
            <w:proofErr w:type="gramStart"/>
            <w:r>
              <w:rPr>
                <w:rFonts w:ascii="Helvetica Neue" w:hAnsi="Helvetica Neue"/>
              </w:rPr>
              <w:t>. . . .</w:t>
            </w:r>
            <w:proofErr w:type="gramEnd"/>
            <w:r>
              <w:rPr>
                <w:rFonts w:ascii="Helvetica Neue" w:hAnsi="Helvetica Neue"/>
              </w:rPr>
              <w:t xml:space="preserve"> . </w:t>
            </w:r>
          </w:p>
        </w:tc>
        <w:tc>
          <w:tcPr>
            <w:tcW w:w="972" w:type="dxa"/>
            <w:gridSpan w:val="2"/>
          </w:tcPr>
          <w:p w14:paraId="03ACC92C" w14:textId="4B5A7854" w:rsidR="00866933" w:rsidRPr="00866933" w:rsidRDefault="00866933" w:rsidP="0089630F">
            <w:pPr>
              <w:spacing w:line="360" w:lineRule="auto"/>
              <w:rPr>
                <w:rFonts w:ascii="Helvetica Neue" w:hAnsi="Helvetica Neue"/>
              </w:rPr>
            </w:pPr>
            <w:r w:rsidRPr="00866933">
              <w:rPr>
                <w:rFonts w:ascii="Helvetica Neue" w:hAnsi="Helvetica Neue"/>
              </w:rPr>
              <w:t>Pg.</w:t>
            </w:r>
            <w:r w:rsidR="000B4B4F">
              <w:rPr>
                <w:rFonts w:ascii="Helvetica Neue" w:hAnsi="Helvetica Neue"/>
              </w:rPr>
              <w:t xml:space="preserve"> </w:t>
            </w:r>
            <w:r w:rsidR="00182DDF">
              <w:rPr>
                <w:rFonts w:ascii="Helvetica Neue" w:hAnsi="Helvetica Neue"/>
              </w:rPr>
              <w:t>20</w:t>
            </w:r>
          </w:p>
        </w:tc>
      </w:tr>
      <w:tr w:rsidR="00866933" w:rsidRPr="00866933" w14:paraId="33449BE6" w14:textId="77777777" w:rsidTr="000B4B4F">
        <w:tc>
          <w:tcPr>
            <w:tcW w:w="8388" w:type="dxa"/>
          </w:tcPr>
          <w:p w14:paraId="3917E79E" w14:textId="102E1728" w:rsidR="00866933" w:rsidRPr="00866933" w:rsidRDefault="000B4B4F" w:rsidP="0089630F">
            <w:pPr>
              <w:pStyle w:val="ListParagraph"/>
              <w:numPr>
                <w:ilvl w:val="0"/>
                <w:numId w:val="20"/>
              </w:numPr>
              <w:spacing w:line="360" w:lineRule="auto"/>
              <w:rPr>
                <w:rFonts w:ascii="Helvetica Neue" w:hAnsi="Helvetica Neue"/>
              </w:rPr>
            </w:pPr>
            <w:r>
              <w:rPr>
                <w:rFonts w:ascii="Helvetica Neue" w:hAnsi="Helvetica Neue"/>
              </w:rPr>
              <w:t>Salary and Benefits</w:t>
            </w:r>
            <w:r w:rsidR="00866933" w:rsidRPr="00866933">
              <w:rPr>
                <w:rFonts w:ascii="Helvetica Neue" w:hAnsi="Helvetica Neue"/>
              </w:rPr>
              <w:t xml:space="preserve"> </w:t>
            </w:r>
            <w:r>
              <w:rPr>
                <w:rFonts w:ascii="Helvetica Neue" w:hAnsi="Helvetica Neue"/>
              </w:rPr>
              <w:t>. . .</w:t>
            </w:r>
            <w:r w:rsidR="00866933" w:rsidRPr="00866933">
              <w:rPr>
                <w:rFonts w:ascii="Helvetica Neue" w:hAnsi="Helvetica Neue"/>
              </w:rPr>
              <w:t xml:space="preserve"> . . . . . . . . . . . . . . . . . . . . . . </w:t>
            </w:r>
            <w:r>
              <w:rPr>
                <w:rFonts w:ascii="Helvetica Neue" w:hAnsi="Helvetica Neue"/>
              </w:rPr>
              <w:t xml:space="preserve">. . . . . . . . . . . </w:t>
            </w:r>
            <w:proofErr w:type="gramStart"/>
            <w:r>
              <w:rPr>
                <w:rFonts w:ascii="Helvetica Neue" w:hAnsi="Helvetica Neue"/>
              </w:rPr>
              <w:t>. . . .</w:t>
            </w:r>
            <w:proofErr w:type="gramEnd"/>
            <w:r>
              <w:rPr>
                <w:rFonts w:ascii="Helvetica Neue" w:hAnsi="Helvetica Neue"/>
              </w:rPr>
              <w:t xml:space="preserve"> </w:t>
            </w:r>
          </w:p>
        </w:tc>
        <w:tc>
          <w:tcPr>
            <w:tcW w:w="972" w:type="dxa"/>
            <w:gridSpan w:val="2"/>
          </w:tcPr>
          <w:p w14:paraId="651D61FA" w14:textId="39641C87" w:rsidR="00866933" w:rsidRPr="00866933" w:rsidRDefault="00866933" w:rsidP="0089630F">
            <w:pPr>
              <w:spacing w:line="360" w:lineRule="auto"/>
              <w:rPr>
                <w:rFonts w:ascii="Helvetica Neue" w:hAnsi="Helvetica Neue"/>
              </w:rPr>
            </w:pPr>
            <w:r w:rsidRPr="00866933">
              <w:rPr>
                <w:rFonts w:ascii="Helvetica Neue" w:hAnsi="Helvetica Neue"/>
              </w:rPr>
              <w:t>Pg.</w:t>
            </w:r>
            <w:r w:rsidR="000B4B4F">
              <w:rPr>
                <w:rFonts w:ascii="Helvetica Neue" w:hAnsi="Helvetica Neue"/>
              </w:rPr>
              <w:t xml:space="preserve"> 2</w:t>
            </w:r>
            <w:r w:rsidR="00182DDF">
              <w:rPr>
                <w:rFonts w:ascii="Helvetica Neue" w:hAnsi="Helvetica Neue"/>
              </w:rPr>
              <w:t>1</w:t>
            </w:r>
          </w:p>
        </w:tc>
      </w:tr>
      <w:tr w:rsidR="00866933" w:rsidRPr="00866933" w14:paraId="061E8E6E" w14:textId="77777777" w:rsidTr="000B4B4F">
        <w:tc>
          <w:tcPr>
            <w:tcW w:w="8388" w:type="dxa"/>
          </w:tcPr>
          <w:p w14:paraId="6A1D857E" w14:textId="261D3879" w:rsidR="00866933" w:rsidRPr="00866933" w:rsidRDefault="00B909F2" w:rsidP="00B909F2">
            <w:pPr>
              <w:pStyle w:val="ListParagraph"/>
              <w:numPr>
                <w:ilvl w:val="0"/>
                <w:numId w:val="20"/>
              </w:numPr>
              <w:spacing w:line="360" w:lineRule="auto"/>
              <w:rPr>
                <w:rFonts w:ascii="Helvetica Neue" w:hAnsi="Helvetica Neue"/>
              </w:rPr>
            </w:pPr>
            <w:r>
              <w:rPr>
                <w:rFonts w:ascii="Helvetica Neue" w:hAnsi="Helvetica Neue"/>
              </w:rPr>
              <w:t>Academic Year Calendar</w:t>
            </w:r>
            <w:r w:rsidR="00866933" w:rsidRPr="00866933">
              <w:rPr>
                <w:rFonts w:ascii="Helvetica Neue" w:hAnsi="Helvetica Neue"/>
              </w:rPr>
              <w:t xml:space="preserve"> </w:t>
            </w:r>
            <w:r>
              <w:rPr>
                <w:rFonts w:ascii="Helvetica Neue" w:hAnsi="Helvetica Neue"/>
              </w:rPr>
              <w:t>.</w:t>
            </w:r>
            <w:r w:rsidR="00866933" w:rsidRPr="00866933">
              <w:rPr>
                <w:rFonts w:ascii="Helvetica Neue" w:hAnsi="Helvetica Neue"/>
              </w:rPr>
              <w:t xml:space="preserve"> . . . . . . . . . . . . . . . . . . . </w:t>
            </w:r>
            <w:r w:rsidR="000B4B4F">
              <w:rPr>
                <w:rFonts w:ascii="Helvetica Neue" w:hAnsi="Helvetica Neue"/>
              </w:rPr>
              <w:t xml:space="preserve">. . . . . . . . . . </w:t>
            </w:r>
            <w:proofErr w:type="gramStart"/>
            <w:r w:rsidR="000B4B4F">
              <w:rPr>
                <w:rFonts w:ascii="Helvetica Neue" w:hAnsi="Helvetica Neue"/>
              </w:rPr>
              <w:t>. . . .</w:t>
            </w:r>
            <w:proofErr w:type="gramEnd"/>
            <w:r w:rsidR="000B4B4F">
              <w:rPr>
                <w:rFonts w:ascii="Helvetica Neue" w:hAnsi="Helvetica Neue"/>
              </w:rPr>
              <w:t xml:space="preserve"> . </w:t>
            </w:r>
          </w:p>
        </w:tc>
        <w:tc>
          <w:tcPr>
            <w:tcW w:w="972" w:type="dxa"/>
            <w:gridSpan w:val="2"/>
          </w:tcPr>
          <w:p w14:paraId="099722CB" w14:textId="3CD27FDE" w:rsidR="00866933" w:rsidRPr="00866933" w:rsidRDefault="00866933" w:rsidP="0089630F">
            <w:pPr>
              <w:spacing w:line="360" w:lineRule="auto"/>
              <w:rPr>
                <w:rFonts w:ascii="Helvetica Neue" w:hAnsi="Helvetica Neue"/>
              </w:rPr>
            </w:pPr>
            <w:r w:rsidRPr="00866933">
              <w:rPr>
                <w:rFonts w:ascii="Helvetica Neue" w:hAnsi="Helvetica Neue"/>
              </w:rPr>
              <w:t>Pg.</w:t>
            </w:r>
            <w:r w:rsidR="00B909F2">
              <w:rPr>
                <w:rFonts w:ascii="Helvetica Neue" w:hAnsi="Helvetica Neue"/>
              </w:rPr>
              <w:t xml:space="preserve"> 2</w:t>
            </w:r>
            <w:r w:rsidR="00182DDF">
              <w:rPr>
                <w:rFonts w:ascii="Helvetica Neue" w:hAnsi="Helvetica Neue"/>
              </w:rPr>
              <w:t>2</w:t>
            </w:r>
          </w:p>
        </w:tc>
      </w:tr>
      <w:tr w:rsidR="00866933" w:rsidRPr="00866933" w14:paraId="7ED1CB18" w14:textId="77777777" w:rsidTr="000B4B4F">
        <w:tc>
          <w:tcPr>
            <w:tcW w:w="8388" w:type="dxa"/>
          </w:tcPr>
          <w:p w14:paraId="5D4ACCC7" w14:textId="382844DD" w:rsidR="00866933" w:rsidRPr="00866933" w:rsidRDefault="00B909F2" w:rsidP="0089630F">
            <w:pPr>
              <w:pStyle w:val="ListParagraph"/>
              <w:numPr>
                <w:ilvl w:val="0"/>
                <w:numId w:val="20"/>
              </w:numPr>
              <w:spacing w:line="360" w:lineRule="auto"/>
              <w:rPr>
                <w:rFonts w:ascii="Helvetica Neue" w:hAnsi="Helvetica Neue"/>
              </w:rPr>
            </w:pPr>
            <w:r>
              <w:rPr>
                <w:rFonts w:ascii="Helvetica Neue" w:hAnsi="Helvetica Neue"/>
              </w:rPr>
              <w:t>University Resources . . . . . .</w:t>
            </w:r>
            <w:r w:rsidR="00866933" w:rsidRPr="00866933">
              <w:rPr>
                <w:rFonts w:ascii="Helvetica Neue" w:hAnsi="Helvetica Neue"/>
              </w:rPr>
              <w:t xml:space="preserve"> . . . . . . . . . . . . . . . . . . . . . </w:t>
            </w:r>
            <w:r w:rsidR="000B4B4F">
              <w:rPr>
                <w:rFonts w:ascii="Helvetica Neue" w:hAnsi="Helvetica Neue"/>
              </w:rPr>
              <w:t xml:space="preserve">. . . . . . </w:t>
            </w:r>
            <w:proofErr w:type="gramStart"/>
            <w:r w:rsidR="000B4B4F">
              <w:rPr>
                <w:rFonts w:ascii="Helvetica Neue" w:hAnsi="Helvetica Neue"/>
              </w:rPr>
              <w:t>. . . .</w:t>
            </w:r>
            <w:proofErr w:type="gramEnd"/>
            <w:r w:rsidR="000B4B4F">
              <w:rPr>
                <w:rFonts w:ascii="Helvetica Neue" w:hAnsi="Helvetica Neue"/>
              </w:rPr>
              <w:t xml:space="preserve"> . </w:t>
            </w:r>
          </w:p>
        </w:tc>
        <w:tc>
          <w:tcPr>
            <w:tcW w:w="972" w:type="dxa"/>
            <w:gridSpan w:val="2"/>
          </w:tcPr>
          <w:p w14:paraId="199EDEB0" w14:textId="3C1298F4" w:rsidR="00866933" w:rsidRPr="00866933" w:rsidRDefault="00866933" w:rsidP="0089630F">
            <w:pPr>
              <w:spacing w:line="360" w:lineRule="auto"/>
              <w:rPr>
                <w:rFonts w:ascii="Helvetica Neue" w:hAnsi="Helvetica Neue"/>
              </w:rPr>
            </w:pPr>
            <w:r w:rsidRPr="00866933">
              <w:rPr>
                <w:rFonts w:ascii="Helvetica Neue" w:hAnsi="Helvetica Neue"/>
              </w:rPr>
              <w:t>Pg.</w:t>
            </w:r>
            <w:r w:rsidR="00B909F2">
              <w:rPr>
                <w:rFonts w:ascii="Helvetica Neue" w:hAnsi="Helvetica Neue"/>
              </w:rPr>
              <w:t xml:space="preserve"> 2</w:t>
            </w:r>
            <w:r w:rsidR="00182DDF">
              <w:rPr>
                <w:rFonts w:ascii="Helvetica Neue" w:hAnsi="Helvetica Neue"/>
              </w:rPr>
              <w:t>3</w:t>
            </w:r>
          </w:p>
        </w:tc>
      </w:tr>
      <w:tr w:rsidR="00866933" w:rsidRPr="00866933" w14:paraId="7DDE5A43" w14:textId="77777777" w:rsidTr="000B4B4F">
        <w:tc>
          <w:tcPr>
            <w:tcW w:w="8388" w:type="dxa"/>
          </w:tcPr>
          <w:p w14:paraId="51694AA8" w14:textId="1672565A" w:rsidR="00866933" w:rsidRPr="00866933" w:rsidRDefault="00B909F2" w:rsidP="00B909F2">
            <w:pPr>
              <w:pStyle w:val="ListParagraph"/>
              <w:numPr>
                <w:ilvl w:val="0"/>
                <w:numId w:val="20"/>
              </w:numPr>
              <w:spacing w:line="360" w:lineRule="auto"/>
              <w:rPr>
                <w:rFonts w:ascii="Helvetica Neue" w:hAnsi="Helvetica Neue"/>
              </w:rPr>
            </w:pPr>
            <w:r>
              <w:rPr>
                <w:rFonts w:ascii="Helvetica Neue" w:hAnsi="Helvetica Neue"/>
              </w:rPr>
              <w:t xml:space="preserve">Living in Metro </w:t>
            </w:r>
            <w:proofErr w:type="gramStart"/>
            <w:r>
              <w:rPr>
                <w:rFonts w:ascii="Helvetica Neue" w:hAnsi="Helvetica Neue"/>
              </w:rPr>
              <w:t xml:space="preserve">Denver </w:t>
            </w:r>
            <w:r w:rsidR="00866933" w:rsidRPr="00866933">
              <w:rPr>
                <w:rFonts w:ascii="Helvetica Neue" w:hAnsi="Helvetica Neue"/>
              </w:rPr>
              <w:t xml:space="preserve"> . . .</w:t>
            </w:r>
            <w:proofErr w:type="gramEnd"/>
            <w:r w:rsidR="00866933" w:rsidRPr="00866933">
              <w:rPr>
                <w:rFonts w:ascii="Helvetica Neue" w:hAnsi="Helvetica Neue"/>
              </w:rPr>
              <w:t xml:space="preserve"> . . . . . . . . . . . . . . . . . . . . </w:t>
            </w:r>
            <w:r w:rsidR="000B4B4F">
              <w:rPr>
                <w:rFonts w:ascii="Helvetica Neue" w:hAnsi="Helvetica Neue"/>
              </w:rPr>
              <w:t xml:space="preserve">. . . . . . . . . . . . . . </w:t>
            </w:r>
          </w:p>
        </w:tc>
        <w:tc>
          <w:tcPr>
            <w:tcW w:w="972" w:type="dxa"/>
            <w:gridSpan w:val="2"/>
          </w:tcPr>
          <w:p w14:paraId="4F620172" w14:textId="209A0399" w:rsidR="00866933" w:rsidRPr="00866933" w:rsidRDefault="00866933" w:rsidP="0089630F">
            <w:pPr>
              <w:spacing w:line="360" w:lineRule="auto"/>
              <w:rPr>
                <w:rFonts w:ascii="Helvetica Neue" w:hAnsi="Helvetica Neue"/>
              </w:rPr>
            </w:pPr>
            <w:r w:rsidRPr="00866933">
              <w:rPr>
                <w:rFonts w:ascii="Helvetica Neue" w:hAnsi="Helvetica Neue"/>
              </w:rPr>
              <w:t>Pg.</w:t>
            </w:r>
            <w:r w:rsidR="00B909F2">
              <w:rPr>
                <w:rFonts w:ascii="Helvetica Neue" w:hAnsi="Helvetica Neue"/>
              </w:rPr>
              <w:t xml:space="preserve"> 2</w:t>
            </w:r>
            <w:r w:rsidR="00182DDF">
              <w:rPr>
                <w:rFonts w:ascii="Helvetica Neue" w:hAnsi="Helvetica Neue"/>
              </w:rPr>
              <w:t>4</w:t>
            </w:r>
          </w:p>
        </w:tc>
      </w:tr>
      <w:tr w:rsidR="00866933" w:rsidRPr="00866933" w14:paraId="456BF6A8" w14:textId="77777777" w:rsidTr="000B4B4F">
        <w:tc>
          <w:tcPr>
            <w:tcW w:w="8388" w:type="dxa"/>
          </w:tcPr>
          <w:p w14:paraId="7939A5DB" w14:textId="3F50293C" w:rsidR="00B22498" w:rsidRDefault="00B22498" w:rsidP="00B909F2">
            <w:pPr>
              <w:pStyle w:val="ListParagraph"/>
              <w:numPr>
                <w:ilvl w:val="0"/>
                <w:numId w:val="20"/>
              </w:numPr>
              <w:spacing w:line="360" w:lineRule="auto"/>
              <w:rPr>
                <w:rFonts w:ascii="Helvetica Neue" w:hAnsi="Helvetica Neue"/>
              </w:rPr>
            </w:pPr>
            <w:r>
              <w:rPr>
                <w:rFonts w:ascii="Helvetica Neue" w:hAnsi="Helvetica Neue"/>
              </w:rPr>
              <w:t xml:space="preserve">Wellness </w:t>
            </w:r>
            <w:r w:rsidRPr="00866933">
              <w:rPr>
                <w:rFonts w:ascii="Helvetica Neue" w:hAnsi="Helvetica Neue"/>
              </w:rPr>
              <w:t xml:space="preserve">. . . . . . . . . . . . . . . . . . . . . . . </w:t>
            </w:r>
            <w:r>
              <w:rPr>
                <w:rFonts w:ascii="Helvetica Neue" w:hAnsi="Helvetica Neue"/>
              </w:rPr>
              <w:t xml:space="preserve">. . . . . . . . . . . . . . . . . . . . . . . . . </w:t>
            </w:r>
          </w:p>
          <w:p w14:paraId="5639B31A" w14:textId="0C575909" w:rsidR="00866933" w:rsidRPr="00866933" w:rsidRDefault="00B909F2" w:rsidP="0010737A">
            <w:pPr>
              <w:pStyle w:val="ListParagraph"/>
              <w:numPr>
                <w:ilvl w:val="0"/>
                <w:numId w:val="20"/>
              </w:numPr>
              <w:spacing w:line="360" w:lineRule="auto"/>
              <w:rPr>
                <w:rFonts w:ascii="Helvetica Neue" w:hAnsi="Helvetica Neue"/>
              </w:rPr>
            </w:pPr>
            <w:r>
              <w:rPr>
                <w:rFonts w:ascii="Helvetica Neue" w:hAnsi="Helvetica Neue"/>
              </w:rPr>
              <w:t xml:space="preserve">Constituent Diversity </w:t>
            </w:r>
            <w:r w:rsidR="0010737A">
              <w:rPr>
                <w:rFonts w:ascii="Helvetica Neue" w:hAnsi="Helvetica Neue"/>
              </w:rPr>
              <w:t>Questionnaire</w:t>
            </w:r>
            <w:r w:rsidR="00866933" w:rsidRPr="00866933">
              <w:rPr>
                <w:rFonts w:ascii="Helvetica Neue" w:hAnsi="Helvetica Neue"/>
              </w:rPr>
              <w:t xml:space="preserve"> . . . . . . . . . . . . </w:t>
            </w:r>
            <w:r w:rsidR="000B4B4F">
              <w:rPr>
                <w:rFonts w:ascii="Helvetica Neue" w:hAnsi="Helvetica Neue"/>
              </w:rPr>
              <w:t xml:space="preserve">. . . . . . . . . . . . . . . </w:t>
            </w:r>
          </w:p>
        </w:tc>
        <w:tc>
          <w:tcPr>
            <w:tcW w:w="972" w:type="dxa"/>
            <w:gridSpan w:val="2"/>
          </w:tcPr>
          <w:p w14:paraId="014ABF1D" w14:textId="77777777" w:rsidR="00866933" w:rsidRDefault="00866933" w:rsidP="0089630F">
            <w:pPr>
              <w:spacing w:line="360" w:lineRule="auto"/>
              <w:rPr>
                <w:rFonts w:ascii="Helvetica Neue" w:hAnsi="Helvetica Neue"/>
              </w:rPr>
            </w:pPr>
            <w:r w:rsidRPr="00866933">
              <w:rPr>
                <w:rFonts w:ascii="Helvetica Neue" w:hAnsi="Helvetica Neue"/>
              </w:rPr>
              <w:t>Pg.</w:t>
            </w:r>
            <w:r w:rsidR="00B909F2">
              <w:rPr>
                <w:rFonts w:ascii="Helvetica Neue" w:hAnsi="Helvetica Neue"/>
              </w:rPr>
              <w:t xml:space="preserve"> 2</w:t>
            </w:r>
            <w:r w:rsidR="00182DDF">
              <w:rPr>
                <w:rFonts w:ascii="Helvetica Neue" w:hAnsi="Helvetica Neue"/>
              </w:rPr>
              <w:t>5</w:t>
            </w:r>
          </w:p>
          <w:p w14:paraId="7E98C289" w14:textId="2B92669F" w:rsidR="00B22498" w:rsidRPr="00866933" w:rsidRDefault="00B22498" w:rsidP="0089630F">
            <w:pPr>
              <w:spacing w:line="360" w:lineRule="auto"/>
              <w:rPr>
                <w:rFonts w:ascii="Helvetica Neue" w:hAnsi="Helvetica Neue"/>
              </w:rPr>
            </w:pPr>
            <w:r>
              <w:rPr>
                <w:rFonts w:ascii="Helvetica Neue" w:hAnsi="Helvetica Neue"/>
              </w:rPr>
              <w:t>Pg. 26</w:t>
            </w:r>
          </w:p>
        </w:tc>
      </w:tr>
      <w:tr w:rsidR="00866933" w:rsidRPr="00866933" w14:paraId="6D0B7ED8" w14:textId="77777777" w:rsidTr="000B4B4F">
        <w:tc>
          <w:tcPr>
            <w:tcW w:w="8388" w:type="dxa"/>
          </w:tcPr>
          <w:p w14:paraId="59E272A8" w14:textId="002C4836" w:rsidR="00866933" w:rsidRPr="00866933" w:rsidRDefault="00B909F2" w:rsidP="00B909F2">
            <w:pPr>
              <w:pStyle w:val="ListParagraph"/>
              <w:numPr>
                <w:ilvl w:val="0"/>
                <w:numId w:val="20"/>
              </w:numPr>
              <w:spacing w:line="360" w:lineRule="auto"/>
              <w:rPr>
                <w:rFonts w:ascii="Helvetica Neue" w:hAnsi="Helvetica Neue"/>
              </w:rPr>
            </w:pPr>
            <w:r>
              <w:rPr>
                <w:rFonts w:ascii="Helvetica Neue" w:hAnsi="Helvetica Neue"/>
              </w:rPr>
              <w:t>Postdoctoral Fellow Policy .</w:t>
            </w:r>
            <w:r w:rsidR="00866933" w:rsidRPr="00866933">
              <w:rPr>
                <w:rFonts w:ascii="Helvetica Neue" w:hAnsi="Helvetica Neue"/>
              </w:rPr>
              <w:t xml:space="preserve"> . . . . . . . . . . . . . . . . . . </w:t>
            </w:r>
            <w:r w:rsidR="000B4B4F">
              <w:rPr>
                <w:rFonts w:ascii="Helvetica Neue" w:hAnsi="Helvetica Neue"/>
              </w:rPr>
              <w:t xml:space="preserve">. . . . . . . . . . . </w:t>
            </w:r>
            <w:proofErr w:type="gramStart"/>
            <w:r w:rsidR="000B4B4F">
              <w:rPr>
                <w:rFonts w:ascii="Helvetica Neue" w:hAnsi="Helvetica Neue"/>
              </w:rPr>
              <w:t>. . . .</w:t>
            </w:r>
            <w:proofErr w:type="gramEnd"/>
            <w:r w:rsidR="000B4B4F">
              <w:rPr>
                <w:rFonts w:ascii="Helvetica Neue" w:hAnsi="Helvetica Neue"/>
              </w:rPr>
              <w:t xml:space="preserve"> </w:t>
            </w:r>
          </w:p>
        </w:tc>
        <w:tc>
          <w:tcPr>
            <w:tcW w:w="972" w:type="dxa"/>
            <w:gridSpan w:val="2"/>
          </w:tcPr>
          <w:p w14:paraId="5F5578E3" w14:textId="4B31A4FA" w:rsidR="00866933" w:rsidRPr="00866933" w:rsidRDefault="00866933" w:rsidP="00B22498">
            <w:pPr>
              <w:spacing w:line="360" w:lineRule="auto"/>
              <w:rPr>
                <w:rFonts w:ascii="Helvetica Neue" w:hAnsi="Helvetica Neue"/>
              </w:rPr>
            </w:pPr>
            <w:r w:rsidRPr="00866933">
              <w:rPr>
                <w:rFonts w:ascii="Helvetica Neue" w:hAnsi="Helvetica Neue"/>
              </w:rPr>
              <w:t>Pg.</w:t>
            </w:r>
            <w:r w:rsidR="00B909F2">
              <w:rPr>
                <w:rFonts w:ascii="Helvetica Neue" w:hAnsi="Helvetica Neue"/>
              </w:rPr>
              <w:t xml:space="preserve"> 2</w:t>
            </w:r>
            <w:r w:rsidR="00B22498">
              <w:rPr>
                <w:rFonts w:ascii="Helvetica Neue" w:hAnsi="Helvetica Neue"/>
              </w:rPr>
              <w:t>7</w:t>
            </w:r>
          </w:p>
        </w:tc>
      </w:tr>
    </w:tbl>
    <w:p w14:paraId="44880DBF" w14:textId="77777777" w:rsidR="00866933" w:rsidRPr="00866933" w:rsidRDefault="00866933" w:rsidP="00866933">
      <w:pPr>
        <w:rPr>
          <w:rFonts w:ascii="Helvetica Neue" w:hAnsi="Helvetica Neue"/>
        </w:rPr>
      </w:pPr>
    </w:p>
    <w:p w14:paraId="35AC1C24" w14:textId="2C77F7EF" w:rsidR="00B909F2" w:rsidRDefault="00B909F2">
      <w:pPr>
        <w:rPr>
          <w:rFonts w:ascii="Helvetica Neue" w:hAnsi="Helvetica Neue"/>
        </w:rPr>
      </w:pPr>
    </w:p>
    <w:p w14:paraId="75E1A75D" w14:textId="77777777" w:rsidR="00BC2381" w:rsidRDefault="00BC2381">
      <w:pPr>
        <w:rPr>
          <w:rFonts w:ascii="Helvetica Neue" w:hAnsi="Helvetica Neue"/>
          <w:sz w:val="28"/>
        </w:rPr>
      </w:pPr>
      <w:r>
        <w:rPr>
          <w:rFonts w:ascii="Helvetica Neue" w:hAnsi="Helvetica Neue"/>
          <w:sz w:val="28"/>
        </w:rPr>
        <w:br w:type="page"/>
      </w:r>
    </w:p>
    <w:p w14:paraId="658FEF8D" w14:textId="116F4CCA" w:rsidR="008679AA" w:rsidRPr="00866933" w:rsidRDefault="00FE25AC" w:rsidP="00C5172A">
      <w:pPr>
        <w:outlineLvl w:val="0"/>
        <w:rPr>
          <w:rFonts w:ascii="Helvetica Neue" w:hAnsi="Helvetica Neue"/>
        </w:rPr>
      </w:pPr>
      <w:r w:rsidRPr="00FE25AC">
        <w:rPr>
          <w:rFonts w:ascii="Helvetica Neue" w:hAnsi="Helvetica Neue"/>
          <w:sz w:val="28"/>
        </w:rPr>
        <w:lastRenderedPageBreak/>
        <w:t xml:space="preserve">WELCOME TO THE </w:t>
      </w:r>
      <w:r>
        <w:rPr>
          <w:rFonts w:ascii="Helvetica Neue" w:hAnsi="Helvetica Neue"/>
          <w:sz w:val="28"/>
        </w:rPr>
        <w:t>UNIVERSITY</w:t>
      </w:r>
      <w:r w:rsidRPr="00FE25AC">
        <w:rPr>
          <w:rFonts w:ascii="Helvetica Neue" w:hAnsi="Helvetica Neue"/>
          <w:sz w:val="28"/>
        </w:rPr>
        <w:t>!</w:t>
      </w:r>
    </w:p>
    <w:p w14:paraId="06FD3579" w14:textId="24416917" w:rsidR="00236973" w:rsidRPr="00866933" w:rsidRDefault="00FE25AC" w:rsidP="00236973">
      <w:pPr>
        <w:widowControl w:val="0"/>
        <w:autoSpaceDE w:val="0"/>
        <w:autoSpaceDN w:val="0"/>
        <w:adjustRightInd w:val="0"/>
        <w:jc w:val="both"/>
        <w:rPr>
          <w:rFonts w:ascii="Helvetica Neue" w:hAnsi="Helvetica Neue" w:cs="Arial"/>
          <w:color w:val="262626"/>
        </w:rPr>
      </w:pPr>
      <w:r>
        <w:rPr>
          <w:rFonts w:ascii="Helvetica Neue" w:hAnsi="Helvetica Neue" w:cs="Arial"/>
          <w:color w:val="262626"/>
        </w:rPr>
        <w:t>The Graduate School at the University of Colorado</w:t>
      </w:r>
      <w:r w:rsidR="00236973" w:rsidRPr="00866933">
        <w:rPr>
          <w:rFonts w:ascii="Helvetica Neue" w:hAnsi="Helvetica Neue" w:cs="Arial"/>
          <w:color w:val="262626"/>
        </w:rPr>
        <w:t xml:space="preserve"> </w:t>
      </w:r>
      <w:proofErr w:type="spellStart"/>
      <w:r w:rsidR="00236973" w:rsidRPr="00866933">
        <w:rPr>
          <w:rFonts w:ascii="Helvetica Neue" w:hAnsi="Helvetica Neue" w:cs="Arial"/>
          <w:color w:val="262626"/>
        </w:rPr>
        <w:t>Denver</w:t>
      </w:r>
      <w:r>
        <w:rPr>
          <w:rFonts w:ascii="Helvetica Neue" w:hAnsi="Helvetica Neue" w:cs="Arial"/>
          <w:color w:val="262626"/>
        </w:rPr>
        <w:t>|Anschutz</w:t>
      </w:r>
      <w:proofErr w:type="spellEnd"/>
      <w:r>
        <w:rPr>
          <w:rFonts w:ascii="Helvetica Neue" w:hAnsi="Helvetica Neue" w:cs="Arial"/>
          <w:color w:val="262626"/>
        </w:rPr>
        <w:t xml:space="preserve"> Medical Campus</w:t>
      </w:r>
      <w:r w:rsidR="00236973" w:rsidRPr="00866933">
        <w:rPr>
          <w:rFonts w:ascii="Helvetica Neue" w:hAnsi="Helvetica Neue" w:cs="Arial"/>
          <w:color w:val="262626"/>
        </w:rPr>
        <w:t xml:space="preserve"> </w:t>
      </w:r>
      <w:r w:rsidR="00921F75">
        <w:rPr>
          <w:rFonts w:ascii="Helvetica Neue" w:hAnsi="Helvetica Neue" w:cs="Arial"/>
          <w:color w:val="262626"/>
        </w:rPr>
        <w:t>(</w:t>
      </w:r>
      <w:r w:rsidR="008D688D">
        <w:rPr>
          <w:rFonts w:ascii="Helvetica Neue" w:hAnsi="Helvetica Neue" w:cs="Arial"/>
          <w:color w:val="262626"/>
        </w:rPr>
        <w:t>CU Denver/Anschutz</w:t>
      </w:r>
      <w:r w:rsidR="00921F75">
        <w:rPr>
          <w:rFonts w:ascii="Helvetica Neue" w:hAnsi="Helvetica Neue" w:cs="Arial"/>
          <w:color w:val="262626"/>
        </w:rPr>
        <w:t xml:space="preserve">) </w:t>
      </w:r>
      <w:r w:rsidR="00236973" w:rsidRPr="00866933">
        <w:rPr>
          <w:rFonts w:ascii="Helvetica Neue" w:hAnsi="Helvetica Neue" w:cs="Arial"/>
          <w:color w:val="262626"/>
        </w:rPr>
        <w:t>aims to become an internationally recognized center for excellence in graduate education, postdoctoral training, innovation, and leadership. As such, the mission of the Graduate School is three-fold in support of the University, our students, the faculty, and our training programs:</w:t>
      </w:r>
    </w:p>
    <w:p w14:paraId="69C48147" w14:textId="77777777" w:rsidR="00236973" w:rsidRPr="00866933" w:rsidRDefault="00236973" w:rsidP="00236973">
      <w:pPr>
        <w:widowControl w:val="0"/>
        <w:numPr>
          <w:ilvl w:val="0"/>
          <w:numId w:val="14"/>
        </w:numPr>
        <w:tabs>
          <w:tab w:val="left" w:pos="220"/>
          <w:tab w:val="left" w:pos="720"/>
        </w:tabs>
        <w:autoSpaceDE w:val="0"/>
        <w:autoSpaceDN w:val="0"/>
        <w:adjustRightInd w:val="0"/>
        <w:jc w:val="both"/>
        <w:rPr>
          <w:rFonts w:ascii="Helvetica Neue" w:hAnsi="Helvetica Neue" w:cs="Verdana"/>
          <w:color w:val="262626"/>
        </w:rPr>
      </w:pPr>
      <w:r w:rsidRPr="00866933">
        <w:rPr>
          <w:rFonts w:ascii="Helvetica Neue" w:hAnsi="Helvetica Neue" w:cs="Verdana"/>
          <w:color w:val="262626"/>
        </w:rPr>
        <w:t>EDUCATION: to enhance and advance outstanding educational experiences for all members of the university and the adjacent community through excellence in graduate education;</w:t>
      </w:r>
    </w:p>
    <w:p w14:paraId="7A44E852" w14:textId="77777777" w:rsidR="00236973" w:rsidRPr="00866933" w:rsidRDefault="00236973" w:rsidP="00236973">
      <w:pPr>
        <w:widowControl w:val="0"/>
        <w:numPr>
          <w:ilvl w:val="0"/>
          <w:numId w:val="14"/>
        </w:numPr>
        <w:tabs>
          <w:tab w:val="left" w:pos="220"/>
          <w:tab w:val="left" w:pos="720"/>
        </w:tabs>
        <w:autoSpaceDE w:val="0"/>
        <w:autoSpaceDN w:val="0"/>
        <w:adjustRightInd w:val="0"/>
        <w:jc w:val="both"/>
        <w:rPr>
          <w:rFonts w:ascii="Helvetica Neue" w:hAnsi="Helvetica Neue" w:cs="Verdana"/>
          <w:color w:val="262626"/>
        </w:rPr>
      </w:pPr>
      <w:r w:rsidRPr="00866933">
        <w:rPr>
          <w:rFonts w:ascii="Helvetica Neue" w:hAnsi="Helvetica Neue" w:cs="Verdana"/>
          <w:color w:val="262626"/>
        </w:rPr>
        <w:t>INNOVATION: to encourage and support excellence and innovation in research, creative and scholarly work;</w:t>
      </w:r>
    </w:p>
    <w:p w14:paraId="0E1C68AD" w14:textId="5F37F534" w:rsidR="00236973" w:rsidRPr="00866933" w:rsidRDefault="00236973" w:rsidP="00236973">
      <w:pPr>
        <w:widowControl w:val="0"/>
        <w:numPr>
          <w:ilvl w:val="0"/>
          <w:numId w:val="14"/>
        </w:numPr>
        <w:tabs>
          <w:tab w:val="left" w:pos="220"/>
          <w:tab w:val="left" w:pos="720"/>
        </w:tabs>
        <w:autoSpaceDE w:val="0"/>
        <w:autoSpaceDN w:val="0"/>
        <w:adjustRightInd w:val="0"/>
        <w:jc w:val="both"/>
        <w:rPr>
          <w:rFonts w:ascii="Helvetica Neue" w:hAnsi="Helvetica Neue" w:cs="Verdana"/>
          <w:color w:val="262626"/>
        </w:rPr>
      </w:pPr>
      <w:r w:rsidRPr="00866933">
        <w:rPr>
          <w:rFonts w:ascii="Helvetica Neue" w:hAnsi="Helvetica Neue" w:cs="Verdana"/>
          <w:color w:val="262626"/>
        </w:rPr>
        <w:t>LEADERSHIP: to recruit and train the next generation of highly educated leaders from diverse backgrounds to serve and lead in our communities, nation and the world.</w:t>
      </w:r>
    </w:p>
    <w:p w14:paraId="00C6A356" w14:textId="77777777" w:rsidR="00236973" w:rsidRPr="00866933" w:rsidRDefault="00236973" w:rsidP="00236973">
      <w:pPr>
        <w:widowControl w:val="0"/>
        <w:tabs>
          <w:tab w:val="left" w:pos="220"/>
          <w:tab w:val="left" w:pos="720"/>
        </w:tabs>
        <w:autoSpaceDE w:val="0"/>
        <w:autoSpaceDN w:val="0"/>
        <w:adjustRightInd w:val="0"/>
        <w:ind w:left="720"/>
        <w:jc w:val="both"/>
        <w:rPr>
          <w:rFonts w:ascii="Helvetica Neue" w:hAnsi="Helvetica Neue" w:cs="Verdana"/>
          <w:color w:val="262626"/>
        </w:rPr>
      </w:pPr>
    </w:p>
    <w:p w14:paraId="4920EC4A" w14:textId="7F1F9539" w:rsidR="007E06E1" w:rsidRPr="00866933" w:rsidRDefault="00236973" w:rsidP="00236973">
      <w:pPr>
        <w:jc w:val="both"/>
        <w:rPr>
          <w:rFonts w:ascii="Helvetica Neue" w:hAnsi="Helvetica Neue" w:cs="Arial"/>
          <w:color w:val="262626"/>
        </w:rPr>
      </w:pPr>
      <w:r w:rsidRPr="00866933">
        <w:rPr>
          <w:rFonts w:ascii="Helvetica Neue" w:hAnsi="Helvetica Neue" w:cs="Arial"/>
          <w:color w:val="262626"/>
        </w:rPr>
        <w:t>The Graduate School values the highest standards of learning, discovery, and creative work in an atmosphere of inclusion, collaboration, and community, being guided by the highest standards of ethical conduct.</w:t>
      </w:r>
    </w:p>
    <w:p w14:paraId="79ACB9C5" w14:textId="77777777" w:rsidR="00236973" w:rsidRPr="00866933" w:rsidRDefault="00236973" w:rsidP="00236973">
      <w:pPr>
        <w:jc w:val="both"/>
        <w:rPr>
          <w:rFonts w:ascii="Helvetica Neue" w:hAnsi="Helvetica Neue" w:cs="Arial"/>
          <w:color w:val="262626"/>
        </w:rPr>
      </w:pPr>
    </w:p>
    <w:p w14:paraId="6BB15E37" w14:textId="6E6E5ECA" w:rsidR="00236973" w:rsidRPr="00866933" w:rsidRDefault="00236973" w:rsidP="00236973">
      <w:pPr>
        <w:jc w:val="both"/>
        <w:rPr>
          <w:rFonts w:ascii="Helvetica Neue" w:hAnsi="Helvetica Neue" w:cs="Arial"/>
          <w:color w:val="262626"/>
        </w:rPr>
      </w:pPr>
      <w:r w:rsidRPr="00866933">
        <w:rPr>
          <w:rFonts w:ascii="Helvetica Neue" w:hAnsi="Helvetica Neue" w:cs="Arial"/>
          <w:color w:val="262626"/>
        </w:rPr>
        <w:t>There are approximately 300 postd</w:t>
      </w:r>
      <w:r w:rsidR="009A2F38">
        <w:rPr>
          <w:rFonts w:ascii="Helvetica Neue" w:hAnsi="Helvetica Neue" w:cs="Arial"/>
          <w:color w:val="262626"/>
        </w:rPr>
        <w:t>octoral fellows every year at</w:t>
      </w:r>
      <w:r w:rsidRPr="00866933">
        <w:rPr>
          <w:rFonts w:ascii="Helvetica Neue" w:hAnsi="Helvetica Neue" w:cs="Arial"/>
          <w:color w:val="262626"/>
        </w:rPr>
        <w:t xml:space="preserve"> </w:t>
      </w:r>
      <w:r w:rsidR="008D688D">
        <w:rPr>
          <w:rFonts w:ascii="Helvetica Neue" w:hAnsi="Helvetica Neue" w:cs="Arial"/>
          <w:color w:val="262626"/>
        </w:rPr>
        <w:t>CU Denver/Anschutz</w:t>
      </w:r>
      <w:r w:rsidRPr="00866933">
        <w:rPr>
          <w:rFonts w:ascii="Helvetica Neue" w:hAnsi="Helvetica Neue" w:cs="Arial"/>
          <w:color w:val="262626"/>
        </w:rPr>
        <w:t>, and as one of them, you are now a part of our mission – your success will help us achieve our goals.  Thus, we are here to support you, and we encourage you to take advantage of all the professional and career development opportunities that we provide. This guidebook will serve as a comprehensive resource for you as you begin your time here, and can be used as a reference for any issues that you may encounter. So, welcome to the next phase of you career – I l</w:t>
      </w:r>
      <w:r w:rsidR="00436E40">
        <w:rPr>
          <w:rFonts w:ascii="Helvetica Neue" w:hAnsi="Helvetica Neue" w:cs="Arial"/>
          <w:color w:val="262626"/>
        </w:rPr>
        <w:t>ook forward to working with you!</w:t>
      </w:r>
      <w:r w:rsidRPr="00866933">
        <w:rPr>
          <w:rFonts w:ascii="Helvetica Neue" w:hAnsi="Helvetica Neue" w:cs="Arial"/>
          <w:color w:val="262626"/>
        </w:rPr>
        <w:t xml:space="preserve"> </w:t>
      </w:r>
    </w:p>
    <w:p w14:paraId="6A3C8BBC" w14:textId="77777777" w:rsidR="00236973" w:rsidRPr="00866933" w:rsidRDefault="00236973" w:rsidP="00236973">
      <w:pPr>
        <w:rPr>
          <w:rFonts w:ascii="Helvetica Neue" w:hAnsi="Helvetica Neue" w:cs="Arial"/>
          <w:color w:val="262626"/>
        </w:rPr>
      </w:pPr>
    </w:p>
    <w:p w14:paraId="11EC9C8A" w14:textId="1268D6A8" w:rsidR="00236973" w:rsidRPr="00866933" w:rsidRDefault="00236973" w:rsidP="00C5172A">
      <w:pPr>
        <w:outlineLvl w:val="0"/>
        <w:rPr>
          <w:rFonts w:ascii="Helvetica Neue" w:hAnsi="Helvetica Neue" w:cs="Arial"/>
          <w:color w:val="262626"/>
        </w:rPr>
      </w:pPr>
      <w:r w:rsidRPr="00866933">
        <w:rPr>
          <w:rFonts w:ascii="Helvetica Neue" w:hAnsi="Helvetica Neue" w:cs="Arial"/>
          <w:color w:val="262626"/>
        </w:rPr>
        <w:t>Sincerely,</w:t>
      </w:r>
    </w:p>
    <w:p w14:paraId="4ED58BC6" w14:textId="77777777" w:rsidR="00436E40" w:rsidRDefault="00436E40" w:rsidP="00236973">
      <w:pPr>
        <w:rPr>
          <w:rFonts w:ascii="Helvetica Neue" w:hAnsi="Helvetica Neue" w:cs="Arial"/>
          <w:color w:val="262626"/>
        </w:rPr>
      </w:pPr>
    </w:p>
    <w:p w14:paraId="11149885" w14:textId="77777777" w:rsidR="00436E40" w:rsidRPr="00866933" w:rsidRDefault="00436E40" w:rsidP="00236973">
      <w:pPr>
        <w:rPr>
          <w:rFonts w:ascii="Helvetica Neue" w:hAnsi="Helvetica Neue" w:cs="Arial"/>
          <w:color w:val="262626"/>
        </w:rPr>
      </w:pPr>
    </w:p>
    <w:p w14:paraId="5D9365E9" w14:textId="3FAB3D88" w:rsidR="00236973" w:rsidRPr="00866933" w:rsidRDefault="00236973" w:rsidP="00236973">
      <w:pPr>
        <w:rPr>
          <w:rFonts w:ascii="Helvetica Neue" w:hAnsi="Helvetica Neue" w:cs="Arial"/>
          <w:color w:val="262626"/>
        </w:rPr>
      </w:pPr>
      <w:r w:rsidRPr="00866933">
        <w:rPr>
          <w:rFonts w:ascii="Helvetica Neue" w:hAnsi="Helvetica Neue" w:cs="Arial"/>
          <w:color w:val="262626"/>
        </w:rPr>
        <w:t xml:space="preserve">Bruce H. Mandt, Ph.D. </w:t>
      </w:r>
    </w:p>
    <w:p w14:paraId="24E42761" w14:textId="77777777" w:rsidR="0010737A" w:rsidRDefault="000624EC" w:rsidP="00236973">
      <w:pPr>
        <w:rPr>
          <w:rFonts w:ascii="Helvetica Neue" w:hAnsi="Helvetica Neue" w:cs="Arial"/>
          <w:color w:val="262626"/>
        </w:rPr>
      </w:pPr>
      <w:r w:rsidRPr="00866933">
        <w:rPr>
          <w:rFonts w:ascii="Helvetica Neue" w:hAnsi="Helvetica Neue"/>
          <w:i/>
        </w:rPr>
        <w:t>Director</w:t>
      </w:r>
      <w:r>
        <w:rPr>
          <w:rFonts w:ascii="Helvetica Neue" w:hAnsi="Helvetica Neue"/>
          <w:i/>
        </w:rPr>
        <w:t xml:space="preserve">, </w:t>
      </w:r>
      <w:r w:rsidRPr="000624EC">
        <w:rPr>
          <w:rFonts w:ascii="Helvetica Neue" w:hAnsi="Helvetica Neue"/>
        </w:rPr>
        <w:t>Postdoctoral Office; Career Development Office</w:t>
      </w:r>
      <w:r w:rsidRPr="00866933">
        <w:rPr>
          <w:rFonts w:ascii="Helvetica Neue" w:hAnsi="Helvetica Neue" w:cs="Arial"/>
          <w:color w:val="262626"/>
        </w:rPr>
        <w:t xml:space="preserve"> </w:t>
      </w:r>
    </w:p>
    <w:p w14:paraId="50006E6F" w14:textId="5FC77EF1" w:rsidR="00236973" w:rsidRPr="00866933" w:rsidRDefault="00236973" w:rsidP="00236973">
      <w:pPr>
        <w:rPr>
          <w:rFonts w:ascii="Helvetica Neue" w:hAnsi="Helvetica Neue" w:cs="Arial"/>
          <w:color w:val="262626"/>
        </w:rPr>
      </w:pPr>
      <w:r w:rsidRPr="00866933">
        <w:rPr>
          <w:rFonts w:ascii="Helvetica Neue" w:hAnsi="Helvetica Neue" w:cs="Arial"/>
          <w:color w:val="262626"/>
        </w:rPr>
        <w:t>Graduate School</w:t>
      </w:r>
    </w:p>
    <w:p w14:paraId="5021C52C" w14:textId="28B201EB" w:rsidR="00236973" w:rsidRPr="00866933" w:rsidRDefault="00236973" w:rsidP="00236973">
      <w:pPr>
        <w:rPr>
          <w:rFonts w:ascii="Helvetica Neue" w:hAnsi="Helvetica Neue" w:cs="Arial"/>
          <w:color w:val="262626"/>
        </w:rPr>
      </w:pPr>
      <w:r w:rsidRPr="00866933">
        <w:rPr>
          <w:rFonts w:ascii="Helvetica Neue" w:hAnsi="Helvetica Neue" w:cs="Arial"/>
          <w:color w:val="262626"/>
        </w:rPr>
        <w:t xml:space="preserve">University of Colorado </w:t>
      </w:r>
      <w:proofErr w:type="spellStart"/>
      <w:r w:rsidRPr="00866933">
        <w:rPr>
          <w:rFonts w:ascii="Helvetica Neue" w:hAnsi="Helvetica Neue" w:cs="Arial"/>
          <w:color w:val="262626"/>
        </w:rPr>
        <w:t>Denver|Anschutz</w:t>
      </w:r>
      <w:proofErr w:type="spellEnd"/>
      <w:r w:rsidRPr="00866933">
        <w:rPr>
          <w:rFonts w:ascii="Helvetica Neue" w:hAnsi="Helvetica Neue" w:cs="Arial"/>
          <w:color w:val="262626"/>
        </w:rPr>
        <w:t xml:space="preserve"> Medical Campus </w:t>
      </w:r>
    </w:p>
    <w:p w14:paraId="58C12430" w14:textId="0019D221" w:rsidR="001820DA" w:rsidRPr="00866933" w:rsidRDefault="001820DA">
      <w:pPr>
        <w:rPr>
          <w:rFonts w:ascii="Helvetica Neue" w:hAnsi="Helvetica Neue"/>
        </w:rPr>
      </w:pPr>
    </w:p>
    <w:p w14:paraId="53F3215F" w14:textId="77777777" w:rsidR="000624EC" w:rsidRDefault="000624EC" w:rsidP="006139FF">
      <w:pPr>
        <w:rPr>
          <w:rFonts w:ascii="Helvetica Neue" w:hAnsi="Helvetica Neue"/>
          <w:sz w:val="28"/>
        </w:rPr>
      </w:pPr>
    </w:p>
    <w:p w14:paraId="2445DB05" w14:textId="57152B94" w:rsidR="00102DBC" w:rsidRDefault="00D765ED" w:rsidP="00C5172A">
      <w:pPr>
        <w:outlineLvl w:val="0"/>
        <w:rPr>
          <w:rFonts w:ascii="Helvetica Neue" w:hAnsi="Helvetica Neue"/>
        </w:rPr>
      </w:pPr>
      <w:r w:rsidRPr="00866933">
        <w:rPr>
          <w:rFonts w:ascii="Helvetica Neue" w:hAnsi="Helvetica Neue"/>
          <w:sz w:val="28"/>
        </w:rPr>
        <w:lastRenderedPageBreak/>
        <w:t xml:space="preserve">POSTDOCTORAL </w:t>
      </w:r>
      <w:r w:rsidR="000624EC">
        <w:rPr>
          <w:rFonts w:ascii="Helvetica Neue" w:hAnsi="Helvetica Neue"/>
          <w:sz w:val="28"/>
        </w:rPr>
        <w:t xml:space="preserve">OFFICE </w:t>
      </w:r>
      <w:r w:rsidR="00921F75">
        <w:rPr>
          <w:rFonts w:ascii="Helvetica Neue" w:hAnsi="Helvetica Neue"/>
          <w:sz w:val="28"/>
        </w:rPr>
        <w:t xml:space="preserve">AND CAREER DEVELOPMENT </w:t>
      </w:r>
      <w:r w:rsidRPr="00866933">
        <w:rPr>
          <w:rFonts w:ascii="Helvetica Neue" w:hAnsi="Helvetica Neue"/>
          <w:sz w:val="28"/>
        </w:rPr>
        <w:t>OFFICE</w:t>
      </w:r>
      <w:r w:rsidRPr="00866933">
        <w:rPr>
          <w:rFonts w:ascii="Helvetica Neue" w:hAnsi="Helvetica Neue"/>
        </w:rPr>
        <w:tab/>
      </w:r>
    </w:p>
    <w:p w14:paraId="1B310026" w14:textId="1B4A0A2E" w:rsidR="00D765ED" w:rsidRPr="00866933" w:rsidRDefault="00FF6E86" w:rsidP="00FF6E86">
      <w:pPr>
        <w:jc w:val="both"/>
        <w:rPr>
          <w:rFonts w:ascii="Helvetica Neue" w:hAnsi="Helvetica Neue"/>
        </w:rPr>
      </w:pPr>
      <w:r w:rsidRPr="00866933">
        <w:rPr>
          <w:rFonts w:ascii="Helvetica Neue" w:hAnsi="Helvetica Neue"/>
        </w:rPr>
        <w:t xml:space="preserve">The mission of the Postdoctoral </w:t>
      </w:r>
      <w:r w:rsidR="00921F75">
        <w:rPr>
          <w:rFonts w:ascii="Helvetica Neue" w:hAnsi="Helvetica Neue"/>
        </w:rPr>
        <w:t xml:space="preserve">and Career Development </w:t>
      </w:r>
      <w:r w:rsidR="009A2F38">
        <w:rPr>
          <w:rFonts w:ascii="Helvetica Neue" w:hAnsi="Helvetica Neue"/>
        </w:rPr>
        <w:t>Office</w:t>
      </w:r>
      <w:r w:rsidR="000624EC">
        <w:rPr>
          <w:rFonts w:ascii="Helvetica Neue" w:hAnsi="Helvetica Neue"/>
        </w:rPr>
        <w:t>s</w:t>
      </w:r>
      <w:r w:rsidR="009A2F38">
        <w:rPr>
          <w:rFonts w:ascii="Helvetica Neue" w:hAnsi="Helvetica Neue"/>
        </w:rPr>
        <w:t xml:space="preserve"> at</w:t>
      </w:r>
      <w:r w:rsidRPr="00866933">
        <w:rPr>
          <w:rFonts w:ascii="Helvetica Neue" w:hAnsi="Helvetica Neue"/>
        </w:rPr>
        <w:t xml:space="preserve"> </w:t>
      </w:r>
      <w:r w:rsidR="008D688D">
        <w:rPr>
          <w:rFonts w:ascii="Helvetica Neue" w:hAnsi="Helvetica Neue"/>
        </w:rPr>
        <w:t>CU Denver/Anschutz</w:t>
      </w:r>
      <w:r w:rsidRPr="00866933">
        <w:rPr>
          <w:rFonts w:ascii="Helvetica Neue" w:hAnsi="Helvetica Neue"/>
        </w:rPr>
        <w:t xml:space="preserve"> is to help postdoctoral fellows acquire the non-science skills and experiences they need to successfully transition in their careers, both inside and outside of academia. We strive to supplement the world-class research training at </w:t>
      </w:r>
      <w:r w:rsidR="008D688D">
        <w:rPr>
          <w:rFonts w:ascii="Helvetica Neue" w:hAnsi="Helvetica Neue"/>
        </w:rPr>
        <w:t>CU Denver/Anschutz</w:t>
      </w:r>
      <w:r w:rsidRPr="00866933">
        <w:rPr>
          <w:rFonts w:ascii="Helvetica Neue" w:hAnsi="Helvetica Neue"/>
        </w:rPr>
        <w:t xml:space="preserve"> with world-class "non-bench" training, in turn making CU Denver alumni highly sought</w:t>
      </w:r>
      <w:r w:rsidR="000624EC">
        <w:rPr>
          <w:rFonts w:ascii="Helvetica Neue" w:hAnsi="Helvetica Neue"/>
        </w:rPr>
        <w:t>-</w:t>
      </w:r>
      <w:r w:rsidRPr="00866933">
        <w:rPr>
          <w:rFonts w:ascii="Helvetica Neue" w:hAnsi="Helvetica Neue"/>
        </w:rPr>
        <w:t>after employees in a myriad of professions.</w:t>
      </w:r>
    </w:p>
    <w:p w14:paraId="68556371" w14:textId="77777777" w:rsidR="00D765ED" w:rsidRPr="00866933" w:rsidRDefault="00D765ED" w:rsidP="00FF6E86">
      <w:pPr>
        <w:jc w:val="both"/>
        <w:rPr>
          <w:rFonts w:ascii="Helvetica Neue" w:hAnsi="Helvetica Neue"/>
        </w:rPr>
      </w:pPr>
    </w:p>
    <w:p w14:paraId="0F5EC8C5" w14:textId="49C2E4FC" w:rsidR="00FF6E86" w:rsidRPr="00866933" w:rsidRDefault="00D765ED" w:rsidP="00FF6E86">
      <w:pPr>
        <w:jc w:val="both"/>
        <w:rPr>
          <w:rFonts w:ascii="Helvetica Neue" w:hAnsi="Helvetica Neue"/>
        </w:rPr>
      </w:pPr>
      <w:r w:rsidRPr="00866933">
        <w:rPr>
          <w:rFonts w:ascii="Helvetica Neue" w:hAnsi="Helvetica Neue"/>
        </w:rPr>
        <w:t xml:space="preserve">The Postdoctoral </w:t>
      </w:r>
      <w:r w:rsidR="009A2F38">
        <w:rPr>
          <w:rFonts w:ascii="Helvetica Neue" w:hAnsi="Helvetica Neue"/>
        </w:rPr>
        <w:t xml:space="preserve">and Career Development </w:t>
      </w:r>
      <w:r w:rsidRPr="00866933">
        <w:rPr>
          <w:rFonts w:ascii="Helvetica Neue" w:hAnsi="Helvetica Neue"/>
        </w:rPr>
        <w:t>Office</w:t>
      </w:r>
      <w:r w:rsidR="000624EC">
        <w:rPr>
          <w:rFonts w:ascii="Helvetica Neue" w:hAnsi="Helvetica Neue"/>
        </w:rPr>
        <w:t>s are</w:t>
      </w:r>
      <w:r w:rsidRPr="00866933">
        <w:rPr>
          <w:rFonts w:ascii="Helvetica Neue" w:hAnsi="Helvetica Neue"/>
        </w:rPr>
        <w:t xml:space="preserve"> located within the Graduate School office on the </w:t>
      </w:r>
      <w:r w:rsidR="000624EC">
        <w:rPr>
          <w:rFonts w:ascii="Helvetica Neue" w:hAnsi="Helvetica Neue"/>
        </w:rPr>
        <w:t>5</w:t>
      </w:r>
      <w:r w:rsidR="000624EC" w:rsidRPr="000624EC">
        <w:rPr>
          <w:rFonts w:ascii="Helvetica Neue" w:hAnsi="Helvetica Neue"/>
          <w:vertAlign w:val="superscript"/>
        </w:rPr>
        <w:t>th</w:t>
      </w:r>
      <w:r w:rsidR="000624EC">
        <w:rPr>
          <w:rFonts w:ascii="Helvetica Neue" w:hAnsi="Helvetica Neue"/>
        </w:rPr>
        <w:t xml:space="preserve"> Floor of the West Wing of Building 500 (W5112) </w:t>
      </w:r>
      <w:r w:rsidRPr="00866933">
        <w:rPr>
          <w:rFonts w:ascii="Helvetica Neue" w:hAnsi="Helvetica Neue"/>
        </w:rPr>
        <w:t>on the Anschutz Medical Campus. The office is typically staffed during</w:t>
      </w:r>
      <w:r w:rsidR="00FF6E86" w:rsidRPr="00866933">
        <w:rPr>
          <w:rFonts w:ascii="Helvetica Neue" w:hAnsi="Helvetica Neue"/>
        </w:rPr>
        <w:t xml:space="preserve"> normal business hours, and we hope you </w:t>
      </w:r>
      <w:r w:rsidRPr="00866933">
        <w:rPr>
          <w:rFonts w:ascii="Helvetica Neue" w:hAnsi="Helvetica Neue"/>
        </w:rPr>
        <w:t xml:space="preserve">drop by as needed. However, you also </w:t>
      </w:r>
      <w:r w:rsidR="00FF6E86" w:rsidRPr="00866933">
        <w:rPr>
          <w:rFonts w:ascii="Helvetica Neue" w:hAnsi="Helvetica Neue"/>
        </w:rPr>
        <w:t xml:space="preserve">should feel free to contact us </w:t>
      </w:r>
      <w:r w:rsidRPr="00866933">
        <w:rPr>
          <w:rFonts w:ascii="Helvetica Neue" w:hAnsi="Helvetica Neue"/>
        </w:rPr>
        <w:t xml:space="preserve">via email or phone to set up an appointment that is more convenient for you. </w:t>
      </w:r>
    </w:p>
    <w:p w14:paraId="02EAFDC8" w14:textId="77777777" w:rsidR="00FF6E86" w:rsidRPr="00866933" w:rsidRDefault="00FF6E86" w:rsidP="006139FF">
      <w:pPr>
        <w:rPr>
          <w:rFonts w:ascii="Helvetica Neue" w:hAnsi="Helvetica Neue"/>
        </w:rPr>
      </w:pPr>
    </w:p>
    <w:p w14:paraId="71C4A9D8" w14:textId="1029F29B" w:rsidR="00D765ED" w:rsidRDefault="00FF6E86" w:rsidP="00C5172A">
      <w:pPr>
        <w:outlineLvl w:val="0"/>
        <w:rPr>
          <w:rFonts w:ascii="Helvetica Neue" w:hAnsi="Helvetica Neue"/>
        </w:rPr>
      </w:pPr>
      <w:r w:rsidRPr="00866933">
        <w:rPr>
          <w:rFonts w:ascii="Helvetica Neue" w:hAnsi="Helvetica Neue"/>
        </w:rPr>
        <w:t xml:space="preserve">Don’t be </w:t>
      </w:r>
      <w:r w:rsidR="00C47041">
        <w:rPr>
          <w:rFonts w:ascii="Helvetica Neue" w:hAnsi="Helvetica Neue"/>
        </w:rPr>
        <w:t xml:space="preserve">a </w:t>
      </w:r>
      <w:r w:rsidR="00D765ED" w:rsidRPr="00866933">
        <w:rPr>
          <w:rFonts w:ascii="Helvetica Neue" w:hAnsi="Helvetica Neue"/>
        </w:rPr>
        <w:t xml:space="preserve">stranger! </w:t>
      </w:r>
    </w:p>
    <w:p w14:paraId="28251858" w14:textId="77777777" w:rsidR="00436E40" w:rsidRDefault="00436E40" w:rsidP="00436E40">
      <w:pPr>
        <w:rPr>
          <w:rFonts w:ascii="Helvetica Neue" w:hAnsi="Helvetica Neue"/>
        </w:rPr>
      </w:pPr>
    </w:p>
    <w:p w14:paraId="700A0FE0" w14:textId="77777777" w:rsidR="00436E40" w:rsidRPr="00866933" w:rsidRDefault="00436E40" w:rsidP="00436E40">
      <w:pPr>
        <w:rPr>
          <w:rFonts w:ascii="Helvetica Neue" w:hAnsi="Helvetica Neue"/>
        </w:rPr>
      </w:pPr>
      <w:r w:rsidRPr="00866933">
        <w:rPr>
          <w:rFonts w:ascii="Helvetica Neue" w:hAnsi="Helvetica Neue"/>
        </w:rPr>
        <w:t>Bruce H. Mandt, Ph.D.</w:t>
      </w:r>
    </w:p>
    <w:p w14:paraId="4D1003D4" w14:textId="5F2E92DB" w:rsidR="00436E40" w:rsidRPr="00866933" w:rsidRDefault="00436E40" w:rsidP="00436E40">
      <w:pPr>
        <w:rPr>
          <w:rFonts w:ascii="Helvetica Neue" w:hAnsi="Helvetica Neue"/>
          <w:i/>
        </w:rPr>
      </w:pPr>
      <w:r w:rsidRPr="00866933">
        <w:rPr>
          <w:rFonts w:ascii="Helvetica Neue" w:hAnsi="Helvetica Neue"/>
          <w:i/>
        </w:rPr>
        <w:t>Director</w:t>
      </w:r>
      <w:r w:rsidR="000624EC">
        <w:rPr>
          <w:rFonts w:ascii="Helvetica Neue" w:hAnsi="Helvetica Neue"/>
          <w:i/>
        </w:rPr>
        <w:t xml:space="preserve">, </w:t>
      </w:r>
      <w:r w:rsidR="000624EC" w:rsidRPr="000624EC">
        <w:rPr>
          <w:rFonts w:ascii="Helvetica Neue" w:hAnsi="Helvetica Neue"/>
        </w:rPr>
        <w:t>P</w:t>
      </w:r>
      <w:r w:rsidRPr="000624EC">
        <w:rPr>
          <w:rFonts w:ascii="Helvetica Neue" w:hAnsi="Helvetica Neue"/>
        </w:rPr>
        <w:t xml:space="preserve">ostdoctoral </w:t>
      </w:r>
      <w:r w:rsidR="000624EC" w:rsidRPr="000624EC">
        <w:rPr>
          <w:rFonts w:ascii="Helvetica Neue" w:hAnsi="Helvetica Neue"/>
        </w:rPr>
        <w:t xml:space="preserve">Office; </w:t>
      </w:r>
      <w:r w:rsidRPr="000624EC">
        <w:rPr>
          <w:rFonts w:ascii="Helvetica Neue" w:hAnsi="Helvetica Neue"/>
        </w:rPr>
        <w:t>Career Development Office</w:t>
      </w:r>
    </w:p>
    <w:p w14:paraId="7A6FB4CD" w14:textId="77777777" w:rsidR="00436E40" w:rsidRPr="00866933" w:rsidRDefault="00436E40" w:rsidP="00436E40">
      <w:pPr>
        <w:outlineLvl w:val="0"/>
        <w:rPr>
          <w:rFonts w:ascii="Helvetica Neue" w:hAnsi="Helvetica Neue"/>
        </w:rPr>
      </w:pPr>
      <w:r w:rsidRPr="00866933">
        <w:rPr>
          <w:rFonts w:ascii="Helvetica Neue" w:hAnsi="Helvetica Neue"/>
        </w:rPr>
        <w:t xml:space="preserve">Email: </w:t>
      </w:r>
      <w:hyperlink r:id="rId13" w:history="1">
        <w:r w:rsidRPr="00866933">
          <w:rPr>
            <w:rStyle w:val="Hyperlink"/>
            <w:rFonts w:ascii="Helvetica Neue" w:hAnsi="Helvetica Neue"/>
          </w:rPr>
          <w:t>bruce.mandt@ucdenver.edu</w:t>
        </w:r>
      </w:hyperlink>
    </w:p>
    <w:p w14:paraId="2A78260B" w14:textId="77777777" w:rsidR="00436E40" w:rsidRPr="00866933" w:rsidRDefault="00436E40" w:rsidP="00436E40">
      <w:pPr>
        <w:outlineLvl w:val="0"/>
        <w:rPr>
          <w:rFonts w:ascii="Helvetica Neue" w:hAnsi="Helvetica Neue"/>
        </w:rPr>
      </w:pPr>
      <w:r w:rsidRPr="00866933">
        <w:rPr>
          <w:rFonts w:ascii="Helvetica Neue" w:hAnsi="Helvetica Neue"/>
        </w:rPr>
        <w:t>Phone: 303-724-2930</w:t>
      </w:r>
    </w:p>
    <w:p w14:paraId="5E583A5A" w14:textId="0A581B22" w:rsidR="00436E40" w:rsidRDefault="00436E40" w:rsidP="00436E40">
      <w:pPr>
        <w:rPr>
          <w:rFonts w:ascii="Helvetica Neue" w:hAnsi="Helvetica Neue"/>
        </w:rPr>
      </w:pPr>
      <w:r w:rsidRPr="00866933">
        <w:rPr>
          <w:rFonts w:ascii="Helvetica Neue" w:hAnsi="Helvetica Neue"/>
        </w:rPr>
        <w:t xml:space="preserve">Office: </w:t>
      </w:r>
      <w:r w:rsidR="000624EC">
        <w:rPr>
          <w:rFonts w:ascii="Helvetica Neue" w:hAnsi="Helvetica Neue"/>
        </w:rPr>
        <w:t>Building 500</w:t>
      </w:r>
      <w:r w:rsidRPr="00866933">
        <w:rPr>
          <w:rFonts w:ascii="Helvetica Neue" w:hAnsi="Helvetica Neue"/>
        </w:rPr>
        <w:t xml:space="preserve">, </w:t>
      </w:r>
      <w:r w:rsidR="000624EC">
        <w:rPr>
          <w:rFonts w:ascii="Helvetica Neue" w:hAnsi="Helvetica Neue"/>
        </w:rPr>
        <w:t>W5112</w:t>
      </w:r>
    </w:p>
    <w:p w14:paraId="7E2AA27C" w14:textId="2D1D8425" w:rsidR="000624EC" w:rsidRPr="00866933" w:rsidRDefault="000624EC" w:rsidP="00436E40">
      <w:pPr>
        <w:rPr>
          <w:rFonts w:ascii="Helvetica Neue" w:hAnsi="Helvetica Neue"/>
        </w:rPr>
      </w:pPr>
      <w:r>
        <w:rPr>
          <w:rFonts w:ascii="Helvetica Neue" w:hAnsi="Helvetica Neue"/>
        </w:rPr>
        <w:t xml:space="preserve">Websites: </w:t>
      </w:r>
      <w:hyperlink r:id="rId14" w:history="1">
        <w:r w:rsidRPr="000624EC">
          <w:rPr>
            <w:rFonts w:ascii="Helvetica Neue" w:hAnsi="Helvetica Neue" w:cs="Helvetica Neue"/>
            <w:color w:val="0000FF"/>
            <w:u w:val="single" w:color="0000FF"/>
          </w:rPr>
          <w:t>ucdenver.edu/postdoc</w:t>
        </w:r>
      </w:hyperlink>
      <w:r w:rsidRPr="000624EC">
        <w:rPr>
          <w:rFonts w:ascii="Helvetica Neue" w:hAnsi="Helvetica Neue" w:cs="Helvetica Neue"/>
          <w:color w:val="000000"/>
        </w:rPr>
        <w:t xml:space="preserve">; </w:t>
      </w:r>
      <w:hyperlink r:id="rId15" w:history="1">
        <w:r w:rsidRPr="000624EC">
          <w:rPr>
            <w:rFonts w:ascii="Helvetica Neue" w:hAnsi="Helvetica Neue" w:cs="Helvetica Neue"/>
            <w:color w:val="0000FF"/>
            <w:u w:val="single" w:color="0000FF"/>
          </w:rPr>
          <w:t>ucdenver.edu/career-development</w:t>
        </w:r>
      </w:hyperlink>
    </w:p>
    <w:p w14:paraId="04E7CCB6" w14:textId="77777777" w:rsidR="00436E40" w:rsidRDefault="00436E40">
      <w:pPr>
        <w:rPr>
          <w:rFonts w:ascii="Helvetica Neue" w:hAnsi="Helvetica Neue"/>
        </w:rPr>
      </w:pPr>
    </w:p>
    <w:p w14:paraId="6CDE8DA6" w14:textId="0FD945EE" w:rsidR="00BC2381" w:rsidRDefault="00BC2381">
      <w:pPr>
        <w:rPr>
          <w:rFonts w:ascii="Helvetica Neue" w:hAnsi="Helvetica Neue"/>
        </w:rPr>
      </w:pPr>
      <w:r>
        <w:rPr>
          <w:rFonts w:ascii="Helvetica Neue" w:hAnsi="Helvetica Neue"/>
        </w:rPr>
        <w:t>Graduate School Main Office</w:t>
      </w:r>
    </w:p>
    <w:p w14:paraId="30ED04AE" w14:textId="7E499CA8" w:rsidR="00BC2381" w:rsidRDefault="00BC2381">
      <w:pPr>
        <w:rPr>
          <w:rFonts w:ascii="Helvetica Neue" w:hAnsi="Helvetica Neue"/>
        </w:rPr>
      </w:pPr>
      <w:r>
        <w:rPr>
          <w:rFonts w:ascii="Helvetica Neue" w:hAnsi="Helvetica Neue"/>
        </w:rPr>
        <w:t>Phone: 303-724-2911</w:t>
      </w:r>
    </w:p>
    <w:p w14:paraId="1D5C7037" w14:textId="2FB2EC93" w:rsidR="00BC2381" w:rsidRPr="00BC2381" w:rsidRDefault="000624EC">
      <w:pPr>
        <w:rPr>
          <w:rFonts w:ascii="Helvetica Neue" w:hAnsi="Helvetica Neue"/>
        </w:rPr>
      </w:pPr>
      <w:r>
        <w:rPr>
          <w:rFonts w:ascii="Helvetica Neue" w:hAnsi="Helvetica Neue"/>
        </w:rPr>
        <w:t>Office: Building 500</w:t>
      </w:r>
      <w:r w:rsidR="00BC2381">
        <w:rPr>
          <w:rFonts w:ascii="Helvetica Neue" w:hAnsi="Helvetica Neue"/>
        </w:rPr>
        <w:t xml:space="preserve">, </w:t>
      </w:r>
      <w:r>
        <w:rPr>
          <w:rFonts w:ascii="Helvetica Neue" w:hAnsi="Helvetica Neue"/>
        </w:rPr>
        <w:t>W5108</w:t>
      </w:r>
    </w:p>
    <w:p w14:paraId="7AC5DCC6" w14:textId="77777777" w:rsidR="00BA2C9B" w:rsidRDefault="00BA2C9B" w:rsidP="00BA2C9B">
      <w:pPr>
        <w:jc w:val="center"/>
        <w:rPr>
          <w:rFonts w:ascii="Helvetica Neue" w:hAnsi="Helvetica Neue"/>
          <w:i/>
        </w:rPr>
      </w:pPr>
    </w:p>
    <w:p w14:paraId="54A20D78" w14:textId="77777777" w:rsidR="00436E40" w:rsidRDefault="00436E40" w:rsidP="00BA2C9B">
      <w:pPr>
        <w:jc w:val="center"/>
        <w:rPr>
          <w:rFonts w:ascii="Helvetica Neue" w:hAnsi="Helvetica Neue"/>
          <w:i/>
        </w:rPr>
      </w:pPr>
    </w:p>
    <w:p w14:paraId="67EBA5B2" w14:textId="77777777" w:rsidR="00436E40" w:rsidRDefault="00436E40" w:rsidP="00BA2C9B">
      <w:pPr>
        <w:jc w:val="center"/>
        <w:rPr>
          <w:rFonts w:ascii="Helvetica Neue" w:hAnsi="Helvetica Neue"/>
          <w:i/>
        </w:rPr>
      </w:pPr>
    </w:p>
    <w:p w14:paraId="564091CD" w14:textId="77777777" w:rsidR="00436E40" w:rsidRDefault="00436E40" w:rsidP="00BA2C9B">
      <w:pPr>
        <w:jc w:val="center"/>
        <w:rPr>
          <w:rFonts w:ascii="Helvetica Neue" w:hAnsi="Helvetica Neue"/>
          <w:i/>
        </w:rPr>
      </w:pPr>
    </w:p>
    <w:p w14:paraId="06265425" w14:textId="77777777" w:rsidR="00436E40" w:rsidRDefault="00436E40" w:rsidP="00BA2C9B">
      <w:pPr>
        <w:jc w:val="center"/>
        <w:rPr>
          <w:rFonts w:ascii="Helvetica Neue" w:hAnsi="Helvetica Neue"/>
          <w:i/>
        </w:rPr>
      </w:pPr>
    </w:p>
    <w:p w14:paraId="0776CDC9" w14:textId="77777777" w:rsidR="00436E40" w:rsidRDefault="00436E40" w:rsidP="00BA2C9B">
      <w:pPr>
        <w:jc w:val="center"/>
        <w:rPr>
          <w:rFonts w:ascii="Helvetica Neue" w:hAnsi="Helvetica Neue"/>
          <w:i/>
        </w:rPr>
      </w:pPr>
    </w:p>
    <w:p w14:paraId="73C1504A" w14:textId="77777777" w:rsidR="00436E40" w:rsidRDefault="00436E40" w:rsidP="00BA2C9B">
      <w:pPr>
        <w:jc w:val="center"/>
        <w:rPr>
          <w:rFonts w:ascii="Helvetica Neue" w:hAnsi="Helvetica Neue"/>
          <w:i/>
        </w:rPr>
      </w:pPr>
    </w:p>
    <w:p w14:paraId="5A321088" w14:textId="77777777" w:rsidR="00436E40" w:rsidRDefault="00436E40" w:rsidP="00BA2C9B">
      <w:pPr>
        <w:jc w:val="center"/>
        <w:rPr>
          <w:rFonts w:ascii="Helvetica Neue" w:hAnsi="Helvetica Neue"/>
          <w:i/>
        </w:rPr>
      </w:pPr>
    </w:p>
    <w:p w14:paraId="4DB10FBE" w14:textId="77777777" w:rsidR="00436E40" w:rsidRDefault="00436E40" w:rsidP="00BA2C9B">
      <w:pPr>
        <w:jc w:val="center"/>
        <w:rPr>
          <w:rFonts w:ascii="Helvetica Neue" w:hAnsi="Helvetica Neue"/>
          <w:i/>
        </w:rPr>
      </w:pPr>
    </w:p>
    <w:p w14:paraId="1CB5B9CD" w14:textId="77777777" w:rsidR="00436E40" w:rsidRDefault="00436E40" w:rsidP="00BA2C9B">
      <w:pPr>
        <w:jc w:val="center"/>
        <w:rPr>
          <w:rFonts w:ascii="Helvetica Neue" w:hAnsi="Helvetica Neue"/>
          <w:i/>
        </w:rPr>
      </w:pPr>
    </w:p>
    <w:p w14:paraId="02A8F1C9" w14:textId="77777777" w:rsidR="0010737A" w:rsidRDefault="000624EC" w:rsidP="000624EC">
      <w:pPr>
        <w:contextualSpacing/>
        <w:jc w:val="center"/>
        <w:rPr>
          <w:rFonts w:ascii="Helvetica Neue" w:hAnsi="Helvetica Neue" w:cs="Arial"/>
          <w:b/>
          <w:szCs w:val="22"/>
        </w:rPr>
      </w:pPr>
      <w:r>
        <w:rPr>
          <w:rFonts w:ascii="Helvetica Neue" w:hAnsi="Helvetica Neue"/>
          <w:noProof/>
          <w:sz w:val="28"/>
        </w:rPr>
        <w:lastRenderedPageBreak/>
        <w:drawing>
          <wp:anchor distT="0" distB="0" distL="114300" distR="114300" simplePos="0" relativeHeight="251684864" behindDoc="0" locked="0" layoutInCell="1" allowOverlap="1" wp14:anchorId="1BCF0EC7" wp14:editId="670AD040">
            <wp:simplePos x="0" y="0"/>
            <wp:positionH relativeFrom="column">
              <wp:posOffset>546100</wp:posOffset>
            </wp:positionH>
            <wp:positionV relativeFrom="paragraph">
              <wp:posOffset>320675</wp:posOffset>
            </wp:positionV>
            <wp:extent cx="5050790" cy="1075690"/>
            <wp:effectExtent l="0" t="0" r="3810" b="0"/>
            <wp:wrapTight wrapText="bothSides">
              <wp:wrapPolygon edited="0">
                <wp:start x="217" y="0"/>
                <wp:lineTo x="0" y="1530"/>
                <wp:lineTo x="0" y="11221"/>
                <wp:lineTo x="1086" y="16321"/>
                <wp:lineTo x="1086" y="18361"/>
                <wp:lineTo x="5214" y="20911"/>
                <wp:lineTo x="8147" y="20911"/>
                <wp:lineTo x="8690" y="20911"/>
                <wp:lineTo x="20639" y="20911"/>
                <wp:lineTo x="20856" y="17341"/>
                <wp:lineTo x="15099" y="16321"/>
                <wp:lineTo x="21508" y="10201"/>
                <wp:lineTo x="21508" y="4590"/>
                <wp:lineTo x="2607" y="0"/>
                <wp:lineTo x="217" y="0"/>
              </wp:wrapPolygon>
            </wp:wrapTight>
            <wp:docPr id="1" name="Picture 1" descr="LOGO_postdocAssn/01_default/Color/postDocAssnlogo_h_c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ostdocAssn/01_default/Color/postDocAssnlogo_h_cl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0790" cy="1075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Neue" w:hAnsi="Helvetica Neue"/>
          <w:sz w:val="28"/>
        </w:rPr>
        <w:br/>
      </w:r>
      <w:r w:rsidRPr="00395207">
        <w:rPr>
          <w:rFonts w:ascii="Helvetica Neue" w:hAnsi="Helvetica Neue"/>
          <w:sz w:val="16"/>
          <w:szCs w:val="16"/>
        </w:rPr>
        <w:t xml:space="preserve"> </w:t>
      </w:r>
      <w:r w:rsidRPr="00395207">
        <w:rPr>
          <w:rFonts w:ascii="Helvetica Neue" w:hAnsi="Helvetica Neue"/>
          <w:sz w:val="16"/>
          <w:szCs w:val="16"/>
        </w:rPr>
        <w:br/>
      </w:r>
    </w:p>
    <w:p w14:paraId="73A8E59A" w14:textId="77777777" w:rsidR="0010737A" w:rsidRDefault="0010737A" w:rsidP="000624EC">
      <w:pPr>
        <w:contextualSpacing/>
        <w:jc w:val="center"/>
        <w:rPr>
          <w:rFonts w:ascii="Helvetica Neue" w:hAnsi="Helvetica Neue" w:cs="Arial"/>
          <w:b/>
          <w:szCs w:val="22"/>
        </w:rPr>
      </w:pPr>
    </w:p>
    <w:p w14:paraId="317D4107" w14:textId="77777777" w:rsidR="0010737A" w:rsidRDefault="0010737A" w:rsidP="000624EC">
      <w:pPr>
        <w:contextualSpacing/>
        <w:jc w:val="center"/>
        <w:rPr>
          <w:rFonts w:ascii="Helvetica Neue" w:hAnsi="Helvetica Neue" w:cs="Arial"/>
          <w:b/>
          <w:szCs w:val="22"/>
        </w:rPr>
      </w:pPr>
    </w:p>
    <w:p w14:paraId="2D347B97" w14:textId="77777777" w:rsidR="0010737A" w:rsidRDefault="0010737A" w:rsidP="000624EC">
      <w:pPr>
        <w:contextualSpacing/>
        <w:jc w:val="center"/>
        <w:rPr>
          <w:rFonts w:ascii="Helvetica Neue" w:hAnsi="Helvetica Neue" w:cs="Arial"/>
          <w:b/>
          <w:szCs w:val="22"/>
        </w:rPr>
      </w:pPr>
    </w:p>
    <w:p w14:paraId="517625B9" w14:textId="77777777" w:rsidR="0010737A" w:rsidRDefault="0010737A" w:rsidP="000624EC">
      <w:pPr>
        <w:contextualSpacing/>
        <w:jc w:val="center"/>
        <w:rPr>
          <w:rFonts w:ascii="Helvetica Neue" w:hAnsi="Helvetica Neue" w:cs="Arial"/>
          <w:b/>
          <w:szCs w:val="22"/>
        </w:rPr>
      </w:pPr>
    </w:p>
    <w:p w14:paraId="3C920A31" w14:textId="77777777" w:rsidR="0010737A" w:rsidRDefault="0010737A" w:rsidP="000624EC">
      <w:pPr>
        <w:contextualSpacing/>
        <w:jc w:val="center"/>
        <w:rPr>
          <w:rFonts w:ascii="Helvetica Neue" w:hAnsi="Helvetica Neue" w:cs="Arial"/>
          <w:b/>
          <w:szCs w:val="22"/>
        </w:rPr>
      </w:pPr>
    </w:p>
    <w:p w14:paraId="56843F54" w14:textId="26505A67" w:rsidR="000624EC" w:rsidRPr="005A46F3" w:rsidRDefault="000624EC" w:rsidP="000624EC">
      <w:pPr>
        <w:contextualSpacing/>
        <w:jc w:val="center"/>
        <w:rPr>
          <w:rFonts w:ascii="Helvetica Neue" w:hAnsi="Helvetica Neue"/>
          <w:sz w:val="28"/>
        </w:rPr>
      </w:pPr>
      <w:r w:rsidRPr="0060745E">
        <w:rPr>
          <w:rFonts w:ascii="Helvetica Neue" w:hAnsi="Helvetica Neue" w:cs="Arial"/>
          <w:b/>
          <w:szCs w:val="22"/>
        </w:rPr>
        <w:t>Welcome!</w:t>
      </w:r>
    </w:p>
    <w:p w14:paraId="2A7E6A0F" w14:textId="77777777" w:rsidR="000624EC" w:rsidRPr="00182DDF" w:rsidRDefault="000624EC" w:rsidP="000624EC">
      <w:pPr>
        <w:jc w:val="center"/>
        <w:rPr>
          <w:rFonts w:ascii="Helvetica Neue" w:hAnsi="Helvetica Neue"/>
        </w:rPr>
      </w:pPr>
    </w:p>
    <w:p w14:paraId="4EB7948B" w14:textId="77777777" w:rsidR="000624EC" w:rsidRPr="0060745E" w:rsidRDefault="000624EC" w:rsidP="000624EC">
      <w:pPr>
        <w:pStyle w:val="Default"/>
        <w:jc w:val="both"/>
        <w:rPr>
          <w:rFonts w:ascii="Helvetica Neue" w:hAnsi="Helvetica Neue"/>
          <w:szCs w:val="22"/>
        </w:rPr>
      </w:pPr>
      <w:r w:rsidRPr="0060745E">
        <w:rPr>
          <w:rFonts w:ascii="Helvetica Neue" w:hAnsi="Helvetica Neue"/>
          <w:szCs w:val="22"/>
        </w:rPr>
        <w:tab/>
        <w:t>We’re pleased to welcome you to the University of Colorado Denver</w:t>
      </w:r>
      <w:r>
        <w:rPr>
          <w:rFonts w:ascii="Helvetica Neue" w:hAnsi="Helvetica Neue"/>
          <w:szCs w:val="22"/>
        </w:rPr>
        <w:t xml:space="preserve"> </w:t>
      </w:r>
      <w:r w:rsidRPr="0060745E">
        <w:rPr>
          <w:rFonts w:ascii="Helvetica Neue" w:hAnsi="Helvetica Neue"/>
          <w:szCs w:val="22"/>
        </w:rPr>
        <w:t>|</w:t>
      </w:r>
      <w:r>
        <w:rPr>
          <w:rFonts w:ascii="Helvetica Neue" w:hAnsi="Helvetica Neue"/>
          <w:szCs w:val="22"/>
        </w:rPr>
        <w:t xml:space="preserve"> </w:t>
      </w:r>
      <w:r w:rsidRPr="0060745E">
        <w:rPr>
          <w:rFonts w:ascii="Helvetica Neue" w:hAnsi="Helvetica Neue"/>
          <w:szCs w:val="22"/>
        </w:rPr>
        <w:t>Anschutz Medical Campus Postdoctoral Association (PDA). As a Postdoctoral Fellow</w:t>
      </w:r>
      <w:r>
        <w:rPr>
          <w:rFonts w:ascii="Helvetica Neue" w:hAnsi="Helvetica Neue"/>
          <w:szCs w:val="22"/>
        </w:rPr>
        <w:t xml:space="preserve"> (postdoc)</w:t>
      </w:r>
      <w:r w:rsidRPr="0060745E">
        <w:rPr>
          <w:rFonts w:ascii="Helvetica Neue" w:hAnsi="Helvetica Neue"/>
          <w:szCs w:val="22"/>
        </w:rPr>
        <w:t>, you are automatically a full member of the PDA and are encouraged to join us at any or all of our events.</w:t>
      </w:r>
    </w:p>
    <w:p w14:paraId="73CA8331" w14:textId="77777777" w:rsidR="000624EC" w:rsidRDefault="000624EC" w:rsidP="000624EC">
      <w:pPr>
        <w:pStyle w:val="Default"/>
        <w:jc w:val="both"/>
        <w:rPr>
          <w:rFonts w:ascii="Helvetica Neue" w:hAnsi="Helvetica Neue"/>
          <w:szCs w:val="22"/>
        </w:rPr>
      </w:pPr>
    </w:p>
    <w:p w14:paraId="3B17E1D1" w14:textId="77777777" w:rsidR="000624EC" w:rsidRPr="0060745E" w:rsidRDefault="000624EC" w:rsidP="000624EC">
      <w:pPr>
        <w:pStyle w:val="Default"/>
        <w:jc w:val="both"/>
        <w:rPr>
          <w:rFonts w:ascii="Helvetica Neue" w:hAnsi="Helvetica Neue"/>
          <w:szCs w:val="22"/>
        </w:rPr>
      </w:pPr>
      <w:r>
        <w:rPr>
          <w:rFonts w:ascii="Helvetica Neue" w:hAnsi="Helvetica Neue"/>
          <w:szCs w:val="22"/>
        </w:rPr>
        <w:t xml:space="preserve">The purpose of the PDA is to enhance the training experience for postdocs at CU Denver/Anschutz. This is done both by advocating for postdocs at the University level, as well as facilitating career development by providing opportunities to practice leadership, networking, and communication skills. The PDA works </w:t>
      </w:r>
      <w:r w:rsidRPr="0060745E">
        <w:rPr>
          <w:rFonts w:ascii="Helvetica Neue" w:hAnsi="Helvetica Neue"/>
          <w:szCs w:val="22"/>
        </w:rPr>
        <w:t xml:space="preserve">in </w:t>
      </w:r>
      <w:r>
        <w:rPr>
          <w:rFonts w:ascii="Helvetica Neue" w:hAnsi="Helvetica Neue"/>
          <w:szCs w:val="22"/>
        </w:rPr>
        <w:t>collaboration</w:t>
      </w:r>
      <w:r w:rsidRPr="0060745E">
        <w:rPr>
          <w:rFonts w:ascii="Helvetica Neue" w:hAnsi="Helvetica Neue"/>
          <w:szCs w:val="22"/>
        </w:rPr>
        <w:t xml:space="preserve"> with the Graduate School, working closely with Dean David </w:t>
      </w:r>
      <w:proofErr w:type="spellStart"/>
      <w:r w:rsidRPr="0060745E">
        <w:rPr>
          <w:rFonts w:ascii="Helvetica Neue" w:hAnsi="Helvetica Neue"/>
          <w:szCs w:val="22"/>
        </w:rPr>
        <w:t>Engelke</w:t>
      </w:r>
      <w:proofErr w:type="spellEnd"/>
      <w:r w:rsidRPr="0060745E">
        <w:rPr>
          <w:rFonts w:ascii="Helvetica Neue" w:hAnsi="Helvetica Neue"/>
          <w:szCs w:val="22"/>
        </w:rPr>
        <w:t xml:space="preserve">, Associate Dean Inge </w:t>
      </w:r>
      <w:proofErr w:type="spellStart"/>
      <w:r w:rsidRPr="0060745E">
        <w:rPr>
          <w:rFonts w:ascii="Helvetica Neue" w:hAnsi="Helvetica Neue"/>
          <w:szCs w:val="22"/>
        </w:rPr>
        <w:t>Wefes</w:t>
      </w:r>
      <w:proofErr w:type="spellEnd"/>
      <w:r w:rsidRPr="0060745E">
        <w:rPr>
          <w:rFonts w:ascii="Helvetica Neue" w:hAnsi="Helvetica Neue"/>
          <w:szCs w:val="22"/>
        </w:rPr>
        <w:t xml:space="preserve">, and </w:t>
      </w:r>
      <w:r>
        <w:rPr>
          <w:rFonts w:ascii="Helvetica Neue" w:hAnsi="Helvetica Neue"/>
          <w:szCs w:val="22"/>
        </w:rPr>
        <w:t>Postdoctoral Office/Career Development Office</w:t>
      </w:r>
      <w:r w:rsidRPr="0060745E">
        <w:rPr>
          <w:rFonts w:ascii="Helvetica Neue" w:hAnsi="Helvetica Neue"/>
          <w:szCs w:val="22"/>
        </w:rPr>
        <w:t xml:space="preserve"> Director Bruce Mandt. We also work </w:t>
      </w:r>
      <w:r>
        <w:rPr>
          <w:rFonts w:ascii="Helvetica Neue" w:hAnsi="Helvetica Neue"/>
          <w:szCs w:val="22"/>
        </w:rPr>
        <w:t>alongside and support</w:t>
      </w:r>
      <w:r w:rsidRPr="0060745E">
        <w:rPr>
          <w:rFonts w:ascii="Helvetica Neue" w:hAnsi="Helvetica Neue"/>
          <w:szCs w:val="22"/>
        </w:rPr>
        <w:t xml:space="preserve"> many career development groups on campus, including the BEST Program, Careers in Science Club (CIS), Academia Industry Alliance (AIA), Women in STEM, Junior Faculty meetup group, and others.</w:t>
      </w:r>
    </w:p>
    <w:p w14:paraId="1E3EE1E0" w14:textId="77777777" w:rsidR="000624EC" w:rsidRDefault="000624EC" w:rsidP="000624EC">
      <w:pPr>
        <w:pStyle w:val="NormalWeb"/>
        <w:spacing w:before="0" w:beforeAutospacing="0" w:after="0" w:afterAutospacing="0"/>
        <w:jc w:val="both"/>
        <w:rPr>
          <w:rFonts w:ascii="Helvetica Neue" w:hAnsi="Helvetica Neue" w:cs="Arial"/>
          <w:szCs w:val="22"/>
        </w:rPr>
      </w:pPr>
    </w:p>
    <w:p w14:paraId="6D6C04C5" w14:textId="77777777" w:rsidR="000624EC" w:rsidRPr="0060745E" w:rsidRDefault="000624EC" w:rsidP="000624EC">
      <w:pPr>
        <w:pStyle w:val="NormalWeb"/>
        <w:spacing w:before="0" w:beforeAutospacing="0" w:after="0" w:afterAutospacing="0"/>
        <w:jc w:val="both"/>
        <w:rPr>
          <w:rFonts w:ascii="Helvetica Neue" w:hAnsi="Helvetica Neue" w:cs="Arial"/>
          <w:szCs w:val="22"/>
        </w:rPr>
      </w:pPr>
      <w:r w:rsidRPr="0060745E">
        <w:rPr>
          <w:rFonts w:ascii="Helvetica Neue" w:hAnsi="Helvetica Neue" w:cs="Arial"/>
          <w:szCs w:val="22"/>
        </w:rPr>
        <w:t>As the primary University-recognized group for postdocs, the PDA gives postdoctoral fellows a voice and the ability to change the University for the benefit of all. To date, the PDA has initiated and</w:t>
      </w:r>
      <w:r>
        <w:rPr>
          <w:rFonts w:ascii="Helvetica Neue" w:hAnsi="Helvetica Neue" w:cs="Arial"/>
          <w:szCs w:val="22"/>
        </w:rPr>
        <w:t>/or</w:t>
      </w:r>
      <w:r w:rsidRPr="0060745E">
        <w:rPr>
          <w:rFonts w:ascii="Helvetica Neue" w:hAnsi="Helvetica Neue" w:cs="Arial"/>
          <w:szCs w:val="22"/>
        </w:rPr>
        <w:t xml:space="preserve"> developed the following programs and benefits:</w:t>
      </w:r>
    </w:p>
    <w:p w14:paraId="63FFF4D2" w14:textId="77777777" w:rsidR="000624EC" w:rsidRPr="0060745E" w:rsidRDefault="000624EC" w:rsidP="000624EC">
      <w:pPr>
        <w:pStyle w:val="NormalWeb"/>
        <w:numPr>
          <w:ilvl w:val="0"/>
          <w:numId w:val="37"/>
        </w:numPr>
        <w:spacing w:before="0" w:beforeAutospacing="0" w:after="0" w:afterAutospacing="0"/>
        <w:jc w:val="both"/>
        <w:rPr>
          <w:rFonts w:ascii="Helvetica Neue" w:hAnsi="Helvetica Neue" w:cs="Arial"/>
          <w:szCs w:val="22"/>
        </w:rPr>
      </w:pPr>
      <w:r w:rsidRPr="0060745E">
        <w:rPr>
          <w:rFonts w:ascii="Helvetica Neue" w:hAnsi="Helvetica Neue" w:cs="Arial"/>
          <w:szCs w:val="22"/>
        </w:rPr>
        <w:t>Mandatory insurance benefits for postdocs working part time</w:t>
      </w:r>
    </w:p>
    <w:p w14:paraId="6D6014D9" w14:textId="77777777" w:rsidR="000624EC" w:rsidRPr="0060745E" w:rsidRDefault="000624EC" w:rsidP="000624EC">
      <w:pPr>
        <w:pStyle w:val="NormalWeb"/>
        <w:numPr>
          <w:ilvl w:val="0"/>
          <w:numId w:val="37"/>
        </w:numPr>
        <w:spacing w:before="0" w:beforeAutospacing="0" w:after="0" w:afterAutospacing="0"/>
        <w:jc w:val="both"/>
        <w:rPr>
          <w:rFonts w:ascii="Helvetica Neue" w:hAnsi="Helvetica Neue" w:cs="Arial"/>
          <w:szCs w:val="22"/>
        </w:rPr>
      </w:pPr>
      <w:r w:rsidRPr="0060745E">
        <w:rPr>
          <w:rFonts w:ascii="Helvetica Neue" w:hAnsi="Helvetica Neue" w:cs="Arial"/>
          <w:szCs w:val="22"/>
        </w:rPr>
        <w:t>Eligibility for the CU Denver</w:t>
      </w:r>
      <w:r>
        <w:rPr>
          <w:rFonts w:ascii="Helvetica Neue" w:hAnsi="Helvetica Neue" w:cs="Arial"/>
          <w:szCs w:val="22"/>
        </w:rPr>
        <w:t>/</w:t>
      </w:r>
      <w:r w:rsidRPr="0060745E">
        <w:rPr>
          <w:rFonts w:ascii="Helvetica Neue" w:hAnsi="Helvetica Neue" w:cs="Arial"/>
          <w:szCs w:val="22"/>
        </w:rPr>
        <w:t>Anschutz tuition waiver benefit</w:t>
      </w:r>
    </w:p>
    <w:p w14:paraId="1A0CACA4" w14:textId="77777777" w:rsidR="000624EC" w:rsidRDefault="000624EC" w:rsidP="000624EC">
      <w:pPr>
        <w:pStyle w:val="NormalWeb"/>
        <w:numPr>
          <w:ilvl w:val="0"/>
          <w:numId w:val="37"/>
        </w:numPr>
        <w:spacing w:before="0" w:beforeAutospacing="0" w:after="0" w:afterAutospacing="0"/>
        <w:jc w:val="both"/>
        <w:rPr>
          <w:rFonts w:ascii="Helvetica Neue" w:hAnsi="Helvetica Neue" w:cs="Arial"/>
          <w:szCs w:val="22"/>
        </w:rPr>
      </w:pPr>
      <w:r w:rsidRPr="0060745E">
        <w:rPr>
          <w:rFonts w:ascii="Helvetica Neue" w:hAnsi="Helvetica Neue" w:cs="Arial"/>
          <w:szCs w:val="22"/>
        </w:rPr>
        <w:t xml:space="preserve">Funding and setup of permanent lactation facilities in research buildings </w:t>
      </w:r>
    </w:p>
    <w:p w14:paraId="7347C0F4" w14:textId="77777777" w:rsidR="000624EC" w:rsidRDefault="000624EC" w:rsidP="000624EC">
      <w:pPr>
        <w:pStyle w:val="NormalWeb"/>
        <w:numPr>
          <w:ilvl w:val="0"/>
          <w:numId w:val="37"/>
        </w:numPr>
        <w:spacing w:before="0" w:beforeAutospacing="0" w:after="0" w:afterAutospacing="0"/>
        <w:jc w:val="both"/>
        <w:rPr>
          <w:rFonts w:ascii="Helvetica Neue" w:hAnsi="Helvetica Neue" w:cs="Arial"/>
          <w:szCs w:val="22"/>
        </w:rPr>
      </w:pPr>
      <w:r w:rsidRPr="0060745E">
        <w:rPr>
          <w:rFonts w:ascii="Helvetica Neue" w:hAnsi="Helvetica Neue" w:cs="Arial"/>
          <w:szCs w:val="22"/>
        </w:rPr>
        <w:t>Reduced pricing for postdocs at the Anschutz Health and Wellness Center</w:t>
      </w:r>
    </w:p>
    <w:p w14:paraId="22C24562" w14:textId="77777777" w:rsidR="000624EC" w:rsidRDefault="000624EC" w:rsidP="000624EC">
      <w:pPr>
        <w:pStyle w:val="NormalWeb"/>
        <w:numPr>
          <w:ilvl w:val="0"/>
          <w:numId w:val="37"/>
        </w:numPr>
        <w:spacing w:before="0" w:beforeAutospacing="0" w:after="0" w:afterAutospacing="0"/>
        <w:jc w:val="both"/>
        <w:rPr>
          <w:rFonts w:ascii="Helvetica Neue" w:hAnsi="Helvetica Neue" w:cs="Arial"/>
          <w:szCs w:val="22"/>
        </w:rPr>
      </w:pPr>
      <w:r>
        <w:rPr>
          <w:rFonts w:ascii="Helvetica Neue" w:hAnsi="Helvetica Neue" w:cs="Arial"/>
          <w:szCs w:val="22"/>
        </w:rPr>
        <w:t>Access to University email for life</w:t>
      </w:r>
    </w:p>
    <w:p w14:paraId="11EC7415" w14:textId="77777777" w:rsidR="000624EC" w:rsidRPr="0060745E" w:rsidRDefault="000624EC" w:rsidP="000624EC">
      <w:pPr>
        <w:pStyle w:val="NormalWeb"/>
        <w:numPr>
          <w:ilvl w:val="0"/>
          <w:numId w:val="37"/>
        </w:numPr>
        <w:spacing w:before="0" w:beforeAutospacing="0" w:after="0" w:afterAutospacing="0"/>
        <w:jc w:val="both"/>
        <w:rPr>
          <w:rFonts w:ascii="Helvetica Neue" w:hAnsi="Helvetica Neue" w:cs="Arial"/>
          <w:szCs w:val="22"/>
        </w:rPr>
      </w:pPr>
      <w:r>
        <w:rPr>
          <w:rFonts w:ascii="Helvetica Neue" w:hAnsi="Helvetica Neue" w:cs="Arial"/>
          <w:szCs w:val="22"/>
        </w:rPr>
        <w:t>Postdoc specific ID badges, increasing recognition of postdocs on campus</w:t>
      </w:r>
    </w:p>
    <w:p w14:paraId="372DF4F0" w14:textId="77777777" w:rsidR="000624EC" w:rsidRDefault="000624EC" w:rsidP="000624EC">
      <w:pPr>
        <w:pStyle w:val="NormalWeb"/>
        <w:numPr>
          <w:ilvl w:val="0"/>
          <w:numId w:val="37"/>
        </w:numPr>
        <w:spacing w:before="0" w:beforeAutospacing="0" w:after="0" w:afterAutospacing="0"/>
        <w:jc w:val="both"/>
        <w:rPr>
          <w:rFonts w:ascii="Helvetica Neue" w:hAnsi="Helvetica Neue" w:cs="Arial"/>
          <w:szCs w:val="22"/>
        </w:rPr>
      </w:pPr>
      <w:r w:rsidRPr="0060745E">
        <w:rPr>
          <w:rFonts w:ascii="Helvetica Neue" w:hAnsi="Helvetica Neue" w:cs="Arial"/>
          <w:szCs w:val="22"/>
        </w:rPr>
        <w:t>Postdoctoral Research Day, which recognizes the contributions of postdocs to their fields, and Postdoctoral Appreciation Week, which recognizes the contributions of postdocs to the University community</w:t>
      </w:r>
    </w:p>
    <w:p w14:paraId="791A7493" w14:textId="77777777" w:rsidR="000624EC" w:rsidRPr="0060745E" w:rsidRDefault="000624EC" w:rsidP="000624EC">
      <w:pPr>
        <w:pStyle w:val="NormalWeb"/>
        <w:numPr>
          <w:ilvl w:val="0"/>
          <w:numId w:val="37"/>
        </w:numPr>
        <w:spacing w:before="0" w:beforeAutospacing="0" w:after="0" w:afterAutospacing="0"/>
        <w:jc w:val="both"/>
        <w:rPr>
          <w:rFonts w:ascii="Helvetica Neue" w:hAnsi="Helvetica Neue" w:cs="Arial"/>
          <w:szCs w:val="22"/>
        </w:rPr>
      </w:pPr>
      <w:r>
        <w:rPr>
          <w:rFonts w:ascii="Helvetica Neue" w:hAnsi="Helvetica Neue" w:cs="Arial"/>
          <w:szCs w:val="22"/>
        </w:rPr>
        <w:lastRenderedPageBreak/>
        <w:t>Project Bridge, a program that helps improve science communication skills of researchers and advocates for public science awareness</w:t>
      </w:r>
    </w:p>
    <w:p w14:paraId="06F71FFF" w14:textId="77777777" w:rsidR="000624EC" w:rsidRDefault="000624EC" w:rsidP="000624EC">
      <w:pPr>
        <w:pStyle w:val="NormalWeb"/>
        <w:numPr>
          <w:ilvl w:val="0"/>
          <w:numId w:val="37"/>
        </w:numPr>
        <w:spacing w:before="0" w:beforeAutospacing="0" w:after="0" w:afterAutospacing="0"/>
        <w:jc w:val="both"/>
        <w:rPr>
          <w:rFonts w:ascii="Helvetica Neue" w:hAnsi="Helvetica Neue" w:cs="Arial"/>
          <w:szCs w:val="22"/>
        </w:rPr>
      </w:pPr>
      <w:r>
        <w:rPr>
          <w:rFonts w:ascii="Helvetica Neue" w:hAnsi="Helvetica Neue" w:cs="Arial"/>
          <w:szCs w:val="22"/>
        </w:rPr>
        <w:t xml:space="preserve">Young Hands </w:t>
      </w:r>
      <w:proofErr w:type="gramStart"/>
      <w:r>
        <w:rPr>
          <w:rFonts w:ascii="Helvetica Neue" w:hAnsi="Helvetica Neue" w:cs="Arial"/>
          <w:szCs w:val="22"/>
        </w:rPr>
        <w:t>In</w:t>
      </w:r>
      <w:proofErr w:type="gramEnd"/>
      <w:r>
        <w:rPr>
          <w:rFonts w:ascii="Helvetica Neue" w:hAnsi="Helvetica Neue" w:cs="Arial"/>
          <w:szCs w:val="22"/>
        </w:rPr>
        <w:t xml:space="preserve"> Science, a</w:t>
      </w:r>
      <w:r w:rsidRPr="0060745E">
        <w:rPr>
          <w:rFonts w:ascii="Helvetica Neue" w:hAnsi="Helvetica Neue" w:cs="Arial"/>
          <w:szCs w:val="22"/>
        </w:rPr>
        <w:t xml:space="preserve"> community outreach program to teach STEM curricula in local elementary schools </w:t>
      </w:r>
    </w:p>
    <w:p w14:paraId="51931F06" w14:textId="77777777" w:rsidR="000624EC" w:rsidRPr="00F100AE" w:rsidRDefault="000624EC" w:rsidP="000624EC">
      <w:pPr>
        <w:pStyle w:val="NormalWeb"/>
        <w:numPr>
          <w:ilvl w:val="0"/>
          <w:numId w:val="37"/>
        </w:numPr>
        <w:spacing w:before="0" w:beforeAutospacing="0" w:after="0" w:afterAutospacing="0"/>
        <w:jc w:val="both"/>
        <w:rPr>
          <w:rFonts w:ascii="Helvetica Neue" w:hAnsi="Helvetica Neue" w:cs="Arial"/>
          <w:szCs w:val="22"/>
        </w:rPr>
      </w:pPr>
      <w:r w:rsidRPr="0060745E">
        <w:rPr>
          <w:rFonts w:ascii="Helvetica Neue" w:hAnsi="Helvetica Neue" w:cs="Arial"/>
          <w:szCs w:val="22"/>
        </w:rPr>
        <w:t>Support of industry- and government-based career development groups on campus</w:t>
      </w:r>
    </w:p>
    <w:p w14:paraId="141A1B86" w14:textId="77777777" w:rsidR="000624EC" w:rsidRDefault="000624EC" w:rsidP="000624EC">
      <w:pPr>
        <w:jc w:val="both"/>
        <w:rPr>
          <w:rFonts w:ascii="Helvetica Neue" w:hAnsi="Helvetica Neue" w:cs="Arial"/>
          <w:szCs w:val="22"/>
        </w:rPr>
      </w:pPr>
    </w:p>
    <w:p w14:paraId="489E9E33" w14:textId="77777777" w:rsidR="000624EC" w:rsidRPr="0060745E" w:rsidRDefault="000624EC" w:rsidP="000624EC">
      <w:pPr>
        <w:jc w:val="both"/>
        <w:rPr>
          <w:rFonts w:ascii="Helvetica Neue" w:hAnsi="Helvetica Neue" w:cs="Arial"/>
          <w:szCs w:val="22"/>
        </w:rPr>
      </w:pPr>
      <w:r>
        <w:rPr>
          <w:rFonts w:ascii="Helvetica Neue" w:hAnsi="Helvetica Neue" w:cs="Arial"/>
          <w:szCs w:val="22"/>
        </w:rPr>
        <w:t xml:space="preserve">The PDA often has opportunities to put your career development skills into practice, and we hope you will join us at PDA events and meetings in the upcoming years.   </w:t>
      </w:r>
      <w:r w:rsidRPr="0060745E">
        <w:rPr>
          <w:rFonts w:ascii="Helvetica Neue" w:hAnsi="Helvetica Neue" w:cs="Arial"/>
          <w:szCs w:val="22"/>
        </w:rPr>
        <w:t>Every postdoc has ideas that will make the PDA and the University better</w:t>
      </w:r>
      <w:r>
        <w:rPr>
          <w:rFonts w:ascii="Helvetica Neue" w:hAnsi="Helvetica Neue" w:cs="Arial"/>
          <w:szCs w:val="22"/>
        </w:rPr>
        <w:t>, and we look forward to working together to make your</w:t>
      </w:r>
      <w:r w:rsidRPr="0060745E">
        <w:rPr>
          <w:rFonts w:ascii="Helvetica Neue" w:hAnsi="Helvetica Neue" w:cs="Arial"/>
          <w:szCs w:val="22"/>
        </w:rPr>
        <w:t xml:space="preserve"> postd</w:t>
      </w:r>
      <w:r>
        <w:rPr>
          <w:rFonts w:ascii="Helvetica Neue" w:hAnsi="Helvetica Neue" w:cs="Arial"/>
          <w:szCs w:val="22"/>
        </w:rPr>
        <w:t>octoral experience at CU Denver/</w:t>
      </w:r>
      <w:r w:rsidRPr="0060745E">
        <w:rPr>
          <w:rFonts w:ascii="Helvetica Neue" w:hAnsi="Helvetica Neue" w:cs="Arial"/>
          <w:szCs w:val="22"/>
        </w:rPr>
        <w:t>Anschutz Medical Campus the best it can be!</w:t>
      </w:r>
    </w:p>
    <w:p w14:paraId="0827DF0D" w14:textId="77777777" w:rsidR="000624EC" w:rsidRPr="0060745E" w:rsidRDefault="000624EC" w:rsidP="000624EC">
      <w:pPr>
        <w:rPr>
          <w:rFonts w:ascii="Helvetica Neue" w:hAnsi="Helvetica Neue" w:cs="Arial"/>
          <w:szCs w:val="22"/>
        </w:rPr>
      </w:pPr>
    </w:p>
    <w:p w14:paraId="7CA4A500" w14:textId="77777777" w:rsidR="000624EC" w:rsidRPr="0060745E" w:rsidRDefault="000624EC" w:rsidP="000624EC">
      <w:pPr>
        <w:rPr>
          <w:rFonts w:ascii="Helvetica Neue" w:hAnsi="Helvetica Neue" w:cs="Arial"/>
          <w:szCs w:val="22"/>
        </w:rPr>
      </w:pPr>
      <w:r w:rsidRPr="0060745E">
        <w:rPr>
          <w:rFonts w:ascii="Helvetica Neue" w:hAnsi="Helvetica Neue" w:cs="Arial"/>
          <w:szCs w:val="22"/>
        </w:rPr>
        <w:t>Best wishes for success in your new position,</w:t>
      </w:r>
    </w:p>
    <w:p w14:paraId="535AE271" w14:textId="7D3C5E48" w:rsidR="000624EC" w:rsidRPr="00FE4D6F" w:rsidRDefault="000624EC" w:rsidP="000624EC">
      <w:pPr>
        <w:rPr>
          <w:rFonts w:ascii="Helvetica Neue" w:hAnsi="Helvetica Neue" w:cs="Arial"/>
        </w:rPr>
      </w:pPr>
      <w:r>
        <w:rPr>
          <w:rFonts w:ascii="Arial" w:hAnsi="Arial" w:cs="Arial"/>
          <w:sz w:val="22"/>
          <w:szCs w:val="22"/>
        </w:rPr>
        <w:t xml:space="preserve">CU Denver/Anschutz </w:t>
      </w:r>
      <w:r w:rsidRPr="00FE4D6F">
        <w:rPr>
          <w:rFonts w:ascii="Helvetica Neue" w:hAnsi="Helvetica Neue" w:cs="Arial"/>
        </w:rPr>
        <w:t>Postdoctoral Association</w:t>
      </w:r>
    </w:p>
    <w:p w14:paraId="60ADE330" w14:textId="310E5B1B" w:rsidR="000624EC" w:rsidRDefault="000624EC" w:rsidP="000624EC"/>
    <w:p w14:paraId="47D7CDEE" w14:textId="319523E6" w:rsidR="000624EC" w:rsidRDefault="000624EC">
      <w:pPr>
        <w:rPr>
          <w:rFonts w:ascii="Helvetica Neue" w:hAnsi="Helvetica Neue"/>
          <w:sz w:val="28"/>
        </w:rPr>
      </w:pPr>
      <w:r>
        <w:rPr>
          <w:rFonts w:ascii="Helvetica Neue" w:hAnsi="Helvetica Neue"/>
          <w:noProof/>
          <w:sz w:val="22"/>
          <w:szCs w:val="22"/>
        </w:rPr>
        <w:drawing>
          <wp:anchor distT="0" distB="0" distL="114300" distR="114300" simplePos="0" relativeHeight="251683840" behindDoc="0" locked="0" layoutInCell="1" allowOverlap="1" wp14:anchorId="5DF564C2" wp14:editId="1AD6CC93">
            <wp:simplePos x="0" y="0"/>
            <wp:positionH relativeFrom="column">
              <wp:posOffset>693420</wp:posOffset>
            </wp:positionH>
            <wp:positionV relativeFrom="paragraph">
              <wp:posOffset>330200</wp:posOffset>
            </wp:positionV>
            <wp:extent cx="4185920" cy="3147695"/>
            <wp:effectExtent l="0" t="0" r="5080" b="1905"/>
            <wp:wrapTight wrapText="bothSides">
              <wp:wrapPolygon edited="0">
                <wp:start x="0" y="0"/>
                <wp:lineTo x="0" y="21439"/>
                <wp:lineTo x="21495" y="21439"/>
                <wp:lineTo x="2149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pdated social media.png"/>
                    <pic:cNvPicPr/>
                  </pic:nvPicPr>
                  <pic:blipFill>
                    <a:blip r:embed="rId17">
                      <a:extLst>
                        <a:ext uri="{28A0092B-C50C-407E-A947-70E740481C1C}">
                          <a14:useLocalDpi xmlns:a14="http://schemas.microsoft.com/office/drawing/2010/main" val="0"/>
                        </a:ext>
                      </a:extLst>
                    </a:blip>
                    <a:stretch>
                      <a:fillRect/>
                    </a:stretch>
                  </pic:blipFill>
                  <pic:spPr>
                    <a:xfrm>
                      <a:off x="0" y="0"/>
                      <a:ext cx="4185920" cy="3147695"/>
                    </a:xfrm>
                    <a:prstGeom prst="rect">
                      <a:avLst/>
                    </a:prstGeom>
                  </pic:spPr>
                </pic:pic>
              </a:graphicData>
            </a:graphic>
            <wp14:sizeRelH relativeFrom="page">
              <wp14:pctWidth>0</wp14:pctWidth>
            </wp14:sizeRelH>
            <wp14:sizeRelV relativeFrom="page">
              <wp14:pctHeight>0</wp14:pctHeight>
            </wp14:sizeRelV>
          </wp:anchor>
        </w:drawing>
      </w:r>
      <w:r>
        <w:rPr>
          <w:rFonts w:ascii="Helvetica Neue" w:hAnsi="Helvetica Neue"/>
          <w:sz w:val="28"/>
        </w:rPr>
        <w:br w:type="page"/>
      </w:r>
    </w:p>
    <w:p w14:paraId="3EF12247" w14:textId="677C960B" w:rsidR="00866933" w:rsidRPr="00C47041" w:rsidRDefault="008D688D" w:rsidP="00C5172A">
      <w:pPr>
        <w:outlineLvl w:val="0"/>
        <w:rPr>
          <w:rFonts w:ascii="Helvetica Neue" w:hAnsi="Helvetica Neue"/>
          <w:sz w:val="28"/>
        </w:rPr>
      </w:pPr>
      <w:r>
        <w:rPr>
          <w:rFonts w:ascii="Helvetica Neue" w:hAnsi="Helvetica Neue"/>
          <w:sz w:val="28"/>
        </w:rPr>
        <w:lastRenderedPageBreak/>
        <w:t>CU DENVER/</w:t>
      </w:r>
      <w:r w:rsidR="00182DDF" w:rsidRPr="00BA2C9B">
        <w:rPr>
          <w:rFonts w:ascii="Helvetica Neue" w:hAnsi="Helvetica Neue"/>
          <w:sz w:val="28"/>
        </w:rPr>
        <w:t>ANSCHUTZ POSTDOCTORAL ASSOCIATION</w:t>
      </w:r>
      <w:r w:rsidR="00182DDF" w:rsidRPr="00866933">
        <w:rPr>
          <w:rFonts w:ascii="Helvetica Neue" w:hAnsi="Helvetica Neue"/>
          <w:sz w:val="28"/>
        </w:rPr>
        <w:t xml:space="preserve"> </w:t>
      </w:r>
      <w:r w:rsidR="00866933" w:rsidRPr="00866933">
        <w:rPr>
          <w:rFonts w:ascii="Helvetica Neue" w:hAnsi="Helvetica Neue"/>
          <w:sz w:val="28"/>
        </w:rPr>
        <w:t>CHARTER</w:t>
      </w:r>
    </w:p>
    <w:p w14:paraId="40865E0E" w14:textId="77777777" w:rsidR="00866933" w:rsidRPr="00765C13" w:rsidRDefault="00866933" w:rsidP="00866933">
      <w:pPr>
        <w:pStyle w:val="ListParagraph"/>
        <w:numPr>
          <w:ilvl w:val="0"/>
          <w:numId w:val="21"/>
        </w:numPr>
        <w:spacing w:after="160" w:line="259" w:lineRule="auto"/>
        <w:rPr>
          <w:rFonts w:ascii="Helvetica Neue" w:hAnsi="Helvetica Neue"/>
          <w:u w:val="single"/>
        </w:rPr>
      </w:pPr>
      <w:r w:rsidRPr="00765C13">
        <w:rPr>
          <w:rFonts w:ascii="Helvetica Neue" w:hAnsi="Helvetica Neue"/>
          <w:u w:val="single"/>
        </w:rPr>
        <w:t>Name and Purpose</w:t>
      </w:r>
    </w:p>
    <w:p w14:paraId="7DD31EEA"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The name of the organization is the University of Colorado Denver Postdoctoral Association (UCD-PDA).</w:t>
      </w:r>
    </w:p>
    <w:p w14:paraId="2756036D"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The purpose of the UCD-PDA is to address the needs and concerns of postdoctoral fellows within the institution by promoting:</w:t>
      </w:r>
    </w:p>
    <w:p w14:paraId="29CE2F5C"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Advocacy</w:t>
      </w:r>
    </w:p>
    <w:p w14:paraId="65FBB031"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Provide representation to appropriate University committees and offices including:</w:t>
      </w:r>
    </w:p>
    <w:p w14:paraId="03A3247E" w14:textId="77777777" w:rsidR="00866933" w:rsidRPr="00866933" w:rsidRDefault="00866933" w:rsidP="00866933">
      <w:pPr>
        <w:pStyle w:val="ListParagraph"/>
        <w:numPr>
          <w:ilvl w:val="4"/>
          <w:numId w:val="21"/>
        </w:numPr>
        <w:spacing w:after="160" w:line="259" w:lineRule="auto"/>
        <w:rPr>
          <w:rFonts w:ascii="Helvetica Neue" w:hAnsi="Helvetica Neue"/>
        </w:rPr>
      </w:pPr>
      <w:r w:rsidRPr="00866933">
        <w:rPr>
          <w:rFonts w:ascii="Helvetica Neue" w:hAnsi="Helvetica Neue"/>
        </w:rPr>
        <w:t>UCD Graduate School Dean’s Postdoctoral Advisory Committee</w:t>
      </w:r>
    </w:p>
    <w:p w14:paraId="24BB9D56" w14:textId="77777777" w:rsidR="00866933" w:rsidRPr="00866933" w:rsidRDefault="00866933" w:rsidP="00866933">
      <w:pPr>
        <w:pStyle w:val="ListParagraph"/>
        <w:numPr>
          <w:ilvl w:val="4"/>
          <w:numId w:val="21"/>
        </w:numPr>
        <w:spacing w:after="160" w:line="259" w:lineRule="auto"/>
        <w:rPr>
          <w:rFonts w:ascii="Helvetica Neue" w:hAnsi="Helvetica Neue"/>
        </w:rPr>
      </w:pPr>
      <w:r w:rsidRPr="00866933">
        <w:rPr>
          <w:rFonts w:ascii="Helvetica Neue" w:hAnsi="Helvetica Neue"/>
        </w:rPr>
        <w:t>Career Development Office (CDO)</w:t>
      </w:r>
    </w:p>
    <w:p w14:paraId="4C8FC27C" w14:textId="77777777" w:rsidR="00866933" w:rsidRPr="00866933" w:rsidRDefault="00866933" w:rsidP="00866933">
      <w:pPr>
        <w:pStyle w:val="ListParagraph"/>
        <w:numPr>
          <w:ilvl w:val="4"/>
          <w:numId w:val="21"/>
        </w:numPr>
        <w:spacing w:after="160" w:line="259" w:lineRule="auto"/>
        <w:rPr>
          <w:rFonts w:ascii="Helvetica Neue" w:hAnsi="Helvetica Neue"/>
        </w:rPr>
      </w:pPr>
      <w:r w:rsidRPr="00866933">
        <w:rPr>
          <w:rFonts w:ascii="Helvetica Neue" w:hAnsi="Helvetica Neue"/>
        </w:rPr>
        <w:t>And others as to further the postdoctoral association’s purpose</w:t>
      </w:r>
    </w:p>
    <w:p w14:paraId="4224EB82"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Career Development</w:t>
      </w:r>
    </w:p>
    <w:p w14:paraId="1D6BB99D"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Promote training environments which foster the career-related needs of the postdoctoral community</w:t>
      </w:r>
    </w:p>
    <w:p w14:paraId="48BC7847"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Community Development</w:t>
      </w:r>
    </w:p>
    <w:p w14:paraId="380736F0" w14:textId="7BBA38CE"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Establish social and professional interaction within the UCD postdoctoral community and the surrounding community</w:t>
      </w:r>
    </w:p>
    <w:p w14:paraId="07D368E3" w14:textId="77777777" w:rsidR="00866933" w:rsidRPr="00765C13" w:rsidRDefault="00866933" w:rsidP="00866933">
      <w:pPr>
        <w:pStyle w:val="ListParagraph"/>
        <w:numPr>
          <w:ilvl w:val="0"/>
          <w:numId w:val="21"/>
        </w:numPr>
        <w:spacing w:after="160" w:line="259" w:lineRule="auto"/>
        <w:rPr>
          <w:rFonts w:ascii="Helvetica Neue" w:hAnsi="Helvetica Neue"/>
          <w:u w:val="single"/>
        </w:rPr>
      </w:pPr>
      <w:r w:rsidRPr="00765C13">
        <w:rPr>
          <w:rFonts w:ascii="Helvetica Neue" w:hAnsi="Helvetica Neue"/>
          <w:u w:val="single"/>
        </w:rPr>
        <w:t>Membership</w:t>
      </w:r>
    </w:p>
    <w:p w14:paraId="546B8748"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All postdoctoral fellows, defined as individuals carrying a doctoral degree and conducting research under a faculty member's supervision at the University of Colorado Denver, are automatically full members and shall constitute the full body of the UCD-PDA.</w:t>
      </w:r>
    </w:p>
    <w:p w14:paraId="3C31C58D"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Only members can serve on the Executive Council.</w:t>
      </w:r>
    </w:p>
    <w:p w14:paraId="5C747761"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Only members can serve as committee chairs.</w:t>
      </w:r>
    </w:p>
    <w:p w14:paraId="7B14B72D" w14:textId="77777777" w:rsidR="00866933" w:rsidRPr="00866933" w:rsidRDefault="00866933" w:rsidP="00866933">
      <w:pPr>
        <w:pStyle w:val="ListParagraph"/>
        <w:rPr>
          <w:rFonts w:ascii="Helvetica Neue" w:hAnsi="Helvetica Neue"/>
        </w:rPr>
      </w:pPr>
    </w:p>
    <w:p w14:paraId="64C42B9D" w14:textId="77777777" w:rsidR="00866933" w:rsidRPr="00765C13" w:rsidRDefault="00866933" w:rsidP="00866933">
      <w:pPr>
        <w:pStyle w:val="ListParagraph"/>
        <w:numPr>
          <w:ilvl w:val="0"/>
          <w:numId w:val="21"/>
        </w:numPr>
        <w:spacing w:after="160" w:line="259" w:lineRule="auto"/>
        <w:rPr>
          <w:rFonts w:ascii="Helvetica Neue" w:hAnsi="Helvetica Neue"/>
          <w:u w:val="single"/>
        </w:rPr>
      </w:pPr>
      <w:r w:rsidRPr="00765C13">
        <w:rPr>
          <w:rFonts w:ascii="Helvetica Neue" w:hAnsi="Helvetica Neue"/>
          <w:u w:val="single"/>
        </w:rPr>
        <w:t>Executive Council</w:t>
      </w:r>
    </w:p>
    <w:p w14:paraId="54CA0006"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Duties of the Executive Council include (but are not limited to):</w:t>
      </w:r>
    </w:p>
    <w:p w14:paraId="646FC5C9"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Representing the membership and their concerns</w:t>
      </w:r>
    </w:p>
    <w:p w14:paraId="2F03A788"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Conducting the business of the UCD-PDA</w:t>
      </w:r>
    </w:p>
    <w:p w14:paraId="3A3EDB62"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Attending and organizing regular Executive Council Meetings</w:t>
      </w:r>
    </w:p>
    <w:p w14:paraId="18730350"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Eligibility and Elections</w:t>
      </w:r>
    </w:p>
    <w:p w14:paraId="0F52DD32"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Only members of the UCD-PDA are eligible for executive council.</w:t>
      </w:r>
    </w:p>
    <w:p w14:paraId="78FC856D"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Members should have been involved in events that promote postdocs or postdoc relevant causes prior to elections</w:t>
      </w:r>
    </w:p>
    <w:p w14:paraId="0A97A4A1"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lastRenderedPageBreak/>
        <w:t>Elections for Executive Council Officers shall occur in August of every year.</w:t>
      </w:r>
    </w:p>
    <w:p w14:paraId="76937C0B"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All UCD-PDA members present at the election meeting may vote</w:t>
      </w:r>
    </w:p>
    <w:p w14:paraId="130A9DBF"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Officers</w:t>
      </w:r>
    </w:p>
    <w:p w14:paraId="195263A8"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President</w:t>
      </w:r>
    </w:p>
    <w:p w14:paraId="08C5F183"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The president chairs the executive council, conducts all meetings, appoints and organizes committees with the advice and consent of the membership, and is the official representative of the UCD-PDA to the University.</w:t>
      </w:r>
    </w:p>
    <w:p w14:paraId="2CCEDB06"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Vice-president</w:t>
      </w:r>
    </w:p>
    <w:p w14:paraId="16B54402"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The vice-president assists the president with UCD-PDA activities as needed, may serve as an alternate representative of the UCD-PDA to the University, coordinates voting for the UCD-PDA, and monitors eligibility of its members.</w:t>
      </w:r>
    </w:p>
    <w:p w14:paraId="42FEB780"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Secretary</w:t>
      </w:r>
    </w:p>
    <w:p w14:paraId="40D27ADF"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The secretary will call UCD-PDA meetings, publicize them, and record minutes. Minutes will be distributed to UCD-PDA members within 7 days following the meetings.</w:t>
      </w:r>
    </w:p>
    <w:p w14:paraId="65C0A0E4" w14:textId="77777777" w:rsid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The secretary is also primarily in charge of email communications.</w:t>
      </w:r>
    </w:p>
    <w:p w14:paraId="32222B5A" w14:textId="77777777" w:rsidR="00866933" w:rsidRPr="00866933" w:rsidRDefault="00866933" w:rsidP="00866933">
      <w:pPr>
        <w:pStyle w:val="ListParagraph"/>
        <w:spacing w:after="160" w:line="259" w:lineRule="auto"/>
        <w:ind w:left="1440"/>
        <w:rPr>
          <w:rFonts w:ascii="Helvetica Neue" w:hAnsi="Helvetica Neue"/>
        </w:rPr>
      </w:pPr>
    </w:p>
    <w:p w14:paraId="29E9298A"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Treasurer</w:t>
      </w:r>
    </w:p>
    <w:p w14:paraId="70EB5D62"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The treasurer manages income and disbursement of all funds and properties at the disposal of the UCD-PDA. The treasurer is also responsible for submitting an annual budget to the Executive Council and Dean of the Graduate School.</w:t>
      </w:r>
    </w:p>
    <w:p w14:paraId="106A7908"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Webmaster</w:t>
      </w:r>
    </w:p>
    <w:p w14:paraId="5FB1E845"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The webmaster shall maintain the UCD-PDA website, including activities calendar. The webmaster shall also be tasked with creating and distributing surveys as needed.</w:t>
      </w:r>
    </w:p>
    <w:p w14:paraId="47287A07"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Committee Chairs</w:t>
      </w:r>
    </w:p>
    <w:p w14:paraId="57B8329A" w14:textId="7B4560AB" w:rsidR="00C5172A" w:rsidRPr="00C5172A" w:rsidRDefault="00866933" w:rsidP="00C5172A">
      <w:pPr>
        <w:pStyle w:val="ListParagraph"/>
        <w:numPr>
          <w:ilvl w:val="3"/>
          <w:numId w:val="21"/>
        </w:numPr>
        <w:spacing w:after="160" w:line="259" w:lineRule="auto"/>
        <w:rPr>
          <w:rFonts w:ascii="Helvetica Neue" w:hAnsi="Helvetica Neue"/>
        </w:rPr>
      </w:pPr>
      <w:r w:rsidRPr="00866933">
        <w:rPr>
          <w:rFonts w:ascii="Helvetica Neue" w:hAnsi="Helvetica Neue"/>
        </w:rPr>
        <w:t>Committee Chairs will also be members of the executive council. Specific duties for individual chairs are outlined in the “Committees” section.</w:t>
      </w:r>
    </w:p>
    <w:p w14:paraId="111D8B2D" w14:textId="77777777" w:rsidR="00866933" w:rsidRPr="00765C13" w:rsidRDefault="00866933" w:rsidP="00866933">
      <w:pPr>
        <w:pStyle w:val="ListParagraph"/>
        <w:numPr>
          <w:ilvl w:val="0"/>
          <w:numId w:val="21"/>
        </w:numPr>
        <w:spacing w:after="160" w:line="259" w:lineRule="auto"/>
        <w:rPr>
          <w:rFonts w:ascii="Helvetica Neue" w:hAnsi="Helvetica Neue"/>
          <w:u w:val="single"/>
        </w:rPr>
      </w:pPr>
      <w:r w:rsidRPr="00765C13">
        <w:rPr>
          <w:rFonts w:ascii="Helvetica Neue" w:hAnsi="Helvetica Neue"/>
          <w:u w:val="single"/>
        </w:rPr>
        <w:t>Committees</w:t>
      </w:r>
    </w:p>
    <w:p w14:paraId="3570FAA4"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The UCD-PDA will have the following standing committees:</w:t>
      </w:r>
    </w:p>
    <w:p w14:paraId="4A4C2F62"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Postdoctoral Research Day Committee</w:t>
      </w:r>
    </w:p>
    <w:p w14:paraId="67C29937"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lastRenderedPageBreak/>
        <w:t>Members of this committee are tasked with planning and organizing the annual postdoctoral research day.</w:t>
      </w:r>
    </w:p>
    <w:p w14:paraId="2F7CD249"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Although not required, it is suggested that sub-committees include Fundraising, Publicity, and Secretary. Chairs of these sub-committees do not have to be members of the UCD-PDA.</w:t>
      </w:r>
    </w:p>
    <w:p w14:paraId="629C054C"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International Committee</w:t>
      </w:r>
    </w:p>
    <w:p w14:paraId="16841917"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The international committee represents international postdocs and the related issues. They are responsible for providing programming relevant to international postdocs as well as bringing any issues to the attention of the membership.</w:t>
      </w:r>
    </w:p>
    <w:p w14:paraId="64C35115"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Social Committee</w:t>
      </w:r>
    </w:p>
    <w:p w14:paraId="340A88A4"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As community development is 1 component of the UCD-PDA purpose, the social committee organizes events for postdocs to socialize with each other as well as with the rest of the UCD community.</w:t>
      </w:r>
    </w:p>
    <w:p w14:paraId="1328D8A4"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Career Development Committee</w:t>
      </w:r>
    </w:p>
    <w:p w14:paraId="210BD5FC" w14:textId="77777777" w:rsidR="00866933" w:rsidRPr="00866933" w:rsidRDefault="00866933" w:rsidP="00866933">
      <w:pPr>
        <w:pStyle w:val="ListParagraph"/>
        <w:numPr>
          <w:ilvl w:val="3"/>
          <w:numId w:val="21"/>
        </w:numPr>
        <w:spacing w:after="160" w:line="259" w:lineRule="auto"/>
        <w:rPr>
          <w:rFonts w:ascii="Helvetica Neue" w:hAnsi="Helvetica Neue"/>
        </w:rPr>
      </w:pPr>
      <w:r w:rsidRPr="00866933">
        <w:rPr>
          <w:rFonts w:ascii="Helvetica Neue" w:hAnsi="Helvetica Neue"/>
        </w:rPr>
        <w:t>Career Development is an essential component of the UCD-PDA purpose. This committee will organize workshops, speakers, and other events to further career development at UCD. It is essential that this committee work closely with the Career Development office and other entities that may be performing similar programming to ensure minimal overlap.</w:t>
      </w:r>
    </w:p>
    <w:p w14:paraId="5E1CE62F"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i/>
        </w:rPr>
        <w:t>Ad hoc</w:t>
      </w:r>
      <w:r w:rsidRPr="00866933">
        <w:rPr>
          <w:rFonts w:ascii="Helvetica Neue" w:hAnsi="Helvetica Neue"/>
        </w:rPr>
        <w:t xml:space="preserve"> committees can be formed by the President with recommendation by the membership as needed and dissolved with the task is complete.</w:t>
      </w:r>
    </w:p>
    <w:p w14:paraId="15B77769"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Chairs</w:t>
      </w:r>
    </w:p>
    <w:p w14:paraId="3A6CC4EC"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Each committee will have at least 1 committee chair. Committees may have up to 3 co-chairs.</w:t>
      </w:r>
    </w:p>
    <w:p w14:paraId="79CB5A09"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Chairs for the committee are elected in September along with Executive Council officers and serve as on the Executive Council.</w:t>
      </w:r>
    </w:p>
    <w:p w14:paraId="094A1657"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t>Chairs must be members of the UCD-PDA.</w:t>
      </w:r>
    </w:p>
    <w:p w14:paraId="2D98DE06" w14:textId="47E71EAB" w:rsidR="00866933" w:rsidRPr="00BA2C9B" w:rsidRDefault="00866933" w:rsidP="00BA2C9B">
      <w:pPr>
        <w:pStyle w:val="ListParagraph"/>
        <w:numPr>
          <w:ilvl w:val="2"/>
          <w:numId w:val="21"/>
        </w:numPr>
        <w:spacing w:after="160" w:line="259" w:lineRule="auto"/>
        <w:rPr>
          <w:rFonts w:ascii="Helvetica Neue" w:hAnsi="Helvetica Neue"/>
        </w:rPr>
      </w:pPr>
      <w:r w:rsidRPr="00866933">
        <w:rPr>
          <w:rFonts w:ascii="Helvetica Neue" w:hAnsi="Helvetica Neue"/>
        </w:rPr>
        <w:t>Chairs are responsible for organizing the committee and reporting committee activities to the membership and executive council.</w:t>
      </w:r>
    </w:p>
    <w:p w14:paraId="5C8A6A83" w14:textId="77777777" w:rsidR="00866933" w:rsidRPr="00765C13" w:rsidRDefault="00866933" w:rsidP="00866933">
      <w:pPr>
        <w:pStyle w:val="ListParagraph"/>
        <w:numPr>
          <w:ilvl w:val="0"/>
          <w:numId w:val="21"/>
        </w:numPr>
        <w:spacing w:after="160" w:line="259" w:lineRule="auto"/>
        <w:rPr>
          <w:rFonts w:ascii="Helvetica Neue" w:hAnsi="Helvetica Neue"/>
          <w:u w:val="single"/>
        </w:rPr>
      </w:pPr>
      <w:r w:rsidRPr="00765C13">
        <w:rPr>
          <w:rFonts w:ascii="Helvetica Neue" w:hAnsi="Helvetica Neue"/>
          <w:u w:val="single"/>
        </w:rPr>
        <w:t>Departmental Representatives</w:t>
      </w:r>
    </w:p>
    <w:p w14:paraId="452517BB"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Departmental representatives must be members of the UCD-PDA.</w:t>
      </w:r>
    </w:p>
    <w:p w14:paraId="3B0C293D"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Departmental representatives are expected to attend all UCD-PDA meetings.</w:t>
      </w:r>
    </w:p>
    <w:p w14:paraId="5C96EDDD"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lastRenderedPageBreak/>
        <w:t>Each department will determine their own method of electing or nominating representatives to the UCD-PDA.</w:t>
      </w:r>
    </w:p>
    <w:p w14:paraId="253015EC"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Each department is allowed 1 representative for every 20 postdocs in that departments, with each department guaranteed a minimum of 1 representative.</w:t>
      </w:r>
    </w:p>
    <w:p w14:paraId="40C5C205"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Department representatives will be solicited from departmental chairs in June of each year, with terms beginning in September. The term for each representative is 1 year, with no limit on number of terms served.</w:t>
      </w:r>
    </w:p>
    <w:p w14:paraId="7DB117FF"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Departmental representatives are tasked with disseminating information from the UCD-PDA to their departments (via email, flyer postings, word-of-mouth, etc.).</w:t>
      </w:r>
    </w:p>
    <w:p w14:paraId="0DF29E35"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Appointments are for the duration of 1 year.</w:t>
      </w:r>
    </w:p>
    <w:p w14:paraId="2FAC0171"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Representatives must attend at least half of all meetings to remain in good standing.</w:t>
      </w:r>
    </w:p>
    <w:p w14:paraId="74C009A4"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If a representative fails to attend 3 meetings in a row they will be notified by the PDA Secretary that they have been removed from their position.</w:t>
      </w:r>
    </w:p>
    <w:p w14:paraId="063EBE42"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Absences should be reported the Secretary at least 24 hours in advance of the scheduled meeting.</w:t>
      </w:r>
    </w:p>
    <w:p w14:paraId="4B14DC7B" w14:textId="1ED7D66F" w:rsidR="00866933" w:rsidRPr="00C5172A" w:rsidRDefault="00866933" w:rsidP="00C5172A">
      <w:pPr>
        <w:pStyle w:val="ListParagraph"/>
        <w:numPr>
          <w:ilvl w:val="2"/>
          <w:numId w:val="21"/>
        </w:numPr>
        <w:spacing w:after="160" w:line="259" w:lineRule="auto"/>
        <w:rPr>
          <w:rFonts w:ascii="Helvetica Neue" w:hAnsi="Helvetica Neue"/>
        </w:rPr>
      </w:pPr>
      <w:r w:rsidRPr="00866933">
        <w:rPr>
          <w:rFonts w:ascii="Helvetica Neue" w:hAnsi="Helvetica Neue"/>
        </w:rPr>
        <w:t>Representatives are encouraged to solicit an alternate from their department to attend the meeting.</w:t>
      </w:r>
    </w:p>
    <w:p w14:paraId="7A5B399D" w14:textId="77777777" w:rsidR="00866933" w:rsidRPr="00765C13" w:rsidRDefault="00866933" w:rsidP="00866933">
      <w:pPr>
        <w:pStyle w:val="ListParagraph"/>
        <w:numPr>
          <w:ilvl w:val="0"/>
          <w:numId w:val="21"/>
        </w:numPr>
        <w:spacing w:after="160" w:line="259" w:lineRule="auto"/>
        <w:rPr>
          <w:rFonts w:ascii="Helvetica Neue" w:hAnsi="Helvetica Neue"/>
          <w:u w:val="single"/>
        </w:rPr>
      </w:pPr>
      <w:r w:rsidRPr="00765C13">
        <w:rPr>
          <w:rFonts w:ascii="Helvetica Neue" w:hAnsi="Helvetica Neue"/>
          <w:u w:val="single"/>
        </w:rPr>
        <w:t>Meetings</w:t>
      </w:r>
    </w:p>
    <w:p w14:paraId="18BE418F"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Meetings for all members of the UCD-PDA will occur on the 2</w:t>
      </w:r>
      <w:r w:rsidRPr="00866933">
        <w:rPr>
          <w:rFonts w:ascii="Helvetica Neue" w:hAnsi="Helvetica Neue"/>
          <w:vertAlign w:val="superscript"/>
        </w:rPr>
        <w:t>nd</w:t>
      </w:r>
      <w:r w:rsidRPr="00866933">
        <w:rPr>
          <w:rFonts w:ascii="Helvetica Neue" w:hAnsi="Helvetica Neue"/>
        </w:rPr>
        <w:t xml:space="preserve"> Monday of every month.</w:t>
      </w:r>
    </w:p>
    <w:p w14:paraId="55E5D8CC"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Meetings will be conducted using Robert’s Rules of Order.</w:t>
      </w:r>
    </w:p>
    <w:p w14:paraId="6DBAFFBF"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Executive council officers, committee chairs, and department representatives are required to attend all meetings. Absences must be reported to the Secretary prior to the start of the meeting.</w:t>
      </w:r>
    </w:p>
    <w:p w14:paraId="39F222F8"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Meetings are open to all members of the UCD-PDA.</w:t>
      </w:r>
    </w:p>
    <w:p w14:paraId="089055A0" w14:textId="11FCB63D" w:rsidR="00BA2C9B" w:rsidRPr="00C5172A" w:rsidRDefault="00866933" w:rsidP="00C5172A">
      <w:pPr>
        <w:pStyle w:val="ListParagraph"/>
        <w:numPr>
          <w:ilvl w:val="1"/>
          <w:numId w:val="21"/>
        </w:numPr>
        <w:spacing w:after="160" w:line="259" w:lineRule="auto"/>
        <w:rPr>
          <w:rFonts w:ascii="Helvetica Neue" w:hAnsi="Helvetica Neue"/>
        </w:rPr>
      </w:pPr>
      <w:r w:rsidRPr="00866933">
        <w:rPr>
          <w:rFonts w:ascii="Helvetica Neue" w:hAnsi="Helvetica Neue"/>
        </w:rPr>
        <w:t>Non-members may be invited to attend meetings at the discretion of the executive council and invitation by the President.</w:t>
      </w:r>
    </w:p>
    <w:p w14:paraId="30DDB4E0" w14:textId="77777777" w:rsidR="00866933" w:rsidRPr="00765C13" w:rsidRDefault="00866933" w:rsidP="00866933">
      <w:pPr>
        <w:pStyle w:val="ListParagraph"/>
        <w:numPr>
          <w:ilvl w:val="0"/>
          <w:numId w:val="21"/>
        </w:numPr>
        <w:spacing w:after="160" w:line="259" w:lineRule="auto"/>
        <w:rPr>
          <w:rFonts w:ascii="Helvetica Neue" w:hAnsi="Helvetica Neue"/>
          <w:u w:val="single"/>
        </w:rPr>
      </w:pPr>
      <w:r w:rsidRPr="00765C13">
        <w:rPr>
          <w:rFonts w:ascii="Helvetica Neue" w:hAnsi="Helvetica Neue"/>
          <w:u w:val="single"/>
        </w:rPr>
        <w:t>Voting</w:t>
      </w:r>
    </w:p>
    <w:p w14:paraId="4470B776"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All members of the UCD-PDA present at the meeting will be eligible to vote.</w:t>
      </w:r>
    </w:p>
    <w:p w14:paraId="333B0BA6"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Quorum will be had if 2/3 of the executive council is present.</w:t>
      </w:r>
    </w:p>
    <w:p w14:paraId="7B3ABAB7" w14:textId="77777777" w:rsidR="00866933" w:rsidRPr="00866933" w:rsidRDefault="00866933" w:rsidP="00866933">
      <w:pPr>
        <w:pStyle w:val="ListParagraph"/>
        <w:numPr>
          <w:ilvl w:val="1"/>
          <w:numId w:val="21"/>
        </w:numPr>
        <w:spacing w:after="160" w:line="259" w:lineRule="auto"/>
        <w:rPr>
          <w:rFonts w:ascii="Helvetica Neue" w:hAnsi="Helvetica Neue"/>
        </w:rPr>
      </w:pPr>
      <w:r w:rsidRPr="00866933">
        <w:rPr>
          <w:rFonts w:ascii="Helvetica Neue" w:hAnsi="Helvetica Neue"/>
        </w:rPr>
        <w:t>Voting can only occur at scheduled meetings with at least 7 calendar days advance notice of a vote.</w:t>
      </w:r>
    </w:p>
    <w:p w14:paraId="1719EF66" w14:textId="77777777" w:rsidR="00866933" w:rsidRPr="00866933" w:rsidRDefault="00866933" w:rsidP="00866933">
      <w:pPr>
        <w:pStyle w:val="ListParagraph"/>
        <w:numPr>
          <w:ilvl w:val="2"/>
          <w:numId w:val="21"/>
        </w:numPr>
        <w:spacing w:after="160" w:line="259" w:lineRule="auto"/>
        <w:rPr>
          <w:rFonts w:ascii="Helvetica Neue" w:hAnsi="Helvetica Neue"/>
        </w:rPr>
      </w:pPr>
      <w:r w:rsidRPr="00866933">
        <w:rPr>
          <w:rFonts w:ascii="Helvetica Neue" w:hAnsi="Helvetica Neue"/>
        </w:rPr>
        <w:lastRenderedPageBreak/>
        <w:t>Exception to this only applies when the membership deems an issue of great importance to solicit votes from the entire membership and not only those in attendance of a meeting. These votes will be held electronically.</w:t>
      </w:r>
    </w:p>
    <w:p w14:paraId="39BC3574" w14:textId="4013BD97" w:rsidR="00866933" w:rsidRPr="00C5172A" w:rsidRDefault="00866933" w:rsidP="00C5172A">
      <w:pPr>
        <w:pStyle w:val="ListParagraph"/>
        <w:numPr>
          <w:ilvl w:val="1"/>
          <w:numId w:val="21"/>
        </w:numPr>
        <w:spacing w:after="160" w:line="259" w:lineRule="auto"/>
        <w:rPr>
          <w:rFonts w:ascii="Helvetica Neue" w:hAnsi="Helvetica Neue"/>
        </w:rPr>
      </w:pPr>
      <w:r w:rsidRPr="00866933">
        <w:rPr>
          <w:rFonts w:ascii="Helvetica Neue" w:hAnsi="Helvetica Neue"/>
        </w:rPr>
        <w:t>Motions will pass with a simple majority.</w:t>
      </w:r>
    </w:p>
    <w:p w14:paraId="045B6D8C" w14:textId="77777777" w:rsidR="00866933" w:rsidRPr="00765C13" w:rsidRDefault="00866933" w:rsidP="00866933">
      <w:pPr>
        <w:pStyle w:val="ListParagraph"/>
        <w:numPr>
          <w:ilvl w:val="0"/>
          <w:numId w:val="21"/>
        </w:numPr>
        <w:spacing w:after="160" w:line="259" w:lineRule="auto"/>
        <w:jc w:val="both"/>
        <w:rPr>
          <w:rFonts w:ascii="Helvetica Neue" w:hAnsi="Helvetica Neue"/>
          <w:u w:val="single"/>
        </w:rPr>
      </w:pPr>
      <w:r w:rsidRPr="00765C13">
        <w:rPr>
          <w:rFonts w:ascii="Helvetica Neue" w:hAnsi="Helvetica Neue"/>
          <w:u w:val="single"/>
        </w:rPr>
        <w:t>Review</w:t>
      </w:r>
    </w:p>
    <w:p w14:paraId="4286557F" w14:textId="2036E12B" w:rsidR="00866933" w:rsidRPr="00866933" w:rsidRDefault="00866933" w:rsidP="00866933">
      <w:pPr>
        <w:pStyle w:val="ListParagraph"/>
        <w:numPr>
          <w:ilvl w:val="1"/>
          <w:numId w:val="21"/>
        </w:numPr>
        <w:spacing w:after="160" w:line="259" w:lineRule="auto"/>
        <w:jc w:val="both"/>
        <w:rPr>
          <w:rFonts w:ascii="Helvetica Neue" w:hAnsi="Helvetica Neue"/>
        </w:rPr>
      </w:pPr>
      <w:r w:rsidRPr="00866933">
        <w:rPr>
          <w:rFonts w:ascii="Helvetica Neue" w:hAnsi="Helvetica Neue"/>
        </w:rPr>
        <w:t>The PDA shall review the Charter at least annually to ensure that they remain current</w:t>
      </w:r>
      <w:r w:rsidR="00765C13">
        <w:rPr>
          <w:rFonts w:ascii="Helvetica Neue" w:hAnsi="Helvetica Neue"/>
        </w:rPr>
        <w:t xml:space="preserve">. </w:t>
      </w:r>
    </w:p>
    <w:p w14:paraId="368AC779" w14:textId="746901B7" w:rsidR="00866933" w:rsidRPr="00866933" w:rsidRDefault="00866933" w:rsidP="00866933">
      <w:pPr>
        <w:pStyle w:val="ListParagraph"/>
        <w:numPr>
          <w:ilvl w:val="1"/>
          <w:numId w:val="21"/>
        </w:numPr>
        <w:spacing w:after="160" w:line="259" w:lineRule="auto"/>
        <w:jc w:val="both"/>
        <w:rPr>
          <w:rFonts w:ascii="Helvetica Neue" w:hAnsi="Helvetica Neue"/>
        </w:rPr>
      </w:pPr>
      <w:r w:rsidRPr="00866933">
        <w:rPr>
          <w:rFonts w:ascii="Helvetica Neue" w:hAnsi="Helvetica Neue"/>
        </w:rPr>
        <w:t>The president will announce the review period to EC members to allow input from all members</w:t>
      </w:r>
      <w:r w:rsidR="00765C13">
        <w:rPr>
          <w:rFonts w:ascii="Helvetica Neue" w:hAnsi="Helvetica Neue"/>
        </w:rPr>
        <w:t>.</w:t>
      </w:r>
    </w:p>
    <w:p w14:paraId="05133ABD" w14:textId="77777777" w:rsidR="00866933" w:rsidRPr="00866933" w:rsidRDefault="00866933" w:rsidP="00866933">
      <w:pPr>
        <w:pStyle w:val="ListParagraph"/>
        <w:numPr>
          <w:ilvl w:val="1"/>
          <w:numId w:val="21"/>
        </w:numPr>
        <w:spacing w:after="160" w:line="259" w:lineRule="auto"/>
        <w:jc w:val="both"/>
        <w:rPr>
          <w:rFonts w:ascii="Helvetica Neue" w:hAnsi="Helvetica Neue"/>
        </w:rPr>
      </w:pPr>
      <w:r w:rsidRPr="00866933">
        <w:rPr>
          <w:rFonts w:ascii="Helvetica Neue" w:hAnsi="Helvetica Neue"/>
        </w:rPr>
        <w:t>Proposed changes to the Charter can be made at any time following discussion at a regularly scheduled committee meeting pending the vote of the PDA membership</w:t>
      </w:r>
    </w:p>
    <w:p w14:paraId="4DC1069A" w14:textId="77777777" w:rsidR="00866933" w:rsidRPr="00866933" w:rsidRDefault="00866933" w:rsidP="00866933">
      <w:pPr>
        <w:pStyle w:val="ListParagraph"/>
        <w:numPr>
          <w:ilvl w:val="1"/>
          <w:numId w:val="21"/>
        </w:numPr>
        <w:spacing w:after="160" w:line="259" w:lineRule="auto"/>
        <w:jc w:val="both"/>
        <w:rPr>
          <w:rFonts w:ascii="Helvetica Neue" w:hAnsi="Helvetica Neue"/>
        </w:rPr>
      </w:pPr>
      <w:r w:rsidRPr="00866933">
        <w:rPr>
          <w:rFonts w:ascii="Helvetica Neue" w:hAnsi="Helvetica Neue"/>
        </w:rPr>
        <w:t>Proposed changes should be submitted to the President and presented for discussion at the next scheduled PDA meeting</w:t>
      </w:r>
    </w:p>
    <w:p w14:paraId="012726A7" w14:textId="77777777" w:rsidR="00866933" w:rsidRPr="00866933" w:rsidRDefault="00866933" w:rsidP="00866933">
      <w:pPr>
        <w:pStyle w:val="ListParagraph"/>
        <w:numPr>
          <w:ilvl w:val="1"/>
          <w:numId w:val="21"/>
        </w:numPr>
        <w:spacing w:after="160" w:line="259" w:lineRule="auto"/>
        <w:jc w:val="both"/>
        <w:rPr>
          <w:rFonts w:ascii="Helvetica Neue" w:hAnsi="Helvetica Neue"/>
        </w:rPr>
      </w:pPr>
      <w:r w:rsidRPr="00866933">
        <w:rPr>
          <w:rFonts w:ascii="Helvetica Neue" w:hAnsi="Helvetica Neue"/>
        </w:rPr>
        <w:t>All proposed changes will be discussed and approved by a majority vote of the PDA members in attendance.</w:t>
      </w:r>
    </w:p>
    <w:p w14:paraId="2F1D7B58" w14:textId="44CCF937" w:rsidR="006139FF" w:rsidRPr="00866933" w:rsidRDefault="006139FF">
      <w:pPr>
        <w:rPr>
          <w:rFonts w:ascii="Helvetica Neue" w:hAnsi="Helvetica Neue"/>
          <w:u w:val="single"/>
        </w:rPr>
      </w:pPr>
    </w:p>
    <w:p w14:paraId="04E47EA8" w14:textId="77777777" w:rsidR="00866933" w:rsidRDefault="00866933">
      <w:pPr>
        <w:rPr>
          <w:rFonts w:ascii="Helvetica Neue" w:hAnsi="Helvetica Neue"/>
          <w:u w:val="single"/>
        </w:rPr>
      </w:pPr>
      <w:r>
        <w:rPr>
          <w:rFonts w:ascii="Helvetica Neue" w:hAnsi="Helvetica Neue"/>
          <w:u w:val="single"/>
        </w:rPr>
        <w:br w:type="page"/>
      </w:r>
    </w:p>
    <w:p w14:paraId="2617772E" w14:textId="77777777" w:rsidR="00D35575" w:rsidRPr="00866933" w:rsidRDefault="00D35575" w:rsidP="00C5172A">
      <w:pPr>
        <w:outlineLvl w:val="0"/>
        <w:rPr>
          <w:rFonts w:ascii="Helvetica Neue" w:hAnsi="Helvetica Neue"/>
          <w:sz w:val="28"/>
        </w:rPr>
      </w:pPr>
      <w:r>
        <w:rPr>
          <w:rFonts w:ascii="Helvetica Neue" w:hAnsi="Helvetica Neue"/>
          <w:sz w:val="28"/>
        </w:rPr>
        <w:lastRenderedPageBreak/>
        <w:t>POSTDOCTORAL FELLOW CORE COMPETENCIES</w:t>
      </w:r>
    </w:p>
    <w:p w14:paraId="6D43E9F6" w14:textId="1D9A1315" w:rsidR="00D35575" w:rsidRDefault="00D35575" w:rsidP="00D35575">
      <w:pPr>
        <w:spacing w:line="276" w:lineRule="auto"/>
        <w:jc w:val="both"/>
        <w:rPr>
          <w:rFonts w:ascii="Helvetica Neue" w:hAnsi="Helvetica Neue"/>
        </w:rPr>
      </w:pPr>
      <w:r>
        <w:rPr>
          <w:rFonts w:ascii="Helvetica Neue" w:hAnsi="Helvetica Neue"/>
        </w:rPr>
        <w:t xml:space="preserve">The National Postdoctoral Association (NPA) has identified six core competencies that they believe postdoctoral fellows should acquire during the course of their training. Proficiency with these core competencies will help ensure that postdoctoral fellows develop the skills and abilities that will help them succeed both inside and outside of academia. The </w:t>
      </w:r>
      <w:r w:rsidR="00C5172A">
        <w:rPr>
          <w:rFonts w:ascii="Helvetica Neue" w:hAnsi="Helvetica Neue"/>
        </w:rPr>
        <w:t>Postdoctoral and Career Development Office</w:t>
      </w:r>
      <w:r>
        <w:rPr>
          <w:rFonts w:ascii="Helvetica Neue" w:hAnsi="Helvetica Neue"/>
        </w:rPr>
        <w:t xml:space="preserve"> will assist with your professional development, but you should discuss these with your mentor, and if possible, incorporate them into your </w:t>
      </w:r>
      <w:hyperlink w:anchor="IDP" w:history="1">
        <w:r w:rsidRPr="00004654">
          <w:rPr>
            <w:rStyle w:val="Hyperlink"/>
            <w:rFonts w:ascii="Helvetica Neue" w:hAnsi="Helvetica Neue"/>
          </w:rPr>
          <w:t>Individual Development Plan</w:t>
        </w:r>
      </w:hyperlink>
      <w:r>
        <w:rPr>
          <w:rFonts w:ascii="Helvetica Neue" w:hAnsi="Helvetica Neue"/>
        </w:rPr>
        <w:t xml:space="preserve"> (</w:t>
      </w:r>
      <w:r w:rsidR="00C5172A">
        <w:rPr>
          <w:rFonts w:ascii="Helvetica Neue" w:hAnsi="Helvetica Neue"/>
        </w:rPr>
        <w:t>see pg. 14</w:t>
      </w:r>
      <w:r>
        <w:rPr>
          <w:rFonts w:ascii="Helvetica Neue" w:hAnsi="Helvetica Neue"/>
        </w:rPr>
        <w:t xml:space="preserve">).  </w:t>
      </w:r>
    </w:p>
    <w:p w14:paraId="617382CB" w14:textId="77777777" w:rsidR="00D35575" w:rsidRDefault="00D35575" w:rsidP="00D35575">
      <w:pPr>
        <w:spacing w:line="276" w:lineRule="auto"/>
        <w:jc w:val="both"/>
        <w:rPr>
          <w:rFonts w:ascii="Helvetica Neue" w:hAnsi="Helvetica Neue"/>
        </w:rPr>
      </w:pPr>
    </w:p>
    <w:p w14:paraId="276D8C79" w14:textId="6BC161A1" w:rsidR="00D35575" w:rsidRDefault="00D35575" w:rsidP="00D35575">
      <w:pPr>
        <w:spacing w:line="276" w:lineRule="auto"/>
        <w:jc w:val="both"/>
        <w:rPr>
          <w:rFonts w:ascii="Helvetica Neue" w:hAnsi="Helvetica Neue"/>
        </w:rPr>
      </w:pPr>
      <w:r>
        <w:rPr>
          <w:rFonts w:ascii="Helvetica Neue" w:hAnsi="Helvetica Neue"/>
        </w:rPr>
        <w:t xml:space="preserve">You can find more information on the </w:t>
      </w:r>
      <w:hyperlink r:id="rId18" w:history="1">
        <w:r w:rsidRPr="00B125DA">
          <w:rPr>
            <w:rStyle w:val="Hyperlink"/>
            <w:rFonts w:ascii="Helvetica Neue" w:hAnsi="Helvetica Neue"/>
          </w:rPr>
          <w:t>core competencies on the NPA’s website</w:t>
        </w:r>
      </w:hyperlink>
      <w:r>
        <w:rPr>
          <w:rFonts w:ascii="Helvetica Neue" w:hAnsi="Helvetica Neue"/>
        </w:rPr>
        <w:t xml:space="preserve">, but the list includes </w:t>
      </w:r>
      <w:r w:rsidRPr="006E4DCB">
        <w:rPr>
          <w:rFonts w:ascii="Helvetica Neue" w:hAnsi="Helvetica Neue"/>
        </w:rPr>
        <w:t xml:space="preserve">proficiency in the following areas: </w:t>
      </w:r>
    </w:p>
    <w:p w14:paraId="74CB4FAD" w14:textId="77777777" w:rsidR="00B125DA" w:rsidRDefault="00B125DA" w:rsidP="00D35575">
      <w:pPr>
        <w:spacing w:line="276" w:lineRule="auto"/>
        <w:jc w:val="both"/>
        <w:rPr>
          <w:rFonts w:ascii="Helvetica Neue" w:hAnsi="Helvetica Neue"/>
        </w:rPr>
      </w:pPr>
    </w:p>
    <w:p w14:paraId="30B2D8EC" w14:textId="77777777" w:rsidR="00D35575" w:rsidRPr="006E4DCB" w:rsidRDefault="00D35575" w:rsidP="00D35575">
      <w:pPr>
        <w:pStyle w:val="ListParagraph"/>
        <w:numPr>
          <w:ilvl w:val="0"/>
          <w:numId w:val="24"/>
        </w:numPr>
        <w:spacing w:line="276" w:lineRule="auto"/>
        <w:jc w:val="both"/>
        <w:rPr>
          <w:rFonts w:ascii="Helvetica Neue" w:hAnsi="Helvetica Neue"/>
          <w:color w:val="000000" w:themeColor="text1"/>
        </w:rPr>
      </w:pPr>
      <w:r w:rsidRPr="006E4DCB">
        <w:rPr>
          <w:rFonts w:ascii="Helvetica Neue" w:hAnsi="Helvetica Neue" w:cs="Roboto-Bold"/>
          <w:bCs/>
          <w:color w:val="000000" w:themeColor="text1"/>
        </w:rPr>
        <w:t>Discipline-specific conceptual knowledge </w:t>
      </w:r>
    </w:p>
    <w:p w14:paraId="58389CD7" w14:textId="77777777" w:rsidR="00D35575" w:rsidRPr="006E4DCB" w:rsidRDefault="00D35575" w:rsidP="00D35575">
      <w:pPr>
        <w:pStyle w:val="ListParagraph"/>
        <w:numPr>
          <w:ilvl w:val="0"/>
          <w:numId w:val="24"/>
        </w:numPr>
        <w:spacing w:line="276" w:lineRule="auto"/>
        <w:jc w:val="both"/>
        <w:rPr>
          <w:rFonts w:ascii="Helvetica Neue" w:hAnsi="Helvetica Neue"/>
          <w:color w:val="000000" w:themeColor="text1"/>
        </w:rPr>
      </w:pPr>
      <w:r w:rsidRPr="006E4DCB">
        <w:rPr>
          <w:rFonts w:ascii="Helvetica Neue" w:hAnsi="Helvetica Neue" w:cs="Roboto-Bold"/>
          <w:bCs/>
          <w:color w:val="000000" w:themeColor="text1"/>
        </w:rPr>
        <w:t>Research skill development </w:t>
      </w:r>
    </w:p>
    <w:p w14:paraId="0EE5CC69" w14:textId="77777777" w:rsidR="00D35575" w:rsidRPr="006E4DCB" w:rsidRDefault="00D35575" w:rsidP="00D35575">
      <w:pPr>
        <w:pStyle w:val="ListParagraph"/>
        <w:numPr>
          <w:ilvl w:val="0"/>
          <w:numId w:val="24"/>
        </w:numPr>
        <w:spacing w:line="276" w:lineRule="auto"/>
        <w:jc w:val="both"/>
        <w:rPr>
          <w:rFonts w:ascii="Helvetica Neue" w:hAnsi="Helvetica Neue"/>
          <w:color w:val="000000" w:themeColor="text1"/>
        </w:rPr>
      </w:pPr>
      <w:r w:rsidRPr="006E4DCB">
        <w:rPr>
          <w:rFonts w:ascii="Helvetica Neue" w:hAnsi="Helvetica Neue" w:cs="Roboto-Bold"/>
          <w:bCs/>
          <w:color w:val="000000" w:themeColor="text1"/>
        </w:rPr>
        <w:t>Communication skills </w:t>
      </w:r>
    </w:p>
    <w:p w14:paraId="20DF85A1" w14:textId="77777777" w:rsidR="00D35575" w:rsidRPr="006E4DCB" w:rsidRDefault="00D35575" w:rsidP="00D35575">
      <w:pPr>
        <w:pStyle w:val="ListParagraph"/>
        <w:numPr>
          <w:ilvl w:val="0"/>
          <w:numId w:val="24"/>
        </w:numPr>
        <w:spacing w:line="276" w:lineRule="auto"/>
        <w:jc w:val="both"/>
        <w:rPr>
          <w:rFonts w:ascii="Helvetica Neue" w:hAnsi="Helvetica Neue"/>
          <w:color w:val="000000" w:themeColor="text1"/>
        </w:rPr>
      </w:pPr>
      <w:r w:rsidRPr="006E4DCB">
        <w:rPr>
          <w:rFonts w:ascii="Helvetica Neue" w:hAnsi="Helvetica Neue" w:cs="Roboto-Bold"/>
          <w:bCs/>
          <w:color w:val="000000" w:themeColor="text1"/>
        </w:rPr>
        <w:t>Professionalism </w:t>
      </w:r>
    </w:p>
    <w:p w14:paraId="3A162EC8" w14:textId="77777777" w:rsidR="00D35575" w:rsidRPr="006E4DCB" w:rsidRDefault="00D35575" w:rsidP="00D35575">
      <w:pPr>
        <w:pStyle w:val="ListParagraph"/>
        <w:numPr>
          <w:ilvl w:val="0"/>
          <w:numId w:val="24"/>
        </w:numPr>
        <w:spacing w:line="276" w:lineRule="auto"/>
        <w:jc w:val="both"/>
        <w:rPr>
          <w:rFonts w:ascii="Helvetica Neue" w:hAnsi="Helvetica Neue"/>
          <w:color w:val="000000" w:themeColor="text1"/>
        </w:rPr>
      </w:pPr>
      <w:r w:rsidRPr="006E4DCB">
        <w:rPr>
          <w:rFonts w:ascii="Helvetica Neue" w:hAnsi="Helvetica Neue" w:cs="Roboto-Bold"/>
          <w:bCs/>
          <w:color w:val="000000" w:themeColor="text1"/>
        </w:rPr>
        <w:t>Leadership and management skills </w:t>
      </w:r>
    </w:p>
    <w:p w14:paraId="000D7877" w14:textId="77777777" w:rsidR="00D35575" w:rsidRPr="006E4DCB" w:rsidRDefault="00D35575" w:rsidP="00D35575">
      <w:pPr>
        <w:pStyle w:val="ListParagraph"/>
        <w:numPr>
          <w:ilvl w:val="0"/>
          <w:numId w:val="24"/>
        </w:numPr>
        <w:spacing w:line="276" w:lineRule="auto"/>
        <w:jc w:val="both"/>
        <w:rPr>
          <w:rFonts w:ascii="Helvetica Neue" w:hAnsi="Helvetica Neue"/>
          <w:color w:val="000000" w:themeColor="text1"/>
        </w:rPr>
      </w:pPr>
      <w:r w:rsidRPr="006E4DCB">
        <w:rPr>
          <w:rFonts w:ascii="Helvetica Neue" w:hAnsi="Helvetica Neue" w:cs="Roboto-Bold"/>
          <w:bCs/>
          <w:color w:val="000000" w:themeColor="text1"/>
        </w:rPr>
        <w:t>Responsible conduct of research</w:t>
      </w:r>
    </w:p>
    <w:p w14:paraId="1FD31D7D" w14:textId="77777777" w:rsidR="00D35575" w:rsidRDefault="00D35575" w:rsidP="00D35575">
      <w:pPr>
        <w:rPr>
          <w:rFonts w:ascii="Helvetica Neue" w:hAnsi="Helvetica Neue"/>
          <w:sz w:val="28"/>
        </w:rPr>
      </w:pPr>
      <w:r w:rsidRPr="001C31B7">
        <w:rPr>
          <w:rFonts w:ascii="Helvetica Neue" w:hAnsi="Helvetica Neue"/>
          <w:noProof/>
          <w:sz w:val="28"/>
        </w:rPr>
        <w:drawing>
          <wp:anchor distT="0" distB="0" distL="114300" distR="114300" simplePos="0" relativeHeight="251678720" behindDoc="0" locked="0" layoutInCell="1" allowOverlap="1" wp14:anchorId="011EF6FE" wp14:editId="1BF62054">
            <wp:simplePos x="0" y="0"/>
            <wp:positionH relativeFrom="column">
              <wp:posOffset>800100</wp:posOffset>
            </wp:positionH>
            <wp:positionV relativeFrom="paragraph">
              <wp:posOffset>302895</wp:posOffset>
            </wp:positionV>
            <wp:extent cx="4220845" cy="2805430"/>
            <wp:effectExtent l="0" t="0" r="0" b="0"/>
            <wp:wrapTight wrapText="bothSides">
              <wp:wrapPolygon edited="0">
                <wp:start x="0" y="0"/>
                <wp:lineTo x="0" y="21316"/>
                <wp:lineTo x="21447" y="21316"/>
                <wp:lineTo x="21447" y="0"/>
                <wp:lineTo x="0" y="0"/>
              </wp:wrapPolygon>
            </wp:wrapTight>
            <wp:docPr id="7" name="Picture 7" descr="Macintosh HD:Users:Bruce:Desktop:PDO:Images and Logos:cua_students_lab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ruce:Desktop:PDO:Images and Logos:cua_students_lab_002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0845" cy="28054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Neue" w:hAnsi="Helvetica Neue"/>
          <w:sz w:val="28"/>
        </w:rPr>
        <w:br w:type="page"/>
      </w:r>
    </w:p>
    <w:p w14:paraId="62F0EB21" w14:textId="1E4A8357" w:rsidR="00FF6E86" w:rsidRPr="00866933" w:rsidRDefault="00866933" w:rsidP="00C5172A">
      <w:pPr>
        <w:outlineLvl w:val="0"/>
        <w:rPr>
          <w:rFonts w:ascii="Helvetica Neue" w:hAnsi="Helvetica Neue"/>
          <w:sz w:val="28"/>
        </w:rPr>
      </w:pPr>
      <w:r>
        <w:rPr>
          <w:rFonts w:ascii="Helvetica Neue" w:hAnsi="Helvetica Neue"/>
          <w:sz w:val="28"/>
        </w:rPr>
        <w:lastRenderedPageBreak/>
        <w:t>CAREER DEVELOPMENT</w:t>
      </w:r>
      <w:r w:rsidR="00FF6E86" w:rsidRPr="00866933">
        <w:rPr>
          <w:rFonts w:ascii="Helvetica Neue" w:hAnsi="Helvetica Neue"/>
          <w:sz w:val="28"/>
        </w:rPr>
        <w:t xml:space="preserve"> </w:t>
      </w:r>
      <w:r w:rsidR="000624EC">
        <w:rPr>
          <w:rFonts w:ascii="Helvetica Neue" w:hAnsi="Helvetica Neue"/>
          <w:sz w:val="28"/>
        </w:rPr>
        <w:t>OFFICE</w:t>
      </w:r>
    </w:p>
    <w:p w14:paraId="0006E832" w14:textId="1C850DA1" w:rsidR="00FF6E86" w:rsidRPr="00866933" w:rsidRDefault="00FF6E86" w:rsidP="001820DA">
      <w:pPr>
        <w:jc w:val="both"/>
        <w:rPr>
          <w:rFonts w:ascii="Helvetica Neue" w:hAnsi="Helvetica Neue"/>
        </w:rPr>
      </w:pPr>
      <w:r w:rsidRPr="00866933">
        <w:rPr>
          <w:rFonts w:ascii="Helvetica Neue" w:hAnsi="Helvetica Neue"/>
        </w:rPr>
        <w:t>One</w:t>
      </w:r>
      <w:r w:rsidR="000624EC">
        <w:rPr>
          <w:rFonts w:ascii="Helvetica Neue" w:hAnsi="Helvetica Neue"/>
        </w:rPr>
        <w:t xml:space="preserve"> of the primary missions of the</w:t>
      </w:r>
      <w:r w:rsidR="00C5172A">
        <w:rPr>
          <w:rFonts w:ascii="Helvetica Neue" w:hAnsi="Helvetica Neue"/>
        </w:rPr>
        <w:t xml:space="preserve"> Career Development Office</w:t>
      </w:r>
      <w:r w:rsidRPr="00866933">
        <w:rPr>
          <w:rFonts w:ascii="Helvetica Neue" w:hAnsi="Helvetica Neue"/>
        </w:rPr>
        <w:t xml:space="preserve"> is to provide career and professional development opportunities for trainees. Consequently, we will offer various networking opportunities, workshops, and seminars throughout the</w:t>
      </w:r>
      <w:r w:rsidR="000B35DA">
        <w:rPr>
          <w:rFonts w:ascii="Helvetica Neue" w:hAnsi="Helvetica Neue"/>
        </w:rPr>
        <w:t xml:space="preserve"> year, which will focus on the key competency areas of </w:t>
      </w:r>
      <w:r w:rsidR="000B35DA">
        <w:rPr>
          <w:rFonts w:ascii="Helvetica Neue" w:hAnsi="Helvetica Neue"/>
          <w:b/>
        </w:rPr>
        <w:t xml:space="preserve">communication, leadership and management, and professionalism. </w:t>
      </w:r>
      <w:r w:rsidR="00193907">
        <w:rPr>
          <w:rFonts w:ascii="Helvetica Neue" w:hAnsi="Helvetica Neue"/>
        </w:rPr>
        <w:t xml:space="preserve">Although seminars and workshops are important for providing knowledge, </w:t>
      </w:r>
      <w:r w:rsidR="00193907" w:rsidRPr="00193907">
        <w:rPr>
          <w:rFonts w:ascii="Helvetica Neue" w:hAnsi="Helvetica Neue"/>
        </w:rPr>
        <w:t>applying</w:t>
      </w:r>
      <w:r w:rsidR="00193907">
        <w:rPr>
          <w:rFonts w:ascii="Helvetica Neue" w:hAnsi="Helvetica Neue"/>
        </w:rPr>
        <w:t xml:space="preserve"> this knowledge in real-world situations is essential to demonstrate your abilities. Take advantage of the opportunities provided by different campus groups to gather the career marketable experiences that will demonstrate your skills beyond the bench. Collectively, t</w:t>
      </w:r>
      <w:r w:rsidRPr="00193907">
        <w:rPr>
          <w:rFonts w:ascii="Helvetica Neue" w:hAnsi="Helvetica Neue"/>
        </w:rPr>
        <w:t>hese</w:t>
      </w:r>
      <w:r w:rsidRPr="00866933">
        <w:rPr>
          <w:rFonts w:ascii="Helvetica Neue" w:hAnsi="Helvetica Neue"/>
        </w:rPr>
        <w:t xml:space="preserve"> opportunities will help you prepare for a myriad of professions, and we encourage you to take advantage of as many of these opportunities as possible – you never know what you might learn or whom you will meet! </w:t>
      </w:r>
    </w:p>
    <w:p w14:paraId="256FF188" w14:textId="77777777" w:rsidR="00FF6E86" w:rsidRPr="00866933" w:rsidRDefault="00FF6E86" w:rsidP="001820DA">
      <w:pPr>
        <w:jc w:val="both"/>
        <w:rPr>
          <w:rFonts w:ascii="Helvetica Neue" w:hAnsi="Helvetica Neue"/>
        </w:rPr>
      </w:pPr>
    </w:p>
    <w:p w14:paraId="15AFBEAD" w14:textId="77B2B805" w:rsidR="00FF6E86" w:rsidRPr="00866933" w:rsidRDefault="00FF6E86" w:rsidP="001820DA">
      <w:pPr>
        <w:jc w:val="both"/>
        <w:rPr>
          <w:rFonts w:ascii="Helvetica Neue" w:hAnsi="Helvetica Neue"/>
        </w:rPr>
      </w:pPr>
      <w:r w:rsidRPr="00866933">
        <w:rPr>
          <w:rFonts w:ascii="Helvetica Neue" w:hAnsi="Helvetica Neue"/>
        </w:rPr>
        <w:t>You ca</w:t>
      </w:r>
      <w:r w:rsidR="001820DA" w:rsidRPr="00866933">
        <w:rPr>
          <w:rFonts w:ascii="Helvetica Neue" w:hAnsi="Helvetica Neue"/>
        </w:rPr>
        <w:t>n check the current</w:t>
      </w:r>
      <w:r w:rsidRPr="00866933">
        <w:rPr>
          <w:rFonts w:ascii="Helvetica Neue" w:hAnsi="Helvetica Neue"/>
        </w:rPr>
        <w:t xml:space="preserve"> opportunit</w:t>
      </w:r>
      <w:r w:rsidR="000624EC">
        <w:rPr>
          <w:rFonts w:ascii="Helvetica Neue" w:hAnsi="Helvetica Neue"/>
        </w:rPr>
        <w:t xml:space="preserve">ies anytime on the </w:t>
      </w:r>
      <w:r w:rsidR="00193907">
        <w:rPr>
          <w:rFonts w:ascii="Helvetica Neue" w:hAnsi="Helvetica Neue"/>
        </w:rPr>
        <w:t xml:space="preserve">Career Development </w:t>
      </w:r>
      <w:r w:rsidRPr="00866933">
        <w:rPr>
          <w:rFonts w:ascii="Helvetica Neue" w:hAnsi="Helvetica Neue"/>
        </w:rPr>
        <w:t>Office website</w:t>
      </w:r>
      <w:r w:rsidR="000B35DA">
        <w:rPr>
          <w:rFonts w:ascii="Helvetica Neue" w:hAnsi="Helvetica Neue"/>
        </w:rPr>
        <w:t>’s</w:t>
      </w:r>
      <w:r w:rsidR="00490329">
        <w:rPr>
          <w:rFonts w:ascii="Helvetica Neue" w:hAnsi="Helvetica Neue"/>
        </w:rPr>
        <w:t xml:space="preserve"> </w:t>
      </w:r>
      <w:hyperlink r:id="rId20" w:history="1">
        <w:r w:rsidR="00B125DA" w:rsidRPr="00B125DA">
          <w:rPr>
            <w:rStyle w:val="Hyperlink"/>
            <w:rFonts w:ascii="Helvetica Neue" w:hAnsi="Helvetica Neue"/>
          </w:rPr>
          <w:t>Events Calendar</w:t>
        </w:r>
      </w:hyperlink>
      <w:r w:rsidR="00B125DA">
        <w:rPr>
          <w:rFonts w:ascii="Helvetica Neue" w:hAnsi="Helvetica Neue"/>
        </w:rPr>
        <w:t xml:space="preserve">. </w:t>
      </w:r>
    </w:p>
    <w:p w14:paraId="237C4E80" w14:textId="77777777" w:rsidR="00193907" w:rsidRDefault="00193907" w:rsidP="001820DA">
      <w:pPr>
        <w:jc w:val="both"/>
        <w:rPr>
          <w:rFonts w:ascii="Helvetica Neue" w:hAnsi="Helvetica Neue"/>
        </w:rPr>
      </w:pPr>
    </w:p>
    <w:p w14:paraId="13FE1DEE" w14:textId="28B804A9" w:rsidR="000624EC" w:rsidRDefault="000B35DA" w:rsidP="000624EC">
      <w:pPr>
        <w:jc w:val="both"/>
        <w:rPr>
          <w:rFonts w:ascii="Helvetica Neue" w:hAnsi="Helvetica Neue"/>
        </w:rPr>
      </w:pPr>
      <w:r>
        <w:rPr>
          <w:rFonts w:ascii="Helvetica Neue" w:hAnsi="Helvetica Neue"/>
        </w:rPr>
        <w:t>Additionally, you can get more information about acquiring “non-bench” skills and find a list of networking opportunities provided by different on-campus groups on the</w:t>
      </w:r>
      <w:r w:rsidR="000624EC">
        <w:rPr>
          <w:rFonts w:ascii="Helvetica Neue" w:hAnsi="Helvetica Neue"/>
        </w:rPr>
        <w:t xml:space="preserve"> Career Development Office website (</w:t>
      </w:r>
      <w:hyperlink r:id="rId21" w:history="1">
        <w:r w:rsidR="000624EC" w:rsidRPr="00B963CD">
          <w:rPr>
            <w:rStyle w:val="Hyperlink"/>
            <w:rFonts w:ascii="Helvetica Neue" w:hAnsi="Helvetica Neue"/>
          </w:rPr>
          <w:t>www.ucdenver.edu/caree</w:t>
        </w:r>
        <w:r w:rsidR="000624EC" w:rsidRPr="00B963CD">
          <w:rPr>
            <w:rStyle w:val="Hyperlink"/>
            <w:rFonts w:ascii="Helvetica Neue" w:hAnsi="Helvetica Neue"/>
          </w:rPr>
          <w:t>r</w:t>
        </w:r>
        <w:r w:rsidR="000624EC" w:rsidRPr="00B963CD">
          <w:rPr>
            <w:rStyle w:val="Hyperlink"/>
            <w:rFonts w:ascii="Helvetica Neue" w:hAnsi="Helvetica Neue"/>
          </w:rPr>
          <w:t>-development</w:t>
        </w:r>
      </w:hyperlink>
      <w:r w:rsidR="000624EC">
        <w:rPr>
          <w:rFonts w:ascii="Helvetica Neue" w:hAnsi="Helvetica Neue"/>
        </w:rPr>
        <w:t xml:space="preserve">) on the </w:t>
      </w:r>
      <w:r>
        <w:rPr>
          <w:rFonts w:ascii="Helvetica Neue" w:hAnsi="Helvetica Neue"/>
        </w:rPr>
        <w:t>“</w:t>
      </w:r>
      <w:hyperlink r:id="rId22" w:history="1">
        <w:r w:rsidR="00A00C29">
          <w:rPr>
            <w:rStyle w:val="Hyperlink"/>
            <w:rFonts w:ascii="Helvetica Neue" w:hAnsi="Helvetica Neue"/>
          </w:rPr>
          <w:t>Getting Prepared</w:t>
        </w:r>
      </w:hyperlink>
      <w:r>
        <w:rPr>
          <w:rFonts w:ascii="Helvetica Neue" w:hAnsi="Helvetica Neue"/>
        </w:rPr>
        <w:t>”</w:t>
      </w:r>
      <w:r w:rsidR="00193907">
        <w:rPr>
          <w:rFonts w:ascii="Helvetica Neue" w:hAnsi="Helvetica Neue"/>
        </w:rPr>
        <w:t xml:space="preserve"> </w:t>
      </w:r>
      <w:r>
        <w:rPr>
          <w:rFonts w:ascii="Helvetica Neue" w:hAnsi="Helvetica Neue"/>
        </w:rPr>
        <w:t xml:space="preserve">and </w:t>
      </w:r>
      <w:r w:rsidR="00B125DA">
        <w:rPr>
          <w:rFonts w:ascii="Helvetica Neue" w:hAnsi="Helvetica Neue"/>
        </w:rPr>
        <w:t>“</w:t>
      </w:r>
      <w:hyperlink r:id="rId23" w:history="1">
        <w:r w:rsidR="00B125DA" w:rsidRPr="00B125DA">
          <w:rPr>
            <w:rStyle w:val="Hyperlink"/>
            <w:rFonts w:ascii="Helvetica Neue" w:hAnsi="Helvetica Neue"/>
          </w:rPr>
          <w:t>Getting Connected</w:t>
        </w:r>
      </w:hyperlink>
      <w:r w:rsidR="00B125DA">
        <w:rPr>
          <w:rFonts w:ascii="Helvetica Neue" w:hAnsi="Helvetica Neue"/>
        </w:rPr>
        <w:t>” page</w:t>
      </w:r>
      <w:r>
        <w:rPr>
          <w:rFonts w:ascii="Helvetica Neue" w:hAnsi="Helvetica Neue"/>
        </w:rPr>
        <w:t>s, respectively</w:t>
      </w:r>
      <w:r w:rsidR="000624EC">
        <w:rPr>
          <w:rFonts w:ascii="Helvetica Neue" w:hAnsi="Helvetica Neue"/>
        </w:rPr>
        <w:t>.</w:t>
      </w:r>
    </w:p>
    <w:p w14:paraId="6E79ABED" w14:textId="16CEF4CD" w:rsidR="00FF6E86" w:rsidRPr="00866933" w:rsidRDefault="00FF6E86" w:rsidP="000624EC">
      <w:pPr>
        <w:jc w:val="both"/>
        <w:rPr>
          <w:rFonts w:ascii="Helvetica Neue" w:hAnsi="Helvetica Neue"/>
        </w:rPr>
      </w:pPr>
      <w:r w:rsidRPr="00866933">
        <w:rPr>
          <w:rFonts w:ascii="Helvetica Neue" w:hAnsi="Helvetica Neue"/>
        </w:rPr>
        <w:t xml:space="preserve"> </w:t>
      </w:r>
    </w:p>
    <w:p w14:paraId="5E5C04BC" w14:textId="6ECFBC4B" w:rsidR="001820DA" w:rsidRPr="00866933" w:rsidRDefault="001820DA" w:rsidP="001820DA">
      <w:pPr>
        <w:jc w:val="both"/>
        <w:rPr>
          <w:rFonts w:ascii="Helvetica Neue" w:hAnsi="Helvetica Neue"/>
        </w:rPr>
      </w:pPr>
      <w:r w:rsidRPr="00866933">
        <w:rPr>
          <w:rFonts w:ascii="Helvetica Neue" w:hAnsi="Helvetica Neue"/>
        </w:rPr>
        <w:t xml:space="preserve">The University of Colorado </w:t>
      </w:r>
      <w:r w:rsidR="00C5172A">
        <w:rPr>
          <w:rFonts w:ascii="Helvetica Neue" w:hAnsi="Helvetica Neue"/>
        </w:rPr>
        <w:t>Denver|Anschutz</w:t>
      </w:r>
      <w:r w:rsidRPr="00866933">
        <w:rPr>
          <w:rFonts w:ascii="Helvetica Neue" w:hAnsi="Helvetica Neue"/>
        </w:rPr>
        <w:t xml:space="preserve"> Medical Campus also was awarded a National Institutes of Health Broadening Experiences in Scientific Training (BEST) grant in 2013, which is designed to augment the training environment for graduate students and postdoctoral fellows. The BEST program will offer additional career development opportunities throughout the year, and you can learn more at the </w:t>
      </w:r>
      <w:hyperlink r:id="rId24" w:history="1">
        <w:r w:rsidRPr="00B125DA">
          <w:rPr>
            <w:rStyle w:val="Hyperlink"/>
            <w:rFonts w:ascii="Helvetica Neue" w:hAnsi="Helvetica Neue"/>
          </w:rPr>
          <w:t>BEST website</w:t>
        </w:r>
      </w:hyperlink>
      <w:r w:rsidR="00B125DA">
        <w:rPr>
          <w:rFonts w:ascii="Helvetica Neue" w:hAnsi="Helvetica Neue"/>
        </w:rPr>
        <w:t>.</w:t>
      </w:r>
    </w:p>
    <w:p w14:paraId="0B2E7EA3" w14:textId="77777777" w:rsidR="001820DA" w:rsidRPr="00866933" w:rsidRDefault="001820DA" w:rsidP="001820DA">
      <w:pPr>
        <w:jc w:val="both"/>
        <w:rPr>
          <w:rFonts w:ascii="Helvetica Neue" w:hAnsi="Helvetica Neue"/>
        </w:rPr>
      </w:pPr>
    </w:p>
    <w:p w14:paraId="11BCDAA1" w14:textId="77777777" w:rsidR="001820DA" w:rsidRPr="00866933" w:rsidRDefault="001820DA" w:rsidP="001820DA">
      <w:pPr>
        <w:jc w:val="both"/>
        <w:rPr>
          <w:rFonts w:ascii="Helvetica Neue" w:hAnsi="Helvetica Neue"/>
        </w:rPr>
      </w:pPr>
      <w:r w:rsidRPr="00866933">
        <w:rPr>
          <w:rFonts w:ascii="Helvetica Neue" w:hAnsi="Helvetica Neue"/>
        </w:rPr>
        <w:t xml:space="preserve">Please contact Associate Dean Inge Wefes, Ph.D. (inge.wefes@ucdenver.edu; 303-724-7368) with questions about the BEST program. </w:t>
      </w:r>
    </w:p>
    <w:p w14:paraId="5256527A" w14:textId="77777777" w:rsidR="00FF6E86" w:rsidRPr="00866933" w:rsidRDefault="00FF6E86" w:rsidP="001820DA">
      <w:pPr>
        <w:pStyle w:val="Default"/>
        <w:rPr>
          <w:rFonts w:ascii="Helvetica Neue" w:hAnsi="Helvetica Neue"/>
        </w:rPr>
      </w:pPr>
    </w:p>
    <w:p w14:paraId="6018DA37" w14:textId="77777777" w:rsidR="00FF6E86" w:rsidRPr="00866933" w:rsidRDefault="00FF6E86" w:rsidP="00F41EDA">
      <w:pPr>
        <w:rPr>
          <w:rFonts w:ascii="Helvetica Neue" w:hAnsi="Helvetica Neue"/>
        </w:rPr>
      </w:pPr>
    </w:p>
    <w:p w14:paraId="3478694A" w14:textId="77777777" w:rsidR="00FF6E86" w:rsidRPr="00866933" w:rsidRDefault="00FF6E86" w:rsidP="00F41EDA">
      <w:pPr>
        <w:rPr>
          <w:rFonts w:ascii="Helvetica Neue" w:hAnsi="Helvetica Neue"/>
        </w:rPr>
      </w:pPr>
    </w:p>
    <w:p w14:paraId="3ADADAC8" w14:textId="77777777" w:rsidR="00C5172A" w:rsidRDefault="00C5172A" w:rsidP="00C5172A">
      <w:pPr>
        <w:outlineLvl w:val="0"/>
        <w:rPr>
          <w:rFonts w:ascii="Helvetica Neue" w:hAnsi="Helvetica Neue"/>
          <w:sz w:val="28"/>
        </w:rPr>
      </w:pPr>
      <w:bookmarkStart w:id="0" w:name="IDP"/>
    </w:p>
    <w:p w14:paraId="2BAAB783" w14:textId="77777777" w:rsidR="00B125DA" w:rsidRDefault="00B125DA">
      <w:pPr>
        <w:rPr>
          <w:rFonts w:ascii="Helvetica Neue" w:hAnsi="Helvetica Neue"/>
          <w:sz w:val="28"/>
        </w:rPr>
      </w:pPr>
      <w:r>
        <w:rPr>
          <w:rFonts w:ascii="Helvetica Neue" w:hAnsi="Helvetica Neue"/>
          <w:sz w:val="28"/>
        </w:rPr>
        <w:br w:type="page"/>
      </w:r>
    </w:p>
    <w:p w14:paraId="1D65796E" w14:textId="32777405" w:rsidR="005D65E0" w:rsidRPr="00C47041" w:rsidRDefault="005D65E0" w:rsidP="00C5172A">
      <w:pPr>
        <w:outlineLvl w:val="0"/>
        <w:rPr>
          <w:rFonts w:ascii="Helvetica Neue" w:hAnsi="Helvetica Neue"/>
          <w:sz w:val="28"/>
        </w:rPr>
      </w:pPr>
      <w:r w:rsidRPr="00C47041">
        <w:rPr>
          <w:rFonts w:ascii="Helvetica Neue" w:hAnsi="Helvetica Neue"/>
          <w:sz w:val="28"/>
        </w:rPr>
        <w:lastRenderedPageBreak/>
        <w:t>I</w:t>
      </w:r>
      <w:r>
        <w:rPr>
          <w:rFonts w:ascii="Helvetica Neue" w:hAnsi="Helvetica Neue"/>
          <w:sz w:val="28"/>
        </w:rPr>
        <w:t xml:space="preserve">NDIVIDUAL </w:t>
      </w:r>
      <w:r w:rsidR="00183314">
        <w:rPr>
          <w:rFonts w:ascii="Helvetica Neue" w:hAnsi="Helvetica Neue"/>
          <w:sz w:val="28"/>
        </w:rPr>
        <w:t>CAREER</w:t>
      </w:r>
      <w:r>
        <w:rPr>
          <w:rFonts w:ascii="Helvetica Neue" w:hAnsi="Helvetica Neue"/>
          <w:sz w:val="28"/>
        </w:rPr>
        <w:t xml:space="preserve"> PLAN </w:t>
      </w:r>
    </w:p>
    <w:bookmarkEnd w:id="0"/>
    <w:p w14:paraId="58F0366B" w14:textId="1FCA38FC" w:rsidR="005D65E0" w:rsidRPr="00866933" w:rsidRDefault="005D65E0" w:rsidP="005D65E0">
      <w:pPr>
        <w:jc w:val="both"/>
        <w:rPr>
          <w:rFonts w:ascii="Helvetica Neue" w:hAnsi="Helvetica Neue"/>
        </w:rPr>
      </w:pPr>
      <w:r w:rsidRPr="00866933">
        <w:rPr>
          <w:rFonts w:ascii="Helvetica Neue" w:hAnsi="Helvetica Neue"/>
        </w:rPr>
        <w:t>Where do you want to go from here? This question is at the heart of the Individual Development Plan (IDP)</w:t>
      </w:r>
      <w:r w:rsidR="00183314">
        <w:rPr>
          <w:rFonts w:ascii="Helvetica Neue" w:hAnsi="Helvetica Neue"/>
        </w:rPr>
        <w:t xml:space="preserve"> or Individual Career Plan (ICP), and o</w:t>
      </w:r>
      <w:r w:rsidRPr="00866933">
        <w:rPr>
          <w:rFonts w:ascii="Helvetica Neue" w:hAnsi="Helvetica Neue"/>
        </w:rPr>
        <w:t>ne of the best career d</w:t>
      </w:r>
      <w:r>
        <w:rPr>
          <w:rFonts w:ascii="Helvetica Neue" w:hAnsi="Helvetica Neue"/>
        </w:rPr>
        <w:t>ecisions you can make right now</w:t>
      </w:r>
      <w:r w:rsidRPr="00866933">
        <w:rPr>
          <w:rFonts w:ascii="Helvetica Neue" w:hAnsi="Helvetica Neue"/>
        </w:rPr>
        <w:t xml:space="preserve"> is to begin thinking about what you ultimately want as your career. Although this may sound obvious, a detailed plan will help ensure that you are acquiring the skills and experiences necessary for a seamless career transition. Furthermore, an I</w:t>
      </w:r>
      <w:r w:rsidR="00183314">
        <w:rPr>
          <w:rFonts w:ascii="Helvetica Neue" w:hAnsi="Helvetica Neue"/>
        </w:rPr>
        <w:t>C</w:t>
      </w:r>
      <w:r w:rsidRPr="00866933">
        <w:rPr>
          <w:rFonts w:ascii="Helvetica Neue" w:hAnsi="Helvetica Neue"/>
        </w:rPr>
        <w:t xml:space="preserve">P will help you avoid the dreaded “now what?” moment that many postdocs experience near the end of their training. </w:t>
      </w:r>
    </w:p>
    <w:p w14:paraId="12648F53" w14:textId="77777777" w:rsidR="005D65E0" w:rsidRPr="00866933" w:rsidRDefault="005D65E0" w:rsidP="005D65E0">
      <w:pPr>
        <w:jc w:val="both"/>
        <w:rPr>
          <w:rFonts w:ascii="Helvetica Neue" w:hAnsi="Helvetica Neue"/>
        </w:rPr>
      </w:pPr>
    </w:p>
    <w:p w14:paraId="36DB1E92" w14:textId="77777777" w:rsidR="005D65E0" w:rsidRPr="00866933" w:rsidRDefault="005D65E0" w:rsidP="005D65E0">
      <w:pPr>
        <w:jc w:val="both"/>
        <w:rPr>
          <w:rFonts w:ascii="Helvetica Neue" w:hAnsi="Helvetica Neue"/>
        </w:rPr>
      </w:pPr>
      <w:r w:rsidRPr="00866933">
        <w:rPr>
          <w:rFonts w:ascii="Helvetica Neue" w:hAnsi="Helvetica Neue"/>
        </w:rPr>
        <w:t xml:space="preserve">One of the best ways to approach this process is to begin at the end (i.e., </w:t>
      </w:r>
      <w:r>
        <w:rPr>
          <w:rFonts w:ascii="Helvetica Neue" w:hAnsi="Helvetica Neue"/>
        </w:rPr>
        <w:t xml:space="preserve">with </w:t>
      </w:r>
      <w:r w:rsidRPr="00866933">
        <w:rPr>
          <w:rFonts w:ascii="Helvetica Neue" w:hAnsi="Helvetica Neue"/>
        </w:rPr>
        <w:t xml:space="preserve">your dream job!) and detail all the skills and experiences necessary for successfully obtaining that position. Revise your plan yearly with updates on progress and/or changes in </w:t>
      </w:r>
      <w:r>
        <w:rPr>
          <w:rFonts w:ascii="Helvetica Neue" w:hAnsi="Helvetica Neue"/>
        </w:rPr>
        <w:t xml:space="preserve">your </w:t>
      </w:r>
      <w:r w:rsidRPr="00866933">
        <w:rPr>
          <w:rFonts w:ascii="Helvetica Neue" w:hAnsi="Helvetica Neue"/>
        </w:rPr>
        <w:t>career pursuit, and you</w:t>
      </w:r>
      <w:r>
        <w:rPr>
          <w:rFonts w:ascii="Helvetica Neue" w:hAnsi="Helvetica Neue"/>
        </w:rPr>
        <w:t xml:space="preserve"> </w:t>
      </w:r>
      <w:r w:rsidRPr="00866933">
        <w:rPr>
          <w:rFonts w:ascii="Helvetica Neue" w:hAnsi="Helvetica Neue"/>
        </w:rPr>
        <w:t xml:space="preserve">will ensure that you are on a path to success. </w:t>
      </w:r>
    </w:p>
    <w:p w14:paraId="0F30A274" w14:textId="77777777" w:rsidR="005D65E0" w:rsidRPr="00866933" w:rsidRDefault="005D65E0" w:rsidP="005D65E0">
      <w:pPr>
        <w:jc w:val="both"/>
        <w:rPr>
          <w:rFonts w:ascii="Helvetica Neue" w:hAnsi="Helvetica Neue"/>
        </w:rPr>
      </w:pPr>
    </w:p>
    <w:p w14:paraId="57D506B1" w14:textId="5522DBDA" w:rsidR="005D65E0" w:rsidRPr="00866933" w:rsidRDefault="005D65E0" w:rsidP="005D65E0">
      <w:pPr>
        <w:jc w:val="both"/>
        <w:rPr>
          <w:rFonts w:ascii="Helvetica Neue" w:hAnsi="Helvetica Neue"/>
        </w:rPr>
      </w:pPr>
      <w:r w:rsidRPr="00866933">
        <w:rPr>
          <w:rFonts w:ascii="Helvetica Neue" w:hAnsi="Helvetica Neue"/>
        </w:rPr>
        <w:t>The American Association for the Advancement of Science (AAAS) has a developed a very useful IDP toolkit, called myIDP (</w:t>
      </w:r>
      <w:hyperlink r:id="rId25" w:history="1">
        <w:r w:rsidRPr="00866933">
          <w:rPr>
            <w:rStyle w:val="Hyperlink"/>
            <w:rFonts w:ascii="Helvetica Neue" w:hAnsi="Helvetica Neue"/>
          </w:rPr>
          <w:t>http://myidp.sciencecareers.org</w:t>
        </w:r>
      </w:hyperlink>
      <w:r w:rsidRPr="00866933">
        <w:rPr>
          <w:rFonts w:ascii="Helvetica Neue" w:hAnsi="Helvetica Neue"/>
        </w:rPr>
        <w:t xml:space="preserve">), and there also are numerous other examples of IDPs online. </w:t>
      </w:r>
      <w:r>
        <w:rPr>
          <w:rFonts w:ascii="Helvetica Neue" w:hAnsi="Helvetica Neue"/>
        </w:rPr>
        <w:t xml:space="preserve">You can begin the IDP process by reading this article about the IDP: </w:t>
      </w:r>
      <w:hyperlink r:id="rId26" w:history="1">
        <w:r w:rsidRPr="002E5984">
          <w:rPr>
            <w:rStyle w:val="Hyperlink"/>
            <w:rFonts w:ascii="Helvetica Neue" w:hAnsi="Helvetica Neue"/>
          </w:rPr>
          <w:t>http://www.sciencemag.org/careers/2012/09/you-need-game-plan</w:t>
        </w:r>
      </w:hyperlink>
      <w:r>
        <w:rPr>
          <w:rFonts w:ascii="Helvetica Neue" w:hAnsi="Helvetica Neue"/>
        </w:rPr>
        <w:t>. Onc</w:t>
      </w:r>
      <w:r w:rsidR="00183314">
        <w:rPr>
          <w:rFonts w:ascii="Helvetica Neue" w:hAnsi="Helvetica Neue"/>
        </w:rPr>
        <w:t>e you are ready to start your ICP, though, feel free to use our</w:t>
      </w:r>
      <w:r>
        <w:rPr>
          <w:rFonts w:ascii="Helvetica Neue" w:hAnsi="Helvetica Neue"/>
        </w:rPr>
        <w:t xml:space="preserve"> </w:t>
      </w:r>
      <w:r w:rsidR="00183314">
        <w:rPr>
          <w:rFonts w:ascii="Helvetica Neue" w:hAnsi="Helvetica Neue"/>
        </w:rPr>
        <w:t>user-friendly online IC</w:t>
      </w:r>
      <w:r w:rsidRPr="00866933">
        <w:rPr>
          <w:rFonts w:ascii="Helvetica Neue" w:hAnsi="Helvetica Neue"/>
        </w:rPr>
        <w:t xml:space="preserve">P </w:t>
      </w:r>
      <w:r w:rsidR="00183314">
        <w:rPr>
          <w:rFonts w:ascii="Helvetica Neue" w:hAnsi="Helvetica Neue"/>
        </w:rPr>
        <w:t xml:space="preserve">tool, which can be found at </w:t>
      </w:r>
      <w:hyperlink r:id="rId27" w:history="1">
        <w:r w:rsidR="00183314" w:rsidRPr="000C7190">
          <w:rPr>
            <w:rStyle w:val="Hyperlink"/>
            <w:rFonts w:ascii="Helvetica Neue" w:hAnsi="Helvetica Neue"/>
          </w:rPr>
          <w:t>https://gs.ucdenver.edu/myicp/</w:t>
        </w:r>
      </w:hyperlink>
      <w:r>
        <w:rPr>
          <w:rFonts w:ascii="Helvetica Neue" w:hAnsi="Helvetica Neue"/>
        </w:rPr>
        <w:t xml:space="preserve">, or any of the IDP resources available online.  </w:t>
      </w:r>
      <w:r w:rsidR="00183314">
        <w:rPr>
          <w:rFonts w:ascii="Helvetica Neue" w:hAnsi="Helvetica Neue"/>
        </w:rPr>
        <w:t xml:space="preserve">An overview of this plan is included in the following section. </w:t>
      </w:r>
    </w:p>
    <w:p w14:paraId="226EAA3D" w14:textId="77777777" w:rsidR="005D65E0" w:rsidRPr="00866933" w:rsidRDefault="005D65E0" w:rsidP="005D65E0">
      <w:pPr>
        <w:rPr>
          <w:rFonts w:ascii="Helvetica Neue" w:hAnsi="Helvetica Neue"/>
        </w:rPr>
      </w:pPr>
    </w:p>
    <w:p w14:paraId="12E466E8" w14:textId="77777777" w:rsidR="005D65E0" w:rsidRDefault="005D65E0">
      <w:pPr>
        <w:rPr>
          <w:rFonts w:ascii="Helvetica Neue" w:hAnsi="Helvetica Neue"/>
          <w:b/>
        </w:rPr>
      </w:pPr>
      <w:r>
        <w:rPr>
          <w:rFonts w:ascii="Helvetica Neue" w:hAnsi="Helvetica Neue"/>
          <w:b/>
        </w:rPr>
        <w:br w:type="page"/>
      </w:r>
    </w:p>
    <w:p w14:paraId="7C25B7C2" w14:textId="77777777" w:rsidR="00490329" w:rsidRDefault="00490329" w:rsidP="005D65E0">
      <w:pPr>
        <w:jc w:val="both"/>
        <w:rPr>
          <w:rFonts w:ascii="Helvetica Neue" w:hAnsi="Helvetica Neue"/>
        </w:rPr>
      </w:pPr>
    </w:p>
    <w:p w14:paraId="03D717D9" w14:textId="05B8AEF7" w:rsidR="005D65E0" w:rsidRPr="00866933" w:rsidRDefault="00183314" w:rsidP="005D65E0">
      <w:pPr>
        <w:jc w:val="both"/>
        <w:rPr>
          <w:rFonts w:ascii="Helvetica Neue" w:hAnsi="Helvetica Neue"/>
        </w:rPr>
      </w:pPr>
      <w:r>
        <w:rPr>
          <w:rFonts w:ascii="Helvetica Neue" w:hAnsi="Helvetica Neue"/>
        </w:rPr>
        <w:t>The IC</w:t>
      </w:r>
      <w:r w:rsidR="00F31462">
        <w:rPr>
          <w:rFonts w:ascii="Helvetica Neue" w:hAnsi="Helvetica Neue"/>
        </w:rPr>
        <w:t>P is</w:t>
      </w:r>
      <w:r w:rsidR="005D65E0">
        <w:rPr>
          <w:rFonts w:ascii="Helvetica Neue" w:hAnsi="Helvetica Neue"/>
        </w:rPr>
        <w:t xml:space="preserve"> Y</w:t>
      </w:r>
      <w:r w:rsidR="002D16B1">
        <w:rPr>
          <w:rFonts w:ascii="Helvetica Neue" w:hAnsi="Helvetica Neue"/>
        </w:rPr>
        <w:t>OUR career plan. Your mentor(s) should</w:t>
      </w:r>
      <w:r w:rsidR="005D65E0">
        <w:rPr>
          <w:rFonts w:ascii="Helvetica Neue" w:hAnsi="Helvetica Neue"/>
        </w:rPr>
        <w:t xml:space="preserve"> play an important role in</w:t>
      </w:r>
      <w:r>
        <w:rPr>
          <w:rFonts w:ascii="Helvetica Neue" w:hAnsi="Helvetica Neue"/>
        </w:rPr>
        <w:t xml:space="preserve"> </w:t>
      </w:r>
      <w:r w:rsidR="002D16B1">
        <w:rPr>
          <w:rFonts w:ascii="Helvetica Neue" w:hAnsi="Helvetica Neue"/>
        </w:rPr>
        <w:t>helping you complete and refine</w:t>
      </w:r>
      <w:r>
        <w:rPr>
          <w:rFonts w:ascii="Helvetica Neue" w:hAnsi="Helvetica Neue"/>
        </w:rPr>
        <w:t xml:space="preserve"> your IC</w:t>
      </w:r>
      <w:r w:rsidR="005D65E0">
        <w:rPr>
          <w:rFonts w:ascii="Helvetica Neue" w:hAnsi="Helvetica Neue"/>
        </w:rPr>
        <w:t xml:space="preserve">P, but </w:t>
      </w:r>
      <w:r w:rsidR="005D65E0" w:rsidRPr="00866933">
        <w:rPr>
          <w:rFonts w:ascii="Helvetica Neue" w:hAnsi="Helvetica Neue"/>
        </w:rPr>
        <w:t xml:space="preserve">you should </w:t>
      </w:r>
      <w:r w:rsidR="005D65E0">
        <w:rPr>
          <w:rFonts w:ascii="Helvetica Neue" w:hAnsi="Helvetica Neue"/>
        </w:rPr>
        <w:t>invest some time</w:t>
      </w:r>
      <w:r w:rsidR="005D65E0" w:rsidRPr="00866933">
        <w:rPr>
          <w:rFonts w:ascii="Helvetica Neue" w:hAnsi="Helvetica Neue"/>
        </w:rPr>
        <w:t xml:space="preserve"> reflecting on where you want</w:t>
      </w:r>
      <w:r w:rsidR="005D65E0">
        <w:rPr>
          <w:rFonts w:ascii="Helvetica Neue" w:hAnsi="Helvetica Neue"/>
        </w:rPr>
        <w:t xml:space="preserve"> to</w:t>
      </w:r>
      <w:r w:rsidR="005D65E0" w:rsidRPr="00866933">
        <w:rPr>
          <w:rFonts w:ascii="Helvetica Neue" w:hAnsi="Helvetica Neue"/>
        </w:rPr>
        <w:t xml:space="preserve"> </w:t>
      </w:r>
      <w:r w:rsidR="005D65E0">
        <w:rPr>
          <w:rFonts w:ascii="Helvetica Neue" w:hAnsi="Helvetica Neue"/>
        </w:rPr>
        <w:t>take your career</w:t>
      </w:r>
      <w:r w:rsidR="005D65E0" w:rsidRPr="00866933">
        <w:rPr>
          <w:rFonts w:ascii="Helvetica Neue" w:hAnsi="Helvetica Neue"/>
        </w:rPr>
        <w:t xml:space="preserve"> and where you stand today</w:t>
      </w:r>
      <w:r w:rsidR="005D65E0">
        <w:rPr>
          <w:rFonts w:ascii="Helvetica Neue" w:hAnsi="Helvetica Neue"/>
        </w:rPr>
        <w:t xml:space="preserve"> BEFORE</w:t>
      </w:r>
      <w:r w:rsidR="002D16B1">
        <w:rPr>
          <w:rFonts w:ascii="Helvetica Neue" w:hAnsi="Helvetica Neue"/>
        </w:rPr>
        <w:t xml:space="preserve"> you meet with them</w:t>
      </w:r>
      <w:r w:rsidR="005D65E0" w:rsidRPr="00866933">
        <w:rPr>
          <w:rFonts w:ascii="Helvetica Neue" w:hAnsi="Helvetica Neue"/>
        </w:rPr>
        <w:t xml:space="preserve">. The general steps* </w:t>
      </w:r>
      <w:r w:rsidR="005D65E0">
        <w:rPr>
          <w:rFonts w:ascii="Helvetica Neue" w:hAnsi="Helvetica Neue"/>
        </w:rPr>
        <w:t>in this process</w:t>
      </w:r>
      <w:r w:rsidR="00F31462">
        <w:rPr>
          <w:rFonts w:ascii="Helvetica Neue" w:hAnsi="Helvetica Neue"/>
        </w:rPr>
        <w:t xml:space="preserve"> for you and your mentor</w:t>
      </w:r>
      <w:r w:rsidR="002D16B1">
        <w:rPr>
          <w:rFonts w:ascii="Helvetica Neue" w:hAnsi="Helvetica Neue"/>
        </w:rPr>
        <w:t>(s)</w:t>
      </w:r>
      <w:r w:rsidR="005D65E0">
        <w:rPr>
          <w:rFonts w:ascii="Helvetica Neue" w:hAnsi="Helvetica Neue"/>
        </w:rPr>
        <w:t xml:space="preserve"> </w:t>
      </w:r>
      <w:r w:rsidR="005D65E0" w:rsidRPr="00866933">
        <w:rPr>
          <w:rFonts w:ascii="Helvetica Neue" w:hAnsi="Helvetica Neue"/>
        </w:rPr>
        <w:t>are outlined below.</w:t>
      </w:r>
    </w:p>
    <w:p w14:paraId="07C54403" w14:textId="43025A8C" w:rsidR="005D65E0" w:rsidRPr="005D65E0" w:rsidRDefault="005D65E0" w:rsidP="005D65E0">
      <w:pPr>
        <w:jc w:val="both"/>
        <w:rPr>
          <w:rFonts w:ascii="Helvetica Neue" w:hAnsi="Helvetica Neue"/>
        </w:rPr>
      </w:pPr>
      <w:r w:rsidRPr="00C47041">
        <w:rPr>
          <w:rFonts w:ascii="Helvetica Neue" w:hAnsi="Helvetica Neue"/>
          <w:i/>
          <w:sz w:val="18"/>
        </w:rPr>
        <w:t xml:space="preserve"> </w:t>
      </w:r>
    </w:p>
    <w:p w14:paraId="76A34959" w14:textId="3BAF0F64" w:rsidR="005D65E0" w:rsidRPr="00866933" w:rsidRDefault="002D16B1" w:rsidP="00C5172A">
      <w:pPr>
        <w:outlineLvl w:val="0"/>
        <w:rPr>
          <w:rFonts w:ascii="Helvetica Neue" w:hAnsi="Helvetica Neue"/>
          <w:b/>
        </w:rPr>
      </w:pPr>
      <w:r w:rsidRPr="00866933">
        <w:rPr>
          <w:rFonts w:ascii="Helvetica Neue" w:hAnsi="Helvetica Neue"/>
          <w:noProof/>
        </w:rPr>
        <mc:AlternateContent>
          <mc:Choice Requires="wps">
            <w:drawing>
              <wp:anchor distT="0" distB="0" distL="114300" distR="114300" simplePos="0" relativeHeight="251673600" behindDoc="0" locked="0" layoutInCell="1" allowOverlap="1" wp14:anchorId="23B5DCB5" wp14:editId="37B7EB02">
                <wp:simplePos x="0" y="0"/>
                <wp:positionH relativeFrom="column">
                  <wp:posOffset>0</wp:posOffset>
                </wp:positionH>
                <wp:positionV relativeFrom="paragraph">
                  <wp:posOffset>2044700</wp:posOffset>
                </wp:positionV>
                <wp:extent cx="5943600" cy="800100"/>
                <wp:effectExtent l="101600" t="76200" r="127000" b="165100"/>
                <wp:wrapTight wrapText="bothSides">
                  <wp:wrapPolygon edited="0">
                    <wp:start x="0" y="-2057"/>
                    <wp:lineTo x="-369" y="-686"/>
                    <wp:lineTo x="-369" y="21257"/>
                    <wp:lineTo x="-92" y="25371"/>
                    <wp:lineTo x="21600" y="25371"/>
                    <wp:lineTo x="21969" y="21257"/>
                    <wp:lineTo x="21969" y="10286"/>
                    <wp:lineTo x="21600" y="0"/>
                    <wp:lineTo x="21600" y="-2057"/>
                    <wp:lineTo x="0" y="-2057"/>
                  </wp:wrapPolygon>
                </wp:wrapTight>
                <wp:docPr id="18" name="Rounded Rectangle 18"/>
                <wp:cNvGraphicFramePr/>
                <a:graphic xmlns:a="http://schemas.openxmlformats.org/drawingml/2006/main">
                  <a:graphicData uri="http://schemas.microsoft.com/office/word/2010/wordprocessingShape">
                    <wps:wsp>
                      <wps:cNvSpPr/>
                      <wps:spPr>
                        <a:xfrm>
                          <a:off x="0" y="0"/>
                          <a:ext cx="5943600" cy="800100"/>
                        </a:xfrm>
                        <a:prstGeom prst="roundRect">
                          <a:avLst/>
                        </a:prstGeom>
                        <a:solidFill>
                          <a:srgbClr val="C4BD97"/>
                        </a:solidFill>
                        <a:ln>
                          <a:solidFill>
                            <a:schemeClr val="tx1"/>
                          </a:solidFill>
                        </a:ln>
                        <a:scene3d>
                          <a:camera prst="orthographicFront"/>
                          <a:lightRig rig="threePt" dir="t"/>
                        </a:scene3d>
                        <a:sp3d>
                          <a:bevelT/>
                        </a:sp3d>
                      </wps:spPr>
                      <wps:style>
                        <a:lnRef idx="1">
                          <a:schemeClr val="accent1"/>
                        </a:lnRef>
                        <a:fillRef idx="3">
                          <a:schemeClr val="accent1"/>
                        </a:fillRef>
                        <a:effectRef idx="2">
                          <a:schemeClr val="accent1"/>
                        </a:effectRef>
                        <a:fontRef idx="minor">
                          <a:schemeClr val="lt1"/>
                        </a:fontRef>
                      </wps:style>
                      <wps:txbx>
                        <w:txbxContent>
                          <w:p w14:paraId="3AA315C0" w14:textId="3C14C346" w:rsidR="000A58BB" w:rsidRPr="008D279D" w:rsidRDefault="000A58BB" w:rsidP="005D65E0">
                            <w:pPr>
                              <w:rPr>
                                <w:rFonts w:ascii="Helvetica Neue" w:hAnsi="Helvetica Neue"/>
                                <w:color w:val="000000"/>
                              </w:rPr>
                            </w:pPr>
                            <w:r w:rsidRPr="008D279D">
                              <w:rPr>
                                <w:rFonts w:ascii="Helvetica Neue" w:hAnsi="Helvetica Neue"/>
                                <w:i/>
                                <w:color w:val="000000"/>
                              </w:rPr>
                              <w:t>Step 4:</w:t>
                            </w:r>
                            <w:r>
                              <w:rPr>
                                <w:rFonts w:ascii="Helvetica Neue" w:hAnsi="Helvetica Neue"/>
                                <w:color w:val="000000"/>
                              </w:rPr>
                              <w:t xml:space="preserve"> Complete your IC</w:t>
                            </w:r>
                            <w:r w:rsidRPr="008D279D">
                              <w:rPr>
                                <w:rFonts w:ascii="Helvetica Neue" w:hAnsi="Helvetica Neue"/>
                                <w:color w:val="000000"/>
                              </w:rPr>
                              <w:t>P draft and discuss it with your mentor</w:t>
                            </w:r>
                            <w:r>
                              <w:rPr>
                                <w:rFonts w:ascii="Helvetica Neue" w:hAnsi="Helvetica Neue"/>
                                <w:color w:val="000000"/>
                              </w:rPr>
                              <w:t>(s)</w:t>
                            </w:r>
                            <w:r w:rsidRPr="008D279D">
                              <w:rPr>
                                <w:rFonts w:ascii="Helvetica Neue" w:hAnsi="Helvetica Neue"/>
                                <w:color w:val="000000"/>
                              </w:rPr>
                              <w:t>. Your mentor</w:t>
                            </w:r>
                            <w:r>
                              <w:rPr>
                                <w:rFonts w:ascii="Helvetica Neue" w:hAnsi="Helvetica Neue"/>
                                <w:color w:val="000000"/>
                              </w:rPr>
                              <w:t>(s)</w:t>
                            </w:r>
                            <w:r w:rsidRPr="008D279D">
                              <w:rPr>
                                <w:rFonts w:ascii="Helvetica Neue" w:hAnsi="Helvetica Neue"/>
                                <w:color w:val="000000"/>
                              </w:rPr>
                              <w:t xml:space="preserve"> can help y</w:t>
                            </w:r>
                            <w:r>
                              <w:rPr>
                                <w:rFonts w:ascii="Helvetica Neue" w:hAnsi="Helvetica Neue"/>
                                <w:color w:val="000000"/>
                              </w:rPr>
                              <w:t>ou complete and finalize your IC</w:t>
                            </w:r>
                            <w:r w:rsidRPr="008D279D">
                              <w:rPr>
                                <w:rFonts w:ascii="Helvetica Neue" w:hAnsi="Helvetica Neue"/>
                                <w:color w:val="000000"/>
                              </w:rPr>
                              <w:t xml:space="preserve">P. </w:t>
                            </w:r>
                            <w:r>
                              <w:rPr>
                                <w:rFonts w:ascii="Helvetica Neue" w:hAnsi="Helvetica Neue"/>
                                <w:color w:val="000000"/>
                              </w:rPr>
                              <w:t>Then, discuss your IC</w:t>
                            </w:r>
                            <w:r w:rsidRPr="008D279D">
                              <w:rPr>
                                <w:rFonts w:ascii="Helvetica Neue" w:hAnsi="Helvetica Neue"/>
                                <w:color w:val="000000"/>
                              </w:rPr>
                              <w:t>P annually with your mentor</w:t>
                            </w:r>
                            <w:r>
                              <w:rPr>
                                <w:rFonts w:ascii="Helvetica Neue" w:hAnsi="Helvetica Neue"/>
                                <w:color w:val="000000"/>
                              </w:rPr>
                              <w:t>(s)</w:t>
                            </w:r>
                            <w:r w:rsidRPr="008D279D">
                              <w:rPr>
                                <w:rFonts w:ascii="Helvetica Neue" w:hAnsi="Helvetica Neue"/>
                                <w:color w:val="000000"/>
                              </w:rPr>
                              <w:t xml:space="preserve">, and update and revise as necessary. </w:t>
                            </w:r>
                          </w:p>
                          <w:p w14:paraId="1D864862" w14:textId="77777777" w:rsidR="000A58BB" w:rsidRPr="008D279D" w:rsidRDefault="000A58BB" w:rsidP="005D65E0">
                            <w:pPr>
                              <w:rPr>
                                <w:rFonts w:ascii="Helvetica Neue" w:hAnsi="Helvetica Neue"/>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B5DCB5" id="Rounded Rectangle 18" o:spid="_x0000_s1026" style="position:absolute;margin-left:0;margin-top:161pt;width:468pt;height:6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" fillcolor="#c4bd97" strokecolor="black [3213]">
                <v:shadow on="t" opacity="22937f" mv:blur="40000f" origin=",.5" offset="0,23000emu"/>
                <v:textbox>
                  <w:txbxContent>
                    <w:p w14:paraId="3AA315C0" w14:textId="3C14C346" w:rsidR="000A58BB" w:rsidRPr="008D279D" w:rsidRDefault="000A58BB" w:rsidP="005D65E0">
                      <w:pPr>
                        <w:rPr>
                          <w:rFonts w:ascii="Helvetica Neue" w:hAnsi="Helvetica Neue"/>
                          <w:color w:val="000000"/>
                        </w:rPr>
                      </w:pPr>
                      <w:r w:rsidRPr="008D279D">
                        <w:rPr>
                          <w:rFonts w:ascii="Helvetica Neue" w:hAnsi="Helvetica Neue"/>
                          <w:i/>
                          <w:color w:val="000000"/>
                        </w:rPr>
                        <w:t>Step 4:</w:t>
                      </w:r>
                      <w:r>
                        <w:rPr>
                          <w:rFonts w:ascii="Helvetica Neue" w:hAnsi="Helvetica Neue"/>
                          <w:color w:val="000000"/>
                        </w:rPr>
                        <w:t xml:space="preserve"> Complete your IC</w:t>
                      </w:r>
                      <w:r w:rsidRPr="008D279D">
                        <w:rPr>
                          <w:rFonts w:ascii="Helvetica Neue" w:hAnsi="Helvetica Neue"/>
                          <w:color w:val="000000"/>
                        </w:rPr>
                        <w:t>P draft and discuss it with your mentor</w:t>
                      </w:r>
                      <w:r>
                        <w:rPr>
                          <w:rFonts w:ascii="Helvetica Neue" w:hAnsi="Helvetica Neue"/>
                          <w:color w:val="000000"/>
                        </w:rPr>
                        <w:t>(s)</w:t>
                      </w:r>
                      <w:r w:rsidRPr="008D279D">
                        <w:rPr>
                          <w:rFonts w:ascii="Helvetica Neue" w:hAnsi="Helvetica Neue"/>
                          <w:color w:val="000000"/>
                        </w:rPr>
                        <w:t>. Your mentor</w:t>
                      </w:r>
                      <w:r>
                        <w:rPr>
                          <w:rFonts w:ascii="Helvetica Neue" w:hAnsi="Helvetica Neue"/>
                          <w:color w:val="000000"/>
                        </w:rPr>
                        <w:t>(s)</w:t>
                      </w:r>
                      <w:r w:rsidRPr="008D279D">
                        <w:rPr>
                          <w:rFonts w:ascii="Helvetica Neue" w:hAnsi="Helvetica Neue"/>
                          <w:color w:val="000000"/>
                        </w:rPr>
                        <w:t xml:space="preserve"> can help y</w:t>
                      </w:r>
                      <w:r>
                        <w:rPr>
                          <w:rFonts w:ascii="Helvetica Neue" w:hAnsi="Helvetica Neue"/>
                          <w:color w:val="000000"/>
                        </w:rPr>
                        <w:t>ou complete and finalize your IC</w:t>
                      </w:r>
                      <w:r w:rsidRPr="008D279D">
                        <w:rPr>
                          <w:rFonts w:ascii="Helvetica Neue" w:hAnsi="Helvetica Neue"/>
                          <w:color w:val="000000"/>
                        </w:rPr>
                        <w:t xml:space="preserve">P. </w:t>
                      </w:r>
                      <w:r>
                        <w:rPr>
                          <w:rFonts w:ascii="Helvetica Neue" w:hAnsi="Helvetica Neue"/>
                          <w:color w:val="000000"/>
                        </w:rPr>
                        <w:t>Then, discuss your IC</w:t>
                      </w:r>
                      <w:r w:rsidRPr="008D279D">
                        <w:rPr>
                          <w:rFonts w:ascii="Helvetica Neue" w:hAnsi="Helvetica Neue"/>
                          <w:color w:val="000000"/>
                        </w:rPr>
                        <w:t>P annually with your mentor</w:t>
                      </w:r>
                      <w:r>
                        <w:rPr>
                          <w:rFonts w:ascii="Helvetica Neue" w:hAnsi="Helvetica Neue"/>
                          <w:color w:val="000000"/>
                        </w:rPr>
                        <w:t>(s)</w:t>
                      </w:r>
                      <w:r w:rsidRPr="008D279D">
                        <w:rPr>
                          <w:rFonts w:ascii="Helvetica Neue" w:hAnsi="Helvetica Neue"/>
                          <w:color w:val="000000"/>
                        </w:rPr>
                        <w:t xml:space="preserve">, and update and revise as necessary. </w:t>
                      </w:r>
                    </w:p>
                    <w:p w14:paraId="1D864862" w14:textId="77777777" w:rsidR="000A58BB" w:rsidRPr="008D279D" w:rsidRDefault="000A58BB" w:rsidP="005D65E0">
                      <w:pPr>
                        <w:rPr>
                          <w:rFonts w:ascii="Helvetica Neue" w:hAnsi="Helvetica Neue"/>
                          <w:color w:val="000000"/>
                        </w:rPr>
                      </w:pPr>
                    </w:p>
                  </w:txbxContent>
                </v:textbox>
                <w10:wrap type="tight"/>
              </v:roundrect>
            </w:pict>
          </mc:Fallback>
        </mc:AlternateContent>
      </w:r>
      <w:r w:rsidR="005D65E0" w:rsidRPr="00866933">
        <w:rPr>
          <w:rFonts w:ascii="Helvetica Neue" w:hAnsi="Helvetica Neue"/>
          <w:b/>
          <w:noProof/>
        </w:rPr>
        <mc:AlternateContent>
          <mc:Choice Requires="wps">
            <w:drawing>
              <wp:anchor distT="0" distB="0" distL="114300" distR="114300" simplePos="0" relativeHeight="251672576" behindDoc="0" locked="0" layoutInCell="1" allowOverlap="1" wp14:anchorId="2F412950" wp14:editId="71DAB0E2">
                <wp:simplePos x="0" y="0"/>
                <wp:positionH relativeFrom="column">
                  <wp:posOffset>0</wp:posOffset>
                </wp:positionH>
                <wp:positionV relativeFrom="paragraph">
                  <wp:posOffset>1470660</wp:posOffset>
                </wp:positionV>
                <wp:extent cx="5943600" cy="571500"/>
                <wp:effectExtent l="101600" t="76200" r="127000" b="165100"/>
                <wp:wrapTight wrapText="bothSides">
                  <wp:wrapPolygon edited="0">
                    <wp:start x="-92" y="-2880"/>
                    <wp:lineTo x="-369" y="-960"/>
                    <wp:lineTo x="-369" y="22080"/>
                    <wp:lineTo x="0" y="26880"/>
                    <wp:lineTo x="21600" y="26880"/>
                    <wp:lineTo x="21969" y="15360"/>
                    <wp:lineTo x="21969" y="14400"/>
                    <wp:lineTo x="21600" y="0"/>
                    <wp:lineTo x="21600" y="-2880"/>
                    <wp:lineTo x="-92" y="-2880"/>
                  </wp:wrapPolygon>
                </wp:wrapTight>
                <wp:docPr id="17" name="Rounded Rectangle 17"/>
                <wp:cNvGraphicFramePr/>
                <a:graphic xmlns:a="http://schemas.openxmlformats.org/drawingml/2006/main">
                  <a:graphicData uri="http://schemas.microsoft.com/office/word/2010/wordprocessingShape">
                    <wps:wsp>
                      <wps:cNvSpPr/>
                      <wps:spPr>
                        <a:xfrm>
                          <a:off x="0" y="0"/>
                          <a:ext cx="5943600" cy="571500"/>
                        </a:xfrm>
                        <a:prstGeom prst="roundRect">
                          <a:avLst/>
                        </a:prstGeom>
                        <a:solidFill>
                          <a:srgbClr val="C4BD97"/>
                        </a:solidFill>
                        <a:ln>
                          <a:solidFill>
                            <a:srgbClr val="000000"/>
                          </a:solidFill>
                        </a:ln>
                        <a:scene3d>
                          <a:camera prst="orthographicFront"/>
                          <a:lightRig rig="threePt" dir="t"/>
                        </a:scene3d>
                        <a:sp3d>
                          <a:bevelT/>
                        </a:sp3d>
                      </wps:spPr>
                      <wps:style>
                        <a:lnRef idx="1">
                          <a:schemeClr val="accent1"/>
                        </a:lnRef>
                        <a:fillRef idx="3">
                          <a:schemeClr val="accent1"/>
                        </a:fillRef>
                        <a:effectRef idx="2">
                          <a:schemeClr val="accent1"/>
                        </a:effectRef>
                        <a:fontRef idx="minor">
                          <a:schemeClr val="lt1"/>
                        </a:fontRef>
                      </wps:style>
                      <wps:txbx>
                        <w:txbxContent>
                          <w:p w14:paraId="554895D1" w14:textId="77777777" w:rsidR="000A58BB" w:rsidRPr="008D279D" w:rsidRDefault="000A58BB" w:rsidP="005D65E0">
                            <w:pPr>
                              <w:rPr>
                                <w:rFonts w:ascii="Helvetica Neue" w:hAnsi="Helvetica Neue"/>
                                <w:color w:val="000000"/>
                              </w:rPr>
                            </w:pPr>
                            <w:r w:rsidRPr="008D279D">
                              <w:rPr>
                                <w:rFonts w:ascii="Helvetica Neue" w:hAnsi="Helvetica Neue"/>
                                <w:i/>
                                <w:color w:val="000000"/>
                              </w:rPr>
                              <w:t>Step 3:</w:t>
                            </w:r>
                            <w:r w:rsidRPr="008D279D">
                              <w:rPr>
                                <w:rFonts w:ascii="Helvetica Neue" w:hAnsi="Helvetica Neue"/>
                                <w:color w:val="000000"/>
                              </w:rPr>
                              <w:t xml:space="preserve"> Reflect on, and assess, your current skillset and experiences.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F412950" id="Rounded Rectangle 17" o:spid="_x0000_s1027" style="position:absolute;margin-left:0;margin-top:115.8pt;width:468pt;height:4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" fillcolor="#c4bd97">
                <v:shadow on="t" opacity="22937f" mv:blur="40000f" origin=",.5" offset="0,23000emu"/>
                <v:textbox>
                  <w:txbxContent>
                    <w:p w14:paraId="554895D1" w14:textId="77777777" w:rsidR="000A58BB" w:rsidRPr="008D279D" w:rsidRDefault="000A58BB" w:rsidP="005D65E0">
                      <w:pPr>
                        <w:rPr>
                          <w:rFonts w:ascii="Helvetica Neue" w:hAnsi="Helvetica Neue"/>
                          <w:color w:val="000000"/>
                        </w:rPr>
                      </w:pPr>
                      <w:r w:rsidRPr="008D279D">
                        <w:rPr>
                          <w:rFonts w:ascii="Helvetica Neue" w:hAnsi="Helvetica Neue"/>
                          <w:i/>
                          <w:color w:val="000000"/>
                        </w:rPr>
                        <w:t>Step 3:</w:t>
                      </w:r>
                      <w:r w:rsidRPr="008D279D">
                        <w:rPr>
                          <w:rFonts w:ascii="Helvetica Neue" w:hAnsi="Helvetica Neue"/>
                          <w:color w:val="000000"/>
                        </w:rPr>
                        <w:t xml:space="preserve"> Reflect on, and assess, your current skillset and experiences.</w:t>
                      </w:r>
                    </w:p>
                  </w:txbxContent>
                </v:textbox>
                <w10:wrap type="tight"/>
              </v:roundrect>
            </w:pict>
          </mc:Fallback>
        </mc:AlternateContent>
      </w:r>
      <w:r w:rsidR="005D65E0" w:rsidRPr="00866933">
        <w:rPr>
          <w:rFonts w:ascii="Helvetica Neue" w:hAnsi="Helvetica Neue"/>
          <w:b/>
          <w:noProof/>
        </w:rPr>
        <mc:AlternateContent>
          <mc:Choice Requires="wps">
            <w:drawing>
              <wp:anchor distT="0" distB="0" distL="114300" distR="114300" simplePos="0" relativeHeight="251671552" behindDoc="0" locked="0" layoutInCell="1" allowOverlap="1" wp14:anchorId="6DC0D199" wp14:editId="1935D265">
                <wp:simplePos x="0" y="0"/>
                <wp:positionH relativeFrom="column">
                  <wp:posOffset>0</wp:posOffset>
                </wp:positionH>
                <wp:positionV relativeFrom="paragraph">
                  <wp:posOffset>899160</wp:posOffset>
                </wp:positionV>
                <wp:extent cx="5943600" cy="571500"/>
                <wp:effectExtent l="101600" t="76200" r="127000" b="165100"/>
                <wp:wrapTight wrapText="bothSides">
                  <wp:wrapPolygon edited="0">
                    <wp:start x="-92" y="-2880"/>
                    <wp:lineTo x="-369" y="-960"/>
                    <wp:lineTo x="-369" y="22080"/>
                    <wp:lineTo x="0" y="26880"/>
                    <wp:lineTo x="21600" y="26880"/>
                    <wp:lineTo x="21969" y="15360"/>
                    <wp:lineTo x="21969" y="14400"/>
                    <wp:lineTo x="21600" y="0"/>
                    <wp:lineTo x="21600" y="-2880"/>
                    <wp:lineTo x="-92" y="-2880"/>
                  </wp:wrapPolygon>
                </wp:wrapTight>
                <wp:docPr id="16" name="Rounded Rectangle 16"/>
                <wp:cNvGraphicFramePr/>
                <a:graphic xmlns:a="http://schemas.openxmlformats.org/drawingml/2006/main">
                  <a:graphicData uri="http://schemas.microsoft.com/office/word/2010/wordprocessingShape">
                    <wps:wsp>
                      <wps:cNvSpPr/>
                      <wps:spPr>
                        <a:xfrm>
                          <a:off x="0" y="0"/>
                          <a:ext cx="5943600" cy="571500"/>
                        </a:xfrm>
                        <a:prstGeom prst="roundRect">
                          <a:avLst/>
                        </a:prstGeom>
                        <a:solidFill>
                          <a:srgbClr val="C4BD97"/>
                        </a:solidFill>
                        <a:ln>
                          <a:solidFill>
                            <a:srgbClr val="000000"/>
                          </a:solidFill>
                        </a:ln>
                        <a:scene3d>
                          <a:camera prst="orthographicFront"/>
                          <a:lightRig rig="threePt" dir="t"/>
                        </a:scene3d>
                        <a:sp3d>
                          <a:bevelT/>
                        </a:sp3d>
                      </wps:spPr>
                      <wps:style>
                        <a:lnRef idx="1">
                          <a:schemeClr val="accent1"/>
                        </a:lnRef>
                        <a:fillRef idx="3">
                          <a:schemeClr val="accent1"/>
                        </a:fillRef>
                        <a:effectRef idx="2">
                          <a:schemeClr val="accent1"/>
                        </a:effectRef>
                        <a:fontRef idx="minor">
                          <a:schemeClr val="lt1"/>
                        </a:fontRef>
                      </wps:style>
                      <wps:txbx>
                        <w:txbxContent>
                          <w:p w14:paraId="5CA84AAA" w14:textId="77777777" w:rsidR="000A58BB" w:rsidRPr="008D279D" w:rsidRDefault="000A58BB" w:rsidP="005D65E0">
                            <w:pPr>
                              <w:rPr>
                                <w:rFonts w:ascii="Helvetica Neue" w:hAnsi="Helvetica Neue"/>
                                <w:color w:val="000000"/>
                              </w:rPr>
                            </w:pPr>
                            <w:r w:rsidRPr="008D279D">
                              <w:rPr>
                                <w:rFonts w:ascii="Helvetica Neue" w:hAnsi="Helvetica Neue"/>
                                <w:i/>
                                <w:color w:val="000000"/>
                              </w:rPr>
                              <w:t>Step 2:</w:t>
                            </w:r>
                            <w:r w:rsidRPr="008D279D">
                              <w:rPr>
                                <w:rFonts w:ascii="Helvetica Neue" w:hAnsi="Helvetica Neue"/>
                                <w:color w:val="000000"/>
                              </w:rPr>
                              <w:t xml:space="preserve"> Identify what skills and exper</w:t>
                            </w:r>
                            <w:r>
                              <w:rPr>
                                <w:rFonts w:ascii="Helvetica Neue" w:hAnsi="Helvetica Neue"/>
                                <w:color w:val="000000"/>
                              </w:rPr>
                              <w:t xml:space="preserve">iences you need to achieve </w:t>
                            </w:r>
                            <w:r w:rsidRPr="008D279D">
                              <w:rPr>
                                <w:rFonts w:ascii="Helvetica Neue" w:hAnsi="Helvetica Neue"/>
                                <w:color w:val="000000"/>
                              </w:rPr>
                              <w:t xml:space="preserve">those goals.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DC0D199" id="Rounded Rectangle 16" o:spid="_x0000_s1028" style="position:absolute;margin-left:0;margin-top:70.8pt;width:468pt;height:4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" fillcolor="#c4bd97">
                <v:shadow on="t" opacity="22937f" mv:blur="40000f" origin=",.5" offset="0,23000emu"/>
                <v:textbox>
                  <w:txbxContent>
                    <w:p w14:paraId="5CA84AAA" w14:textId="77777777" w:rsidR="000A58BB" w:rsidRPr="008D279D" w:rsidRDefault="000A58BB" w:rsidP="005D65E0">
                      <w:pPr>
                        <w:rPr>
                          <w:rFonts w:ascii="Helvetica Neue" w:hAnsi="Helvetica Neue"/>
                          <w:color w:val="000000"/>
                        </w:rPr>
                      </w:pPr>
                      <w:r w:rsidRPr="008D279D">
                        <w:rPr>
                          <w:rFonts w:ascii="Helvetica Neue" w:hAnsi="Helvetica Neue"/>
                          <w:i/>
                          <w:color w:val="000000"/>
                        </w:rPr>
                        <w:t>Step 2:</w:t>
                      </w:r>
                      <w:r w:rsidRPr="008D279D">
                        <w:rPr>
                          <w:rFonts w:ascii="Helvetica Neue" w:hAnsi="Helvetica Neue"/>
                          <w:color w:val="000000"/>
                        </w:rPr>
                        <w:t xml:space="preserve"> Identify what skills and exper</w:t>
                      </w:r>
                      <w:r>
                        <w:rPr>
                          <w:rFonts w:ascii="Helvetica Neue" w:hAnsi="Helvetica Neue"/>
                          <w:color w:val="000000"/>
                        </w:rPr>
                        <w:t xml:space="preserve">iences you need to achieve </w:t>
                      </w:r>
                      <w:r w:rsidRPr="008D279D">
                        <w:rPr>
                          <w:rFonts w:ascii="Helvetica Neue" w:hAnsi="Helvetica Neue"/>
                          <w:color w:val="000000"/>
                        </w:rPr>
                        <w:t xml:space="preserve">those goals. </w:t>
                      </w:r>
                    </w:p>
                  </w:txbxContent>
                </v:textbox>
                <w10:wrap type="tight"/>
              </v:roundrect>
            </w:pict>
          </mc:Fallback>
        </mc:AlternateContent>
      </w:r>
      <w:r w:rsidR="005D65E0" w:rsidRPr="00866933">
        <w:rPr>
          <w:rFonts w:ascii="Helvetica Neue" w:hAnsi="Helvetica Neue"/>
          <w:noProof/>
        </w:rPr>
        <mc:AlternateContent>
          <mc:Choice Requires="wps">
            <w:drawing>
              <wp:anchor distT="0" distB="0" distL="114300" distR="114300" simplePos="0" relativeHeight="251670528" behindDoc="0" locked="0" layoutInCell="1" allowOverlap="1" wp14:anchorId="40D53140" wp14:editId="4DCF45CE">
                <wp:simplePos x="0" y="0"/>
                <wp:positionH relativeFrom="column">
                  <wp:posOffset>0</wp:posOffset>
                </wp:positionH>
                <wp:positionV relativeFrom="paragraph">
                  <wp:posOffset>327660</wp:posOffset>
                </wp:positionV>
                <wp:extent cx="5943600" cy="571500"/>
                <wp:effectExtent l="101600" t="76200" r="127000" b="165100"/>
                <wp:wrapTight wrapText="bothSides">
                  <wp:wrapPolygon edited="0">
                    <wp:start x="-92" y="-2880"/>
                    <wp:lineTo x="-369" y="-960"/>
                    <wp:lineTo x="-369" y="22080"/>
                    <wp:lineTo x="0" y="26880"/>
                    <wp:lineTo x="21600" y="26880"/>
                    <wp:lineTo x="21969" y="15360"/>
                    <wp:lineTo x="21969" y="14400"/>
                    <wp:lineTo x="21600" y="0"/>
                    <wp:lineTo x="21600" y="-2880"/>
                    <wp:lineTo x="-92" y="-2880"/>
                  </wp:wrapPolygon>
                </wp:wrapTight>
                <wp:docPr id="15" name="Rounded Rectangle 15"/>
                <wp:cNvGraphicFramePr/>
                <a:graphic xmlns:a="http://schemas.openxmlformats.org/drawingml/2006/main">
                  <a:graphicData uri="http://schemas.microsoft.com/office/word/2010/wordprocessingShape">
                    <wps:wsp>
                      <wps:cNvSpPr/>
                      <wps:spPr>
                        <a:xfrm>
                          <a:off x="0" y="0"/>
                          <a:ext cx="5943600" cy="571500"/>
                        </a:xfrm>
                        <a:prstGeom prst="roundRect">
                          <a:avLst/>
                        </a:prstGeom>
                        <a:solidFill>
                          <a:srgbClr val="C4BD97"/>
                        </a:solidFill>
                        <a:ln>
                          <a:solidFill>
                            <a:srgbClr val="000000"/>
                          </a:solidFill>
                        </a:ln>
                        <a:scene3d>
                          <a:camera prst="orthographicFront"/>
                          <a:lightRig rig="threePt" dir="t"/>
                        </a:scene3d>
                        <a:sp3d>
                          <a:bevelT/>
                        </a:sp3d>
                      </wps:spPr>
                      <wps:style>
                        <a:lnRef idx="1">
                          <a:schemeClr val="accent1"/>
                        </a:lnRef>
                        <a:fillRef idx="3">
                          <a:schemeClr val="accent1"/>
                        </a:fillRef>
                        <a:effectRef idx="2">
                          <a:schemeClr val="accent1"/>
                        </a:effectRef>
                        <a:fontRef idx="minor">
                          <a:schemeClr val="lt1"/>
                        </a:fontRef>
                      </wps:style>
                      <wps:txbx>
                        <w:txbxContent>
                          <w:p w14:paraId="3F45507F" w14:textId="77777777" w:rsidR="000A58BB" w:rsidRPr="008D279D" w:rsidRDefault="000A58BB" w:rsidP="005D65E0">
                            <w:pPr>
                              <w:rPr>
                                <w:rFonts w:ascii="Helvetica Neue" w:hAnsi="Helvetica Neue"/>
                                <w:color w:val="000000"/>
                              </w:rPr>
                            </w:pPr>
                            <w:r w:rsidRPr="008D279D">
                              <w:rPr>
                                <w:rFonts w:ascii="Helvetica Neue" w:hAnsi="Helvetica Neue"/>
                                <w:i/>
                                <w:color w:val="000000"/>
                              </w:rPr>
                              <w:t xml:space="preserve">Step 1: </w:t>
                            </w:r>
                            <w:r w:rsidRPr="008D279D">
                              <w:rPr>
                                <w:rFonts w:ascii="Helvetica Neue" w:hAnsi="Helvetica Neue"/>
                                <w:color w:val="000000"/>
                              </w:rPr>
                              <w:t xml:space="preserve">Define your long-term (i.e., your career), intermediate-term (e.g., end of your postdoc), and short-term (e.g., end of this year) goals. </w:t>
                            </w:r>
                          </w:p>
                          <w:p w14:paraId="612DF1D3" w14:textId="77777777" w:rsidR="000A58BB" w:rsidRPr="008D279D" w:rsidRDefault="000A58BB" w:rsidP="005D65E0">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0D53140" id="Rounded Rectangle 15" o:spid="_x0000_s1029" style="position:absolute;margin-left:0;margin-top:25.8pt;width:468pt;height:4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" fillcolor="#c4bd97">
                <v:shadow on="t" opacity="22937f" mv:blur="40000f" origin=",.5" offset="0,23000emu"/>
                <v:textbox>
                  <w:txbxContent>
                    <w:p w14:paraId="3F45507F" w14:textId="77777777" w:rsidR="000A58BB" w:rsidRPr="008D279D" w:rsidRDefault="000A58BB" w:rsidP="005D65E0">
                      <w:pPr>
                        <w:rPr>
                          <w:rFonts w:ascii="Helvetica Neue" w:hAnsi="Helvetica Neue"/>
                          <w:color w:val="000000"/>
                        </w:rPr>
                      </w:pPr>
                      <w:r w:rsidRPr="008D279D">
                        <w:rPr>
                          <w:rFonts w:ascii="Helvetica Neue" w:hAnsi="Helvetica Neue"/>
                          <w:i/>
                          <w:color w:val="000000"/>
                        </w:rPr>
                        <w:t xml:space="preserve">Step 1: </w:t>
                      </w:r>
                      <w:r w:rsidRPr="008D279D">
                        <w:rPr>
                          <w:rFonts w:ascii="Helvetica Neue" w:hAnsi="Helvetica Neue"/>
                          <w:color w:val="000000"/>
                        </w:rPr>
                        <w:t xml:space="preserve">Define your long-term (i.e., your career), intermediate-term (e.g., end of your postdoc), and short-term (e.g., end of this year) goals. </w:t>
                      </w:r>
                    </w:p>
                    <w:p w14:paraId="612DF1D3" w14:textId="77777777" w:rsidR="000A58BB" w:rsidRPr="008D279D" w:rsidRDefault="000A58BB" w:rsidP="005D65E0">
                      <w:pPr>
                        <w:jc w:val="center"/>
                        <w:rPr>
                          <w:color w:val="000000"/>
                        </w:rPr>
                      </w:pPr>
                    </w:p>
                  </w:txbxContent>
                </v:textbox>
                <w10:wrap type="tight"/>
              </v:roundrect>
            </w:pict>
          </mc:Fallback>
        </mc:AlternateContent>
      </w:r>
      <w:r w:rsidR="005D65E0" w:rsidRPr="00866933">
        <w:rPr>
          <w:rFonts w:ascii="Helvetica Neue" w:hAnsi="Helvetica Neue"/>
          <w:b/>
        </w:rPr>
        <w:t>Postdoctoral Fellow’s Steps</w:t>
      </w:r>
      <w:r w:rsidR="005D65E0">
        <w:rPr>
          <w:rFonts w:ascii="Helvetica Neue" w:hAnsi="Helvetica Neue"/>
          <w:b/>
        </w:rPr>
        <w:t>:</w:t>
      </w:r>
    </w:p>
    <w:p w14:paraId="7141D324" w14:textId="5EB71DE3" w:rsidR="005D65E0" w:rsidRPr="00866933" w:rsidRDefault="005D65E0" w:rsidP="005D65E0">
      <w:pPr>
        <w:rPr>
          <w:rFonts w:ascii="Helvetica Neue" w:hAnsi="Helvetica Neue"/>
          <w:b/>
        </w:rPr>
      </w:pPr>
    </w:p>
    <w:p w14:paraId="054DF701" w14:textId="4539F749" w:rsidR="005D65E0" w:rsidRPr="00866933" w:rsidRDefault="00550D69" w:rsidP="00C5172A">
      <w:pPr>
        <w:outlineLvl w:val="0"/>
        <w:rPr>
          <w:rFonts w:ascii="Helvetica Neue" w:hAnsi="Helvetica Neue"/>
          <w:b/>
        </w:rPr>
      </w:pPr>
      <w:r w:rsidRPr="00866933">
        <w:rPr>
          <w:rFonts w:ascii="Helvetica Neue" w:hAnsi="Helvetica Neue"/>
          <w:noProof/>
        </w:rPr>
        <mc:AlternateContent>
          <mc:Choice Requires="wps">
            <w:drawing>
              <wp:anchor distT="0" distB="0" distL="114300" distR="114300" simplePos="0" relativeHeight="251651072" behindDoc="0" locked="0" layoutInCell="1" allowOverlap="1" wp14:anchorId="43983FA9" wp14:editId="6C8D9E76">
                <wp:simplePos x="0" y="0"/>
                <wp:positionH relativeFrom="column">
                  <wp:posOffset>-9525</wp:posOffset>
                </wp:positionH>
                <wp:positionV relativeFrom="paragraph">
                  <wp:posOffset>333375</wp:posOffset>
                </wp:positionV>
                <wp:extent cx="5943600" cy="571500"/>
                <wp:effectExtent l="101600" t="76200" r="127000" b="165100"/>
                <wp:wrapTight wrapText="bothSides">
                  <wp:wrapPolygon edited="0">
                    <wp:start x="-92" y="-2880"/>
                    <wp:lineTo x="-369" y="-960"/>
                    <wp:lineTo x="-369" y="22080"/>
                    <wp:lineTo x="0" y="26880"/>
                    <wp:lineTo x="21600" y="26880"/>
                    <wp:lineTo x="21969" y="15360"/>
                    <wp:lineTo x="21969" y="14400"/>
                    <wp:lineTo x="21600" y="0"/>
                    <wp:lineTo x="21600" y="-2880"/>
                    <wp:lineTo x="-92" y="-2880"/>
                  </wp:wrapPolygon>
                </wp:wrapTight>
                <wp:docPr id="25" name="Rounded Rectangle 25"/>
                <wp:cNvGraphicFramePr/>
                <a:graphic xmlns:a="http://schemas.openxmlformats.org/drawingml/2006/main">
                  <a:graphicData uri="http://schemas.microsoft.com/office/word/2010/wordprocessingShape">
                    <wps:wsp>
                      <wps:cNvSpPr/>
                      <wps:spPr>
                        <a:xfrm>
                          <a:off x="0" y="0"/>
                          <a:ext cx="5943600" cy="571500"/>
                        </a:xfrm>
                        <a:prstGeom prst="roundRect">
                          <a:avLst/>
                        </a:prstGeom>
                        <a:solidFill>
                          <a:srgbClr val="C4BD97"/>
                        </a:solidFill>
                        <a:ln>
                          <a:solidFill>
                            <a:srgbClr val="000000"/>
                          </a:solidFill>
                        </a:ln>
                        <a:scene3d>
                          <a:camera prst="orthographicFront"/>
                          <a:lightRig rig="threePt" dir="t"/>
                        </a:scene3d>
                        <a:sp3d>
                          <a:bevelT/>
                        </a:sp3d>
                      </wps:spPr>
                      <wps:style>
                        <a:lnRef idx="1">
                          <a:schemeClr val="accent1"/>
                        </a:lnRef>
                        <a:fillRef idx="3">
                          <a:schemeClr val="accent1"/>
                        </a:fillRef>
                        <a:effectRef idx="2">
                          <a:schemeClr val="accent1"/>
                        </a:effectRef>
                        <a:fontRef idx="minor">
                          <a:schemeClr val="lt1"/>
                        </a:fontRef>
                      </wps:style>
                      <wps:txbx>
                        <w:txbxContent>
                          <w:p w14:paraId="1230C311" w14:textId="2ECBE1B8" w:rsidR="000A58BB" w:rsidRDefault="000A58BB" w:rsidP="005D65E0">
                            <w:pPr>
                              <w:rPr>
                                <w:rFonts w:ascii="Helvetica Neue" w:hAnsi="Helvetica Neue"/>
                                <w:color w:val="000000" w:themeColor="text1"/>
                              </w:rPr>
                            </w:pPr>
                            <w:r w:rsidRPr="008D279D">
                              <w:rPr>
                                <w:rFonts w:ascii="Helvetica Neue" w:hAnsi="Helvetica Neue"/>
                                <w:i/>
                                <w:color w:val="000000" w:themeColor="text1"/>
                              </w:rPr>
                              <w:t xml:space="preserve">Step 1: </w:t>
                            </w:r>
                            <w:r w:rsidRPr="008D279D">
                              <w:rPr>
                                <w:rFonts w:ascii="Helvetica Neue" w:hAnsi="Helvetica Neue"/>
                                <w:color w:val="000000" w:themeColor="text1"/>
                              </w:rPr>
                              <w:t>Familiarize yourself with current career opportunit</w:t>
                            </w:r>
                            <w:r>
                              <w:rPr>
                                <w:rFonts w:ascii="Helvetica Neue" w:hAnsi="Helvetica Neue"/>
                                <w:color w:val="000000" w:themeColor="text1"/>
                              </w:rPr>
                              <w:t>ies available to PhD scientists both inside and outside of academia.</w:t>
                            </w:r>
                          </w:p>
                          <w:p w14:paraId="68DE2F5D" w14:textId="77777777" w:rsidR="000A58BB" w:rsidRPr="008D279D" w:rsidRDefault="000A58BB" w:rsidP="005D65E0">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3983FA9" id="Rounded Rectangle 25" o:spid="_x0000_s1030" style="position:absolute;margin-left:-.75pt;margin-top:26.25pt;width:468pt;height:45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" fillcolor="#c4bd97">
                <v:shadow on="t" opacity="22937f" mv:blur="40000f" origin=",.5" offset="0,23000emu"/>
                <v:textbox>
                  <w:txbxContent>
                    <w:p w14:paraId="1230C311" w14:textId="2ECBE1B8" w:rsidR="000A58BB" w:rsidRDefault="000A58BB" w:rsidP="005D65E0">
                      <w:pPr>
                        <w:rPr>
                          <w:rFonts w:ascii="Helvetica Neue" w:hAnsi="Helvetica Neue"/>
                          <w:color w:val="000000" w:themeColor="text1"/>
                        </w:rPr>
                      </w:pPr>
                      <w:r w:rsidRPr="008D279D">
                        <w:rPr>
                          <w:rFonts w:ascii="Helvetica Neue" w:hAnsi="Helvetica Neue"/>
                          <w:i/>
                          <w:color w:val="000000" w:themeColor="text1"/>
                        </w:rPr>
                        <w:t xml:space="preserve">Step 1: </w:t>
                      </w:r>
                      <w:r w:rsidRPr="008D279D">
                        <w:rPr>
                          <w:rFonts w:ascii="Helvetica Neue" w:hAnsi="Helvetica Neue"/>
                          <w:color w:val="000000" w:themeColor="text1"/>
                        </w:rPr>
                        <w:t>Familiarize yourself with current career opportunit</w:t>
                      </w:r>
                      <w:r>
                        <w:rPr>
                          <w:rFonts w:ascii="Helvetica Neue" w:hAnsi="Helvetica Neue"/>
                          <w:color w:val="000000" w:themeColor="text1"/>
                        </w:rPr>
                        <w:t>ies available to PhD scientists both inside and outside of academia.</w:t>
                      </w:r>
                    </w:p>
                    <w:p w14:paraId="68DE2F5D" w14:textId="77777777" w:rsidR="000A58BB" w:rsidRPr="008D279D" w:rsidRDefault="000A58BB" w:rsidP="005D65E0">
                      <w:pPr>
                        <w:rPr>
                          <w:color w:val="000000" w:themeColor="text1"/>
                        </w:rPr>
                      </w:pPr>
                    </w:p>
                  </w:txbxContent>
                </v:textbox>
                <w10:wrap type="tight"/>
              </v:roundrect>
            </w:pict>
          </mc:Fallback>
        </mc:AlternateContent>
      </w:r>
      <w:r w:rsidR="005D65E0" w:rsidRPr="00866933">
        <w:rPr>
          <w:rFonts w:ascii="Helvetica Neue" w:hAnsi="Helvetica Neue"/>
          <w:b/>
        </w:rPr>
        <w:t xml:space="preserve">Mentor’s Steps: </w:t>
      </w:r>
    </w:p>
    <w:p w14:paraId="1B099CA2" w14:textId="3A815A3F" w:rsidR="005D65E0" w:rsidRPr="00866933" w:rsidRDefault="001A3AEF" w:rsidP="005D65E0">
      <w:pPr>
        <w:rPr>
          <w:rFonts w:ascii="Helvetica Neue" w:hAnsi="Helvetica Neue"/>
          <w:i/>
        </w:rPr>
      </w:pPr>
      <w:r w:rsidRPr="00866933">
        <w:rPr>
          <w:rFonts w:ascii="Helvetica Neue" w:hAnsi="Helvetica Neue"/>
          <w:noProof/>
        </w:rPr>
        <mc:AlternateContent>
          <mc:Choice Requires="wps">
            <w:drawing>
              <wp:anchor distT="0" distB="0" distL="114300" distR="114300" simplePos="0" relativeHeight="251664384" behindDoc="0" locked="0" layoutInCell="1" allowOverlap="1" wp14:anchorId="1DE7F160" wp14:editId="5F0319B9">
                <wp:simplePos x="0" y="0"/>
                <wp:positionH relativeFrom="column">
                  <wp:posOffset>-19050</wp:posOffset>
                </wp:positionH>
                <wp:positionV relativeFrom="paragraph">
                  <wp:posOffset>294640</wp:posOffset>
                </wp:positionV>
                <wp:extent cx="5943600" cy="571500"/>
                <wp:effectExtent l="76200" t="57150" r="95250" b="133350"/>
                <wp:wrapSquare wrapText="bothSides"/>
                <wp:docPr id="27" name="Rounded Rectangle 27"/>
                <wp:cNvGraphicFramePr/>
                <a:graphic xmlns:a="http://schemas.openxmlformats.org/drawingml/2006/main">
                  <a:graphicData uri="http://schemas.microsoft.com/office/word/2010/wordprocessingShape">
                    <wps:wsp>
                      <wps:cNvSpPr/>
                      <wps:spPr>
                        <a:xfrm>
                          <a:off x="0" y="0"/>
                          <a:ext cx="5943600" cy="571500"/>
                        </a:xfrm>
                        <a:prstGeom prst="roundRect">
                          <a:avLst/>
                        </a:prstGeom>
                        <a:solidFill>
                          <a:srgbClr val="C4BD97"/>
                        </a:solidFill>
                        <a:ln>
                          <a:solidFill>
                            <a:srgbClr val="000000"/>
                          </a:solidFill>
                        </a:ln>
                        <a:scene3d>
                          <a:camera prst="orthographicFront"/>
                          <a:lightRig rig="threePt" dir="t"/>
                        </a:scene3d>
                        <a:sp3d>
                          <a:bevelT/>
                        </a:sp3d>
                      </wps:spPr>
                      <wps:style>
                        <a:lnRef idx="1">
                          <a:schemeClr val="accent1"/>
                        </a:lnRef>
                        <a:fillRef idx="3">
                          <a:schemeClr val="accent1"/>
                        </a:fillRef>
                        <a:effectRef idx="2">
                          <a:schemeClr val="accent1"/>
                        </a:effectRef>
                        <a:fontRef idx="minor">
                          <a:schemeClr val="lt1"/>
                        </a:fontRef>
                      </wps:style>
                      <wps:txbx>
                        <w:txbxContent>
                          <w:p w14:paraId="73B80BA2" w14:textId="77C46495" w:rsidR="000A58BB" w:rsidRPr="008D279D" w:rsidRDefault="000A58BB" w:rsidP="005D65E0">
                            <w:pPr>
                              <w:rPr>
                                <w:color w:val="000000" w:themeColor="text1"/>
                              </w:rPr>
                            </w:pPr>
                            <w:r w:rsidRPr="008D279D">
                              <w:rPr>
                                <w:rFonts w:ascii="Helvetica Neue" w:hAnsi="Helvetica Neue"/>
                                <w:i/>
                                <w:color w:val="000000" w:themeColor="text1"/>
                              </w:rPr>
                              <w:t>Step 3:</w:t>
                            </w:r>
                            <w:r w:rsidRPr="008D279D">
                              <w:rPr>
                                <w:rFonts w:ascii="Helvetica Neue" w:hAnsi="Helvetica Neue"/>
                                <w:color w:val="000000" w:themeColor="text1"/>
                              </w:rPr>
                              <w:t xml:space="preserve"> Establish regular (e.g., </w:t>
                            </w:r>
                            <w:r>
                              <w:rPr>
                                <w:rFonts w:ascii="Helvetica Neue" w:hAnsi="Helvetica Neue"/>
                                <w:color w:val="000000" w:themeColor="text1"/>
                              </w:rPr>
                              <w:t>at least annual) reviews of the IC</w:t>
                            </w:r>
                            <w:r w:rsidRPr="008D279D">
                              <w:rPr>
                                <w:rFonts w:ascii="Helvetica Neue" w:hAnsi="Helvetica Neue"/>
                                <w:color w:val="000000" w:themeColor="text1"/>
                              </w:rPr>
                              <w:t>P, and help revise as necessary</w:t>
                            </w:r>
                            <w:r>
                              <w:rPr>
                                <w:rFonts w:ascii="Helvetica Neue" w:hAnsi="Helvetica Neue"/>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DE7F160" id="Rounded Rectangle 27" o:spid="_x0000_s1031" style="position:absolute;margin-left:-1.5pt;margin-top:23.2pt;width:468pt;height:4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" fillcolor="#c4bd97">
                <v:shadow on="t" opacity="22937f" mv:blur="40000f" origin=",.5" offset="0,23000emu"/>
                <v:textbox>
                  <w:txbxContent>
                    <w:p w14:paraId="73B80BA2" w14:textId="77C46495" w:rsidR="000A58BB" w:rsidRPr="008D279D" w:rsidRDefault="000A58BB" w:rsidP="005D65E0">
                      <w:pPr>
                        <w:rPr>
                          <w:color w:val="000000" w:themeColor="text1"/>
                        </w:rPr>
                      </w:pPr>
                      <w:r w:rsidRPr="008D279D">
                        <w:rPr>
                          <w:rFonts w:ascii="Helvetica Neue" w:hAnsi="Helvetica Neue"/>
                          <w:i/>
                          <w:color w:val="000000" w:themeColor="text1"/>
                        </w:rPr>
                        <w:t>Step 3:</w:t>
                      </w:r>
                      <w:r w:rsidRPr="008D279D">
                        <w:rPr>
                          <w:rFonts w:ascii="Helvetica Neue" w:hAnsi="Helvetica Neue"/>
                          <w:color w:val="000000" w:themeColor="text1"/>
                        </w:rPr>
                        <w:t xml:space="preserve"> Establish regular (e.g., </w:t>
                      </w:r>
                      <w:r>
                        <w:rPr>
                          <w:rFonts w:ascii="Helvetica Neue" w:hAnsi="Helvetica Neue"/>
                          <w:color w:val="000000" w:themeColor="text1"/>
                        </w:rPr>
                        <w:t>at least annual) reviews of the IC</w:t>
                      </w:r>
                      <w:r w:rsidRPr="008D279D">
                        <w:rPr>
                          <w:rFonts w:ascii="Helvetica Neue" w:hAnsi="Helvetica Neue"/>
                          <w:color w:val="000000" w:themeColor="text1"/>
                        </w:rPr>
                        <w:t>P, and help revise as necessary</w:t>
                      </w:r>
                      <w:r>
                        <w:rPr>
                          <w:rFonts w:ascii="Helvetica Neue" w:hAnsi="Helvetica Neue"/>
                          <w:color w:val="000000" w:themeColor="text1"/>
                        </w:rPr>
                        <w:t>.</w:t>
                      </w:r>
                    </w:p>
                  </w:txbxContent>
                </v:textbox>
                <w10:wrap type="square"/>
              </v:roundrect>
            </w:pict>
          </mc:Fallback>
        </mc:AlternateContent>
      </w:r>
      <w:r w:rsidR="00E8486A" w:rsidRPr="00866933">
        <w:rPr>
          <w:rFonts w:ascii="Helvetica Neue" w:hAnsi="Helvetica Neue"/>
          <w:noProof/>
        </w:rPr>
        <mc:AlternateContent>
          <mc:Choice Requires="wps">
            <w:drawing>
              <wp:anchor distT="0" distB="0" distL="114300" distR="114300" simplePos="0" relativeHeight="251658240" behindDoc="0" locked="0" layoutInCell="1" allowOverlap="1" wp14:anchorId="5864AEEF" wp14:editId="0F6FF96F">
                <wp:simplePos x="0" y="0"/>
                <wp:positionH relativeFrom="column">
                  <wp:posOffset>-10795</wp:posOffset>
                </wp:positionH>
                <wp:positionV relativeFrom="paragraph">
                  <wp:posOffset>-291303</wp:posOffset>
                </wp:positionV>
                <wp:extent cx="5943600" cy="571500"/>
                <wp:effectExtent l="76200" t="57150" r="95250" b="133350"/>
                <wp:wrapSquare wrapText="bothSides"/>
                <wp:docPr id="26" name="Rounded Rectangle 26"/>
                <wp:cNvGraphicFramePr/>
                <a:graphic xmlns:a="http://schemas.openxmlformats.org/drawingml/2006/main">
                  <a:graphicData uri="http://schemas.microsoft.com/office/word/2010/wordprocessingShape">
                    <wps:wsp>
                      <wps:cNvSpPr/>
                      <wps:spPr>
                        <a:xfrm>
                          <a:off x="0" y="0"/>
                          <a:ext cx="5943600" cy="571500"/>
                        </a:xfrm>
                        <a:prstGeom prst="roundRect">
                          <a:avLst/>
                        </a:prstGeom>
                        <a:solidFill>
                          <a:srgbClr val="C4BD97"/>
                        </a:solidFill>
                        <a:ln>
                          <a:solidFill>
                            <a:srgbClr val="000000"/>
                          </a:solidFill>
                        </a:ln>
                        <a:scene3d>
                          <a:camera prst="orthographicFront"/>
                          <a:lightRig rig="threePt" dir="t"/>
                        </a:scene3d>
                        <a:sp3d>
                          <a:bevelT/>
                        </a:sp3d>
                      </wps:spPr>
                      <wps:style>
                        <a:lnRef idx="1">
                          <a:schemeClr val="accent1"/>
                        </a:lnRef>
                        <a:fillRef idx="3">
                          <a:schemeClr val="accent1"/>
                        </a:fillRef>
                        <a:effectRef idx="2">
                          <a:schemeClr val="accent1"/>
                        </a:effectRef>
                        <a:fontRef idx="minor">
                          <a:schemeClr val="lt1"/>
                        </a:fontRef>
                      </wps:style>
                      <wps:txbx>
                        <w:txbxContent>
                          <w:p w14:paraId="4393A514" w14:textId="515F3581" w:rsidR="000A58BB" w:rsidRPr="008D279D" w:rsidRDefault="000A58BB" w:rsidP="005D65E0">
                            <w:pPr>
                              <w:rPr>
                                <w:color w:val="000000" w:themeColor="text1"/>
                              </w:rPr>
                            </w:pPr>
                            <w:r w:rsidRPr="008D279D">
                              <w:rPr>
                                <w:rFonts w:ascii="Helvetica Neue" w:hAnsi="Helvetica Neue"/>
                                <w:i/>
                                <w:color w:val="000000" w:themeColor="text1"/>
                              </w:rPr>
                              <w:t xml:space="preserve">Step </w:t>
                            </w:r>
                            <w:r>
                              <w:rPr>
                                <w:rFonts w:ascii="Helvetica Neue" w:hAnsi="Helvetica Neue"/>
                                <w:i/>
                                <w:color w:val="000000" w:themeColor="text1"/>
                              </w:rPr>
                              <w:t>2</w:t>
                            </w:r>
                            <w:r w:rsidRPr="008D279D">
                              <w:rPr>
                                <w:rFonts w:ascii="Helvetica Neue" w:hAnsi="Helvetica Neue"/>
                                <w:i/>
                                <w:color w:val="000000" w:themeColor="text1"/>
                              </w:rPr>
                              <w:t xml:space="preserve">: </w:t>
                            </w:r>
                            <w:r w:rsidRPr="008D279D">
                              <w:rPr>
                                <w:rFonts w:ascii="Helvetica Neue" w:hAnsi="Helvetica Neue"/>
                                <w:color w:val="000000" w:themeColor="text1"/>
                              </w:rPr>
                              <w:t>Help your postdoctoral fello</w:t>
                            </w:r>
                            <w:r>
                              <w:rPr>
                                <w:rFonts w:ascii="Helvetica Neue" w:hAnsi="Helvetica Neue"/>
                                <w:color w:val="000000" w:themeColor="text1"/>
                              </w:rPr>
                              <w:t>w complete and finalize their IC</w:t>
                            </w:r>
                            <w:r w:rsidRPr="008D279D">
                              <w:rPr>
                                <w:rFonts w:ascii="Helvetica Neue" w:hAnsi="Helvetica Neue"/>
                                <w:color w:val="000000" w:themeColor="text1"/>
                              </w:rPr>
                              <w:t>P. What are they missing that would be helpful for achieving their career objective?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864AEEF" id="Rounded Rectangle 26" o:spid="_x0000_s1032" style="position:absolute;margin-left:-.85pt;margin-top:-22.9pt;width:468pt;height:4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" fillcolor="#c4bd97">
                <v:shadow on="t" opacity="22937f" mv:blur="40000f" origin=",.5" offset="0,23000emu"/>
                <v:textbox>
                  <w:txbxContent>
                    <w:p w14:paraId="4393A514" w14:textId="515F3581" w:rsidR="000A58BB" w:rsidRPr="008D279D" w:rsidRDefault="000A58BB" w:rsidP="005D65E0">
                      <w:pPr>
                        <w:rPr>
                          <w:color w:val="000000" w:themeColor="text1"/>
                        </w:rPr>
                      </w:pPr>
                      <w:r w:rsidRPr="008D279D">
                        <w:rPr>
                          <w:rFonts w:ascii="Helvetica Neue" w:hAnsi="Helvetica Neue"/>
                          <w:i/>
                          <w:color w:val="000000" w:themeColor="text1"/>
                        </w:rPr>
                        <w:t xml:space="preserve">Step </w:t>
                      </w:r>
                      <w:r>
                        <w:rPr>
                          <w:rFonts w:ascii="Helvetica Neue" w:hAnsi="Helvetica Neue"/>
                          <w:i/>
                          <w:color w:val="000000" w:themeColor="text1"/>
                        </w:rPr>
                        <w:t>2</w:t>
                      </w:r>
                      <w:r w:rsidRPr="008D279D">
                        <w:rPr>
                          <w:rFonts w:ascii="Helvetica Neue" w:hAnsi="Helvetica Neue"/>
                          <w:i/>
                          <w:color w:val="000000" w:themeColor="text1"/>
                        </w:rPr>
                        <w:t xml:space="preserve">: </w:t>
                      </w:r>
                      <w:r w:rsidRPr="008D279D">
                        <w:rPr>
                          <w:rFonts w:ascii="Helvetica Neue" w:hAnsi="Helvetica Neue"/>
                          <w:color w:val="000000" w:themeColor="text1"/>
                        </w:rPr>
                        <w:t>Help your postdoctoral fello</w:t>
                      </w:r>
                      <w:r>
                        <w:rPr>
                          <w:rFonts w:ascii="Helvetica Neue" w:hAnsi="Helvetica Neue"/>
                          <w:color w:val="000000" w:themeColor="text1"/>
                        </w:rPr>
                        <w:t>w complete and finalize their IC</w:t>
                      </w:r>
                      <w:r w:rsidRPr="008D279D">
                        <w:rPr>
                          <w:rFonts w:ascii="Helvetica Neue" w:hAnsi="Helvetica Neue"/>
                          <w:color w:val="000000" w:themeColor="text1"/>
                        </w:rPr>
                        <w:t>P. What are they missing that would be helpful for achieving their career objective?</w:t>
                      </w:r>
                    </w:p>
                  </w:txbxContent>
                </v:textbox>
                <w10:wrap type="square"/>
              </v:roundrect>
            </w:pict>
          </mc:Fallback>
        </mc:AlternateContent>
      </w:r>
    </w:p>
    <w:p w14:paraId="0A85BC42" w14:textId="40A22D23" w:rsidR="005D65E0" w:rsidRPr="00866933" w:rsidRDefault="005D65E0" w:rsidP="005D65E0">
      <w:pPr>
        <w:rPr>
          <w:rFonts w:ascii="Helvetica Neue" w:hAnsi="Helvetica Neue"/>
        </w:rPr>
      </w:pPr>
      <w:r w:rsidRPr="00C47041">
        <w:rPr>
          <w:rFonts w:ascii="Helvetica Neue" w:hAnsi="Helvetica Neue"/>
          <w:i/>
          <w:sz w:val="18"/>
        </w:rPr>
        <w:t xml:space="preserve">*These steps are modifications of an IDP developed by the Federation of American Societies for Experimental Biology (FASEB), and the original FASEB IDP can be found here: </w:t>
      </w:r>
      <w:hyperlink r:id="rId28" w:history="1">
        <w:r w:rsidRPr="00C47041">
          <w:rPr>
            <w:rStyle w:val="Hyperlink"/>
            <w:rFonts w:ascii="Helvetica Neue" w:hAnsi="Helvetica Neue"/>
            <w:i/>
            <w:sz w:val="18"/>
          </w:rPr>
          <w:t>http://www.faseb.org/portals/2/pdfs/opa/idp.pdf</w:t>
        </w:r>
      </w:hyperlink>
      <w:r w:rsidRPr="00866933">
        <w:rPr>
          <w:rFonts w:ascii="Helvetica Neue" w:hAnsi="Helvetica Neue"/>
        </w:rPr>
        <w:br w:type="page"/>
      </w:r>
    </w:p>
    <w:p w14:paraId="0DD79E58" w14:textId="7865DEFE" w:rsidR="005D65E0" w:rsidRPr="00021AD9" w:rsidRDefault="00183314" w:rsidP="00583409">
      <w:pPr>
        <w:outlineLvl w:val="0"/>
        <w:rPr>
          <w:rFonts w:ascii="Helvetica Neue" w:hAnsi="Helvetica Neue"/>
          <w:sz w:val="28"/>
        </w:rPr>
      </w:pPr>
      <w:r>
        <w:rPr>
          <w:rFonts w:ascii="Helvetica Neue" w:hAnsi="Helvetica Neue"/>
          <w:sz w:val="28"/>
        </w:rPr>
        <w:lastRenderedPageBreak/>
        <w:t>INDIVIDUAL CAREER</w:t>
      </w:r>
      <w:r w:rsidR="005D65E0" w:rsidRPr="00C47041">
        <w:rPr>
          <w:rFonts w:ascii="Helvetica Neue" w:hAnsi="Helvetica Neue"/>
          <w:sz w:val="28"/>
        </w:rPr>
        <w:t xml:space="preserve"> PLAN (I</w:t>
      </w:r>
      <w:r>
        <w:rPr>
          <w:rFonts w:ascii="Helvetica Neue" w:hAnsi="Helvetica Neue"/>
          <w:sz w:val="28"/>
        </w:rPr>
        <w:t>C</w:t>
      </w:r>
      <w:r w:rsidR="005D65E0" w:rsidRPr="00C47041">
        <w:rPr>
          <w:rFonts w:ascii="Helvetica Neue" w:hAnsi="Helvetica Neue"/>
          <w:sz w:val="28"/>
        </w:rPr>
        <w:t>P)</w:t>
      </w:r>
    </w:p>
    <w:p w14:paraId="23E25177" w14:textId="77777777" w:rsidR="005D65E0" w:rsidRPr="00866933" w:rsidRDefault="005D65E0" w:rsidP="00C5172A">
      <w:pPr>
        <w:spacing w:line="276" w:lineRule="auto"/>
        <w:outlineLvl w:val="0"/>
        <w:rPr>
          <w:rFonts w:ascii="Helvetica Neue" w:hAnsi="Helvetica Neue"/>
        </w:rPr>
      </w:pPr>
      <w:r w:rsidRPr="00866933">
        <w:rPr>
          <w:rFonts w:ascii="Helvetica Neue" w:hAnsi="Helvetica Neue"/>
        </w:rPr>
        <w:t xml:space="preserve">Postdoctoral Fellow’s Name: </w:t>
      </w:r>
      <w:r>
        <w:rPr>
          <w:rFonts w:ascii="Helvetica Neue" w:hAnsi="Helvetica Neue"/>
        </w:rPr>
        <w:fldChar w:fldCharType="begin">
          <w:ffData>
            <w:name w:val="Text21"/>
            <w:enabled/>
            <w:calcOnExit w:val="0"/>
            <w:textInput/>
          </w:ffData>
        </w:fldChar>
      </w:r>
      <w:r>
        <w:rPr>
          <w:rFonts w:ascii="Helvetica Neue" w:hAnsi="Helvetica Neue"/>
        </w:rPr>
        <w:instrText xml:space="preserve"> FORMTEXT </w:instrText>
      </w:r>
      <w:r>
        <w:rPr>
          <w:rFonts w:ascii="Helvetica Neue" w:hAnsi="Helvetica Neue"/>
        </w:rPr>
      </w:r>
      <w:r>
        <w:rPr>
          <w:rFonts w:ascii="Helvetica Neue" w:hAnsi="Helvetica Neue"/>
        </w:rPr>
        <w:fldChar w:fldCharType="separate"/>
      </w:r>
      <w:bookmarkStart w:id="1" w:name="_GoBack"/>
      <w:bookmarkEnd w:id="1"/>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rPr>
        <w:fldChar w:fldCharType="end"/>
      </w:r>
    </w:p>
    <w:p w14:paraId="3C5BFE40" w14:textId="05DF3A0D" w:rsidR="005D65E0" w:rsidRPr="00866933" w:rsidRDefault="005D65E0" w:rsidP="005D65E0">
      <w:pPr>
        <w:spacing w:line="276" w:lineRule="auto"/>
        <w:rPr>
          <w:rFonts w:ascii="Helvetica Neue" w:hAnsi="Helvetica Neue"/>
        </w:rPr>
      </w:pPr>
      <w:r w:rsidRPr="00866933">
        <w:rPr>
          <w:rFonts w:ascii="Helvetica Neue" w:hAnsi="Helvetica Neue"/>
        </w:rPr>
        <w:t xml:space="preserve">Mentor’s Name: </w:t>
      </w:r>
      <w:r w:rsidRPr="00866933">
        <w:rPr>
          <w:rFonts w:ascii="Helvetica Neue" w:hAnsi="Helvetica Neue"/>
        </w:rPr>
        <w:fldChar w:fldCharType="begin">
          <w:ffData>
            <w:name w:val="Text18"/>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3035A3AF" w14:textId="77777777" w:rsidR="005D65E0" w:rsidRPr="00866933" w:rsidRDefault="005D65E0" w:rsidP="005D65E0">
      <w:pPr>
        <w:spacing w:line="276" w:lineRule="auto"/>
        <w:rPr>
          <w:rFonts w:ascii="Helvetica Neue" w:hAnsi="Helvetica Neue"/>
        </w:rPr>
      </w:pPr>
      <w:r>
        <w:rPr>
          <w:rFonts w:ascii="Helvetica Neue" w:hAnsi="Helvetica Neue"/>
        </w:rPr>
        <w:t>Start date of this position</w:t>
      </w:r>
      <w:r w:rsidRPr="00866933">
        <w:rPr>
          <w:rFonts w:ascii="Helvetica Neue" w:hAnsi="Helvetica Neue"/>
        </w:rPr>
        <w:t xml:space="preserve">: </w:t>
      </w:r>
      <w:r w:rsidRPr="00866933">
        <w:rPr>
          <w:rFonts w:ascii="Helvetica Neue" w:hAnsi="Helvetica Neue"/>
        </w:rPr>
        <w:fldChar w:fldCharType="begin">
          <w:ffData>
            <w:name w:val="Text7"/>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r>
        <w:rPr>
          <w:rFonts w:ascii="Helvetica Neue" w:hAnsi="Helvetica Neue"/>
        </w:rPr>
        <w:tab/>
      </w:r>
      <w:r>
        <w:rPr>
          <w:rFonts w:ascii="Helvetica Neue" w:hAnsi="Helvetica Neue"/>
        </w:rPr>
        <w:tab/>
      </w:r>
      <w:r>
        <w:rPr>
          <w:rFonts w:ascii="Helvetica Neue" w:hAnsi="Helvetica Neue"/>
        </w:rPr>
        <w:tab/>
        <w:t xml:space="preserve">Current date: </w:t>
      </w:r>
      <w:r>
        <w:rPr>
          <w:rFonts w:ascii="Helvetica Neue" w:hAnsi="Helvetica Neue"/>
        </w:rPr>
        <w:fldChar w:fldCharType="begin">
          <w:ffData>
            <w:name w:val="Text24"/>
            <w:enabled/>
            <w:calcOnExit w:val="0"/>
            <w:textInput/>
          </w:ffData>
        </w:fldChar>
      </w:r>
      <w:bookmarkStart w:id="2" w:name="Text24"/>
      <w:r>
        <w:rPr>
          <w:rFonts w:ascii="Helvetica Neue" w:hAnsi="Helvetica Neue"/>
        </w:rPr>
        <w:instrText xml:space="preserve"> FORMTEXT </w:instrText>
      </w:r>
      <w:r>
        <w:rPr>
          <w:rFonts w:ascii="Helvetica Neue" w:hAnsi="Helvetica Neue"/>
        </w:rPr>
      </w:r>
      <w:r>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rPr>
        <w:fldChar w:fldCharType="end"/>
      </w:r>
      <w:bookmarkEnd w:id="2"/>
      <w:r>
        <w:rPr>
          <w:rFonts w:ascii="Helvetica Neue" w:hAnsi="Helvetica Neue"/>
        </w:rPr>
        <w:tab/>
      </w:r>
      <w:r>
        <w:rPr>
          <w:rFonts w:ascii="Helvetica Neue" w:hAnsi="Helvetica Neue"/>
        </w:rPr>
        <w:tab/>
      </w:r>
      <w:r>
        <w:rPr>
          <w:rFonts w:ascii="Helvetica Neue" w:hAnsi="Helvetica Neue"/>
        </w:rPr>
        <w:tab/>
      </w:r>
      <w:r>
        <w:rPr>
          <w:rFonts w:ascii="Helvetica Neue" w:hAnsi="Helvetica Neue"/>
        </w:rPr>
        <w:tab/>
      </w:r>
    </w:p>
    <w:p w14:paraId="14D54087" w14:textId="77777777" w:rsidR="005D65E0" w:rsidRPr="00866933" w:rsidRDefault="005D65E0" w:rsidP="005D65E0">
      <w:pPr>
        <w:spacing w:line="276" w:lineRule="auto"/>
        <w:rPr>
          <w:rFonts w:ascii="Helvetica Neue" w:hAnsi="Helvetica Neue"/>
        </w:rPr>
      </w:pPr>
    </w:p>
    <w:p w14:paraId="54192740" w14:textId="297AC443" w:rsidR="005D65E0" w:rsidRDefault="005D65E0" w:rsidP="005D65E0">
      <w:pPr>
        <w:jc w:val="both"/>
        <w:rPr>
          <w:rFonts w:ascii="Helvetica Neue" w:hAnsi="Helvetica Neue"/>
        </w:rPr>
      </w:pPr>
      <w:r w:rsidRPr="00866933">
        <w:rPr>
          <w:rFonts w:ascii="Helvetica Neue" w:hAnsi="Helvetica Neue"/>
          <w:i/>
        </w:rPr>
        <w:t>Overview</w:t>
      </w:r>
      <w:r w:rsidRPr="00866933">
        <w:rPr>
          <w:rFonts w:ascii="Helvetica Neue" w:hAnsi="Helvetica Neue"/>
        </w:rPr>
        <w:t xml:space="preserve">: </w:t>
      </w:r>
      <w:r w:rsidR="00183314">
        <w:rPr>
          <w:rFonts w:ascii="Helvetica Neue" w:hAnsi="Helvetica Neue"/>
        </w:rPr>
        <w:t>The IC</w:t>
      </w:r>
      <w:r>
        <w:rPr>
          <w:rFonts w:ascii="Helvetica Neue" w:hAnsi="Helvetica Neue"/>
        </w:rPr>
        <w:t>P can be your roadmap to success – so, take the time now to decide where you want to go! Y</w:t>
      </w:r>
      <w:r w:rsidR="00FB2452">
        <w:rPr>
          <w:rFonts w:ascii="Helvetica Neue" w:hAnsi="Helvetica Neue"/>
        </w:rPr>
        <w:t>our mentor(s) should be</w:t>
      </w:r>
      <w:r w:rsidRPr="00866933">
        <w:rPr>
          <w:rFonts w:ascii="Helvetica Neue" w:hAnsi="Helvetica Neue"/>
        </w:rPr>
        <w:t xml:space="preserve"> an integral part of </w:t>
      </w:r>
      <w:r>
        <w:rPr>
          <w:rFonts w:ascii="Helvetica Neue" w:hAnsi="Helvetica Neue"/>
        </w:rPr>
        <w:t>your career development and you should discuss your I</w:t>
      </w:r>
      <w:r w:rsidR="00183314">
        <w:rPr>
          <w:rFonts w:ascii="Helvetica Neue" w:hAnsi="Helvetica Neue"/>
        </w:rPr>
        <w:t>C</w:t>
      </w:r>
      <w:r w:rsidR="00F7044F">
        <w:rPr>
          <w:rFonts w:ascii="Helvetica Neue" w:hAnsi="Helvetica Neue"/>
        </w:rPr>
        <w:t>P with them</w:t>
      </w:r>
      <w:r>
        <w:rPr>
          <w:rFonts w:ascii="Helvetica Neue" w:hAnsi="Helvetica Neue"/>
        </w:rPr>
        <w:t>;</w:t>
      </w:r>
      <w:r w:rsidRPr="00866933">
        <w:rPr>
          <w:rFonts w:ascii="Helvetica Neue" w:hAnsi="Helvetica Neue"/>
        </w:rPr>
        <w:t xml:space="preserve"> </w:t>
      </w:r>
      <w:r>
        <w:rPr>
          <w:rFonts w:ascii="Helvetica Neue" w:hAnsi="Helvetica Neue"/>
        </w:rPr>
        <w:t>h</w:t>
      </w:r>
      <w:r w:rsidRPr="00866933">
        <w:rPr>
          <w:rFonts w:ascii="Helvetica Neue" w:hAnsi="Helvetica Neue"/>
        </w:rPr>
        <w:t xml:space="preserve">owever, </w:t>
      </w:r>
      <w:r>
        <w:rPr>
          <w:rFonts w:ascii="Helvetica Neue" w:hAnsi="Helvetica Neue"/>
        </w:rPr>
        <w:t>BEFORE</w:t>
      </w:r>
      <w:r w:rsidRPr="00866933">
        <w:rPr>
          <w:rFonts w:ascii="Helvetica Neue" w:hAnsi="Helvetica Neue"/>
        </w:rPr>
        <w:t xml:space="preserve"> you meet with your mentor</w:t>
      </w:r>
      <w:r w:rsidR="00C7444F">
        <w:rPr>
          <w:rFonts w:ascii="Helvetica Neue" w:hAnsi="Helvetica Neue"/>
        </w:rPr>
        <w:t>(s)</w:t>
      </w:r>
      <w:r>
        <w:rPr>
          <w:rFonts w:ascii="Helvetica Neue" w:hAnsi="Helvetica Neue"/>
        </w:rPr>
        <w:t>,</w:t>
      </w:r>
      <w:r w:rsidRPr="00866933">
        <w:rPr>
          <w:rFonts w:ascii="Helvetica Neue" w:hAnsi="Helvetica Neue"/>
        </w:rPr>
        <w:t xml:space="preserve"> you should spend some real time reflecting on where you want</w:t>
      </w:r>
      <w:r>
        <w:rPr>
          <w:rFonts w:ascii="Helvetica Neue" w:hAnsi="Helvetica Neue"/>
        </w:rPr>
        <w:t xml:space="preserve"> to</w:t>
      </w:r>
      <w:r w:rsidRPr="00866933">
        <w:rPr>
          <w:rFonts w:ascii="Helvetica Neue" w:hAnsi="Helvetica Neue"/>
        </w:rPr>
        <w:t xml:space="preserve"> </w:t>
      </w:r>
      <w:r>
        <w:rPr>
          <w:rFonts w:ascii="Helvetica Neue" w:hAnsi="Helvetica Neue"/>
        </w:rPr>
        <w:t>take your career</w:t>
      </w:r>
      <w:r w:rsidRPr="00866933">
        <w:rPr>
          <w:rFonts w:ascii="Helvetica Neue" w:hAnsi="Helvetica Neue"/>
        </w:rPr>
        <w:t xml:space="preserve"> and where you stand today. Your mentor</w:t>
      </w:r>
      <w:r w:rsidR="00F7044F">
        <w:rPr>
          <w:rFonts w:ascii="Helvetica Neue" w:hAnsi="Helvetica Neue"/>
        </w:rPr>
        <w:t>(s)</w:t>
      </w:r>
      <w:r w:rsidRPr="00866933">
        <w:rPr>
          <w:rFonts w:ascii="Helvetica Neue" w:hAnsi="Helvetica Neue"/>
        </w:rPr>
        <w:t xml:space="preserve"> can help you fill in the gaps, but</w:t>
      </w:r>
      <w:r>
        <w:rPr>
          <w:rFonts w:ascii="Helvetica Neue" w:hAnsi="Helvetica Neue"/>
        </w:rPr>
        <w:t xml:space="preserve"> </w:t>
      </w:r>
      <w:r w:rsidRPr="00866933">
        <w:rPr>
          <w:rFonts w:ascii="Helvetica Neue" w:hAnsi="Helvetica Neue"/>
        </w:rPr>
        <w:t xml:space="preserve">this is </w:t>
      </w:r>
      <w:r>
        <w:rPr>
          <w:rFonts w:ascii="Helvetica Neue" w:hAnsi="Helvetica Neue"/>
        </w:rPr>
        <w:t>YOUR</w:t>
      </w:r>
      <w:r w:rsidRPr="00866933">
        <w:rPr>
          <w:rFonts w:ascii="Helvetica Neue" w:hAnsi="Helvetica Neue"/>
        </w:rPr>
        <w:t xml:space="preserve"> plan</w:t>
      </w:r>
      <w:r>
        <w:rPr>
          <w:rFonts w:ascii="Helvetica Neue" w:hAnsi="Helvetica Neue"/>
        </w:rPr>
        <w:t xml:space="preserve"> – so get in the driver’s seat!</w:t>
      </w:r>
      <w:r w:rsidRPr="00866933">
        <w:rPr>
          <w:rFonts w:ascii="Helvetica Neue" w:hAnsi="Helvetica Neue"/>
        </w:rPr>
        <w:t xml:space="preserve"> </w:t>
      </w:r>
      <w:r>
        <w:rPr>
          <w:rFonts w:ascii="Helvetica Neue" w:hAnsi="Helvetica Neue"/>
        </w:rPr>
        <w:t>In the future, t</w:t>
      </w:r>
      <w:r w:rsidR="00183314">
        <w:rPr>
          <w:rFonts w:ascii="Helvetica Neue" w:hAnsi="Helvetica Neue"/>
        </w:rPr>
        <w:t>he IC</w:t>
      </w:r>
      <w:r w:rsidRPr="00866933">
        <w:rPr>
          <w:rFonts w:ascii="Helvetica Neue" w:hAnsi="Helvetica Neue"/>
        </w:rPr>
        <w:t>P can be used as a</w:t>
      </w:r>
      <w:r>
        <w:rPr>
          <w:rFonts w:ascii="Helvetica Neue" w:hAnsi="Helvetica Neue"/>
        </w:rPr>
        <w:t>n</w:t>
      </w:r>
      <w:r w:rsidRPr="00866933">
        <w:rPr>
          <w:rFonts w:ascii="Helvetica Neue" w:hAnsi="Helvetica Neue"/>
        </w:rPr>
        <w:t xml:space="preserve"> </w:t>
      </w:r>
      <w:r>
        <w:rPr>
          <w:rFonts w:ascii="Helvetica Neue" w:hAnsi="Helvetica Neue"/>
        </w:rPr>
        <w:t xml:space="preserve">annual </w:t>
      </w:r>
      <w:r w:rsidRPr="00866933">
        <w:rPr>
          <w:rFonts w:ascii="Helvetica Neue" w:hAnsi="Helvetica Neue"/>
        </w:rPr>
        <w:t xml:space="preserve">tool to track progress towards </w:t>
      </w:r>
      <w:r>
        <w:rPr>
          <w:rFonts w:ascii="Helvetica Neue" w:hAnsi="Helvetica Neue"/>
        </w:rPr>
        <w:t>reaching</w:t>
      </w:r>
      <w:r w:rsidRPr="00866933">
        <w:rPr>
          <w:rFonts w:ascii="Helvetica Neue" w:hAnsi="Helvetica Neue"/>
        </w:rPr>
        <w:t xml:space="preserve"> your career goals, </w:t>
      </w:r>
      <w:r w:rsidR="00F7044F">
        <w:rPr>
          <w:rFonts w:ascii="Helvetica Neue" w:hAnsi="Helvetica Neue"/>
        </w:rPr>
        <w:t>and you should revisit it often</w:t>
      </w:r>
      <w:r w:rsidRPr="00866933">
        <w:rPr>
          <w:rFonts w:ascii="Helvetica Neue" w:hAnsi="Helvetica Neue"/>
        </w:rPr>
        <w:t xml:space="preserve">. </w:t>
      </w:r>
    </w:p>
    <w:p w14:paraId="65C812C8" w14:textId="620546DE" w:rsidR="0010404E" w:rsidRPr="00866933" w:rsidRDefault="000A58BB" w:rsidP="005D65E0">
      <w:pPr>
        <w:jc w:val="both"/>
        <w:rPr>
          <w:rFonts w:ascii="Helvetica Neue" w:hAnsi="Helvetica Neue"/>
        </w:rPr>
      </w:pPr>
      <w:r>
        <w:rPr>
          <w:rFonts w:ascii="Helvetica Neue" w:hAnsi="Helvetica Neue"/>
        </w:rPr>
        <w:pict w14:anchorId="7F7CAF7A">
          <v:rect id="_x0000_i1025" style="width:0;height:1.5pt" o:hralign="center" o:hrstd="t" o:hr="t" fillcolor="#a0a0a0" stroked="f"/>
        </w:pict>
      </w:r>
    </w:p>
    <w:p w14:paraId="7A7F24E7" w14:textId="4F92C588" w:rsidR="005D65E0" w:rsidRPr="00866933" w:rsidRDefault="005D65E0" w:rsidP="005D65E0">
      <w:pPr>
        <w:spacing w:line="276" w:lineRule="auto"/>
        <w:jc w:val="both"/>
        <w:rPr>
          <w:rFonts w:ascii="Helvetica Neue" w:hAnsi="Helvetica Neue"/>
        </w:rPr>
      </w:pPr>
      <w:r w:rsidRPr="00866933">
        <w:rPr>
          <w:rFonts w:ascii="Helvetica Neue" w:hAnsi="Helvetica Neue"/>
          <w:i/>
        </w:rPr>
        <w:t xml:space="preserve">GOAL ASSESSMENT: </w:t>
      </w:r>
      <w:r w:rsidRPr="00866933">
        <w:rPr>
          <w:rFonts w:ascii="Helvetica Neue" w:hAnsi="Helvetica Neue"/>
        </w:rPr>
        <w:t xml:space="preserve">The first step in defining your career goals is to identify the career you want to have. Once you have decided on your long-term career goal, you then can work backwards to identify the intermediate- and short-term </w:t>
      </w:r>
      <w:r>
        <w:rPr>
          <w:rFonts w:ascii="Helvetica Neue" w:hAnsi="Helvetica Neue"/>
        </w:rPr>
        <w:t>milestones</w:t>
      </w:r>
      <w:r w:rsidRPr="00866933">
        <w:rPr>
          <w:rFonts w:ascii="Helvetica Neue" w:hAnsi="Helvetica Neue"/>
        </w:rPr>
        <w:t xml:space="preserve"> required to </w:t>
      </w:r>
      <w:r>
        <w:rPr>
          <w:rFonts w:ascii="Helvetica Neue" w:hAnsi="Helvetica Neue"/>
        </w:rPr>
        <w:t>get there</w:t>
      </w:r>
      <w:r w:rsidR="00C7444F">
        <w:rPr>
          <w:rFonts w:ascii="Helvetica Neue" w:hAnsi="Helvetica Neue"/>
        </w:rPr>
        <w:t xml:space="preserve">. Once you have defined your </w:t>
      </w:r>
      <w:r w:rsidRPr="00866933">
        <w:rPr>
          <w:rFonts w:ascii="Helvetica Neue" w:hAnsi="Helvetica Neue"/>
        </w:rPr>
        <w:t>goal</w:t>
      </w:r>
      <w:r w:rsidR="00C7444F">
        <w:rPr>
          <w:rFonts w:ascii="Helvetica Neue" w:hAnsi="Helvetica Neue"/>
        </w:rPr>
        <w:t xml:space="preserve"> career</w:t>
      </w:r>
      <w:r w:rsidRPr="00866933">
        <w:rPr>
          <w:rFonts w:ascii="Helvetica Neue" w:hAnsi="Helvetica Neue"/>
        </w:rPr>
        <w:t xml:space="preserve"> and your plan for </w:t>
      </w:r>
      <w:r>
        <w:rPr>
          <w:rFonts w:ascii="Helvetica Neue" w:hAnsi="Helvetica Neue"/>
        </w:rPr>
        <w:t>how to get there,</w:t>
      </w:r>
      <w:r w:rsidRPr="00866933">
        <w:rPr>
          <w:rFonts w:ascii="Helvetica Neue" w:hAnsi="Helvetica Neue"/>
        </w:rPr>
        <w:t xml:space="preserve"> you should discuss </w:t>
      </w:r>
      <w:r>
        <w:rPr>
          <w:rFonts w:ascii="Helvetica Neue" w:hAnsi="Helvetica Neue"/>
        </w:rPr>
        <w:t>your plan</w:t>
      </w:r>
      <w:r w:rsidRPr="00866933">
        <w:rPr>
          <w:rFonts w:ascii="Helvetica Neue" w:hAnsi="Helvetica Neue"/>
        </w:rPr>
        <w:t xml:space="preserve"> with your mentor</w:t>
      </w:r>
      <w:r w:rsidR="00F7044F">
        <w:rPr>
          <w:rFonts w:ascii="Helvetica Neue" w:hAnsi="Helvetica Neue"/>
        </w:rPr>
        <w:t>(s)</w:t>
      </w:r>
      <w:r>
        <w:rPr>
          <w:rFonts w:ascii="Helvetica Neue" w:hAnsi="Helvetica Neue"/>
        </w:rPr>
        <w:t xml:space="preserve"> and</w:t>
      </w:r>
      <w:r w:rsidR="00F7044F">
        <w:rPr>
          <w:rFonts w:ascii="Helvetica Neue" w:hAnsi="Helvetica Neue"/>
        </w:rPr>
        <w:t xml:space="preserve"> take advantage of their</w:t>
      </w:r>
      <w:r>
        <w:rPr>
          <w:rFonts w:ascii="Helvetica Neue" w:hAnsi="Helvetica Neue"/>
        </w:rPr>
        <w:t xml:space="preserve"> perspective and experience.</w:t>
      </w:r>
    </w:p>
    <w:p w14:paraId="2B7F3828" w14:textId="77777777" w:rsidR="005D65E0" w:rsidRDefault="005D65E0" w:rsidP="005D65E0">
      <w:pPr>
        <w:spacing w:line="276" w:lineRule="auto"/>
        <w:jc w:val="both"/>
        <w:rPr>
          <w:rFonts w:ascii="Helvetica Neue" w:hAnsi="Helvetica Neue"/>
        </w:rPr>
      </w:pPr>
    </w:p>
    <w:p w14:paraId="4A9A1E16" w14:textId="5DC113DB" w:rsidR="005D65E0" w:rsidRPr="00866933" w:rsidRDefault="005D65E0" w:rsidP="005D65E0">
      <w:pPr>
        <w:spacing w:line="276" w:lineRule="auto"/>
        <w:jc w:val="both"/>
        <w:rPr>
          <w:rFonts w:ascii="Helvetica Neue" w:hAnsi="Helvetica Neue"/>
        </w:rPr>
      </w:pPr>
      <w:r>
        <w:rPr>
          <w:rFonts w:ascii="Helvetica Neue" w:hAnsi="Helvetica Neue"/>
        </w:rPr>
        <w:t>If you are unsure where you might go with your career,</w:t>
      </w:r>
      <w:r w:rsidR="00053629">
        <w:rPr>
          <w:rFonts w:ascii="Helvetica Neue" w:hAnsi="Helvetica Neue"/>
        </w:rPr>
        <w:t xml:space="preserve"> you can begin by taking the career interest assessment tools offered at myIDP (</w:t>
      </w:r>
      <w:hyperlink r:id="rId29" w:history="1">
        <w:r w:rsidR="00053629" w:rsidRPr="00053629">
          <w:rPr>
            <w:rStyle w:val="Hyperlink"/>
            <w:rFonts w:ascii="Helvetica Neue" w:hAnsi="Helvetica Neue"/>
          </w:rPr>
          <w:t>http://myidp.sciencecareers.org</w:t>
        </w:r>
      </w:hyperlink>
      <w:r w:rsidR="00053629" w:rsidRPr="00053629">
        <w:rPr>
          <w:rFonts w:ascii="Helvetica Neue" w:hAnsi="Helvetica Neue"/>
        </w:rPr>
        <w:t>)</w:t>
      </w:r>
      <w:r w:rsidR="00053629">
        <w:rPr>
          <w:rFonts w:ascii="Helvetica Neue" w:hAnsi="Helvetica Neue"/>
        </w:rPr>
        <w:t>,</w:t>
      </w:r>
      <w:r>
        <w:rPr>
          <w:rFonts w:ascii="Helvetica Neue" w:hAnsi="Helvetica Neue"/>
        </w:rPr>
        <w:t xml:space="preserve"> </w:t>
      </w:r>
      <w:r w:rsidR="00053629">
        <w:rPr>
          <w:rFonts w:ascii="Helvetica Neue" w:hAnsi="Helvetica Neue"/>
        </w:rPr>
        <w:t xml:space="preserve">or by exploring the following </w:t>
      </w:r>
      <w:r w:rsidRPr="00866933">
        <w:rPr>
          <w:rFonts w:ascii="Helvetica Neue" w:hAnsi="Helvetica Neue"/>
        </w:rPr>
        <w:t>r</w:t>
      </w:r>
      <w:r w:rsidR="00053629">
        <w:rPr>
          <w:rFonts w:ascii="Helvetica Neue" w:hAnsi="Helvetica Neue"/>
        </w:rPr>
        <w:t>esources</w:t>
      </w:r>
      <w:r>
        <w:rPr>
          <w:rFonts w:ascii="Helvetica Neue" w:hAnsi="Helvetica Neue"/>
        </w:rPr>
        <w:t xml:space="preserve">: </w:t>
      </w:r>
    </w:p>
    <w:p w14:paraId="15811DBE" w14:textId="77777777" w:rsidR="005D65E0" w:rsidRPr="00866933" w:rsidRDefault="000A58BB" w:rsidP="005D65E0">
      <w:pPr>
        <w:spacing w:line="276" w:lineRule="auto"/>
        <w:jc w:val="both"/>
        <w:rPr>
          <w:rFonts w:ascii="Helvetica Neue" w:hAnsi="Helvetica Neue"/>
        </w:rPr>
      </w:pPr>
      <w:hyperlink r:id="rId30" w:history="1">
        <w:r w:rsidR="005D65E0" w:rsidRPr="00866933">
          <w:rPr>
            <w:rStyle w:val="Hyperlink"/>
            <w:rFonts w:ascii="Helvetica Neue" w:hAnsi="Helvetica Neue"/>
          </w:rPr>
          <w:t>https://npamembers.site-ym.com/default.asp?page=CareerOptions</w:t>
        </w:r>
      </w:hyperlink>
    </w:p>
    <w:p w14:paraId="155EBD25" w14:textId="77777777" w:rsidR="005D65E0" w:rsidRDefault="000A58BB" w:rsidP="005D65E0">
      <w:pPr>
        <w:spacing w:line="276" w:lineRule="auto"/>
        <w:jc w:val="both"/>
        <w:rPr>
          <w:rStyle w:val="Hyperlink"/>
          <w:rFonts w:ascii="Helvetica Neue" w:hAnsi="Helvetica Neue"/>
        </w:rPr>
      </w:pPr>
      <w:hyperlink r:id="rId31" w:history="1">
        <w:r w:rsidR="005D65E0" w:rsidRPr="00866933">
          <w:rPr>
            <w:rStyle w:val="Hyperlink"/>
            <w:rFonts w:ascii="Helvetica Neue" w:hAnsi="Helvetica Neue"/>
          </w:rPr>
          <w:t>http://www.sciencemag.org/sites/default/files/documents/away_from_the_bench_1.pdf</w:t>
        </w:r>
      </w:hyperlink>
    </w:p>
    <w:p w14:paraId="7717EB54" w14:textId="77777777" w:rsidR="00490329" w:rsidRDefault="00490329" w:rsidP="005D65E0">
      <w:pPr>
        <w:spacing w:line="276" w:lineRule="auto"/>
        <w:rPr>
          <w:rFonts w:ascii="Helvetica Neue" w:hAnsi="Helvetica Neue"/>
        </w:rPr>
      </w:pPr>
    </w:p>
    <w:p w14:paraId="6BABFC4F" w14:textId="77777777" w:rsidR="00490329" w:rsidRDefault="00490329" w:rsidP="005D65E0">
      <w:pPr>
        <w:spacing w:line="276" w:lineRule="auto"/>
        <w:rPr>
          <w:rFonts w:ascii="Helvetica Neue" w:hAnsi="Helvetica Neue"/>
        </w:rPr>
      </w:pPr>
    </w:p>
    <w:p w14:paraId="5B3E38D1" w14:textId="77777777" w:rsidR="00053629" w:rsidRDefault="00053629">
      <w:pPr>
        <w:rPr>
          <w:rFonts w:ascii="Helvetica Neue" w:hAnsi="Helvetica Neue"/>
        </w:rPr>
      </w:pPr>
      <w:r>
        <w:rPr>
          <w:rFonts w:ascii="Helvetica Neue" w:hAnsi="Helvetica Neue"/>
        </w:rPr>
        <w:br w:type="page"/>
      </w:r>
    </w:p>
    <w:p w14:paraId="63BEBF38" w14:textId="59382DB4" w:rsidR="005D65E0" w:rsidRPr="007C68BE" w:rsidRDefault="005D65E0" w:rsidP="005D65E0">
      <w:pPr>
        <w:spacing w:line="276" w:lineRule="auto"/>
        <w:rPr>
          <w:rFonts w:ascii="Helvetica Neue" w:hAnsi="Helvetica Neue"/>
        </w:rPr>
      </w:pPr>
      <w:r w:rsidRPr="007C68BE">
        <w:rPr>
          <w:rFonts w:ascii="Helvetica Neue" w:hAnsi="Helvetica Neue"/>
        </w:rPr>
        <w:lastRenderedPageBreak/>
        <w:t xml:space="preserve">Once you have identified your desired career, </w:t>
      </w:r>
      <w:r w:rsidR="00F7044F">
        <w:rPr>
          <w:rFonts w:ascii="Helvetica Neue" w:hAnsi="Helvetica Neue"/>
        </w:rPr>
        <w:t xml:space="preserve">find a job posting for that position and use it to </w:t>
      </w:r>
      <w:r w:rsidRPr="007C68BE">
        <w:rPr>
          <w:rFonts w:ascii="Helvetica Neue" w:hAnsi="Helvetica Neue"/>
        </w:rPr>
        <w:t xml:space="preserve">define the long-, intermediate- and short-term goals that will help </w:t>
      </w:r>
      <w:r w:rsidR="00F7044F">
        <w:rPr>
          <w:rFonts w:ascii="Helvetica Neue" w:hAnsi="Helvetica Neue"/>
        </w:rPr>
        <w:t>prepare you to be a well-qualified applicant for that position</w:t>
      </w:r>
      <w:r w:rsidRPr="007C68BE">
        <w:rPr>
          <w:rFonts w:ascii="Helvetica Neue" w:hAnsi="Helvetica Neue"/>
        </w:rPr>
        <w:t xml:space="preserve">. </w:t>
      </w:r>
    </w:p>
    <w:p w14:paraId="09F29C79" w14:textId="3FC6923C" w:rsidR="0010404E" w:rsidRDefault="000A58BB" w:rsidP="00C5172A">
      <w:pPr>
        <w:spacing w:line="276" w:lineRule="auto"/>
        <w:outlineLvl w:val="0"/>
        <w:rPr>
          <w:rFonts w:ascii="Helvetica Neue" w:hAnsi="Helvetica Neue"/>
        </w:rPr>
      </w:pPr>
      <w:r>
        <w:rPr>
          <w:rFonts w:ascii="Helvetica Neue" w:hAnsi="Helvetica Neue"/>
        </w:rPr>
        <w:pict w14:anchorId="7DC31341">
          <v:rect id="_x0000_i1026" style="width:0;height:1.5pt" o:hralign="center" o:hrstd="t" o:hr="t" fillcolor="#a0a0a0" stroked="f"/>
        </w:pict>
      </w:r>
    </w:p>
    <w:p w14:paraId="41C5ABB5" w14:textId="1771F5E2" w:rsidR="005D65E0" w:rsidRPr="00866933" w:rsidRDefault="005D65E0" w:rsidP="00C5172A">
      <w:pPr>
        <w:spacing w:line="276" w:lineRule="auto"/>
        <w:outlineLvl w:val="0"/>
        <w:rPr>
          <w:rFonts w:ascii="Helvetica Neue" w:hAnsi="Helvetica Neue"/>
        </w:rPr>
      </w:pPr>
      <w:r>
        <w:rPr>
          <w:rFonts w:ascii="Helvetica Neue" w:hAnsi="Helvetica Neue"/>
        </w:rPr>
        <w:t xml:space="preserve">Long-term Goal: </w:t>
      </w:r>
      <w:r>
        <w:rPr>
          <w:rFonts w:ascii="Helvetica Neue" w:hAnsi="Helvetica Neue"/>
        </w:rPr>
        <w:fldChar w:fldCharType="begin">
          <w:ffData>
            <w:name w:val="Text22"/>
            <w:enabled/>
            <w:calcOnExit w:val="0"/>
            <w:textInput/>
          </w:ffData>
        </w:fldChar>
      </w:r>
      <w:r>
        <w:rPr>
          <w:rFonts w:ascii="Helvetica Neue" w:hAnsi="Helvetica Neue"/>
        </w:rPr>
        <w:instrText xml:space="preserve"> FORMTEXT </w:instrText>
      </w:r>
      <w:r>
        <w:rPr>
          <w:rFonts w:ascii="Helvetica Neue" w:hAnsi="Helvetica Neue"/>
        </w:rPr>
      </w:r>
      <w:r>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rPr>
        <w:fldChar w:fldCharType="end"/>
      </w:r>
    </w:p>
    <w:p w14:paraId="57590EDA" w14:textId="77777777" w:rsidR="005D65E0" w:rsidRPr="00866933" w:rsidRDefault="005D65E0" w:rsidP="005D65E0">
      <w:pPr>
        <w:spacing w:line="276" w:lineRule="auto"/>
        <w:rPr>
          <w:rFonts w:ascii="Helvetica Neue" w:hAnsi="Helvetica Neue"/>
        </w:rPr>
      </w:pPr>
      <w:r>
        <w:rPr>
          <w:rFonts w:ascii="Helvetica Neue" w:hAnsi="Helvetica Neue"/>
        </w:rPr>
        <w:t>Prospective Date:</w:t>
      </w:r>
      <w:r w:rsidRPr="00866933">
        <w:rPr>
          <w:rFonts w:ascii="Helvetica Neue" w:hAnsi="Helvetica Neue"/>
        </w:rPr>
        <w:t xml:space="preserve"> </w:t>
      </w:r>
      <w:r>
        <w:rPr>
          <w:rFonts w:ascii="Helvetica Neue" w:hAnsi="Helvetica Neue"/>
        </w:rPr>
        <w:fldChar w:fldCharType="begin">
          <w:ffData>
            <w:name w:val="Text23"/>
            <w:enabled/>
            <w:calcOnExit w:val="0"/>
            <w:textInput/>
          </w:ffData>
        </w:fldChar>
      </w:r>
      <w:r>
        <w:rPr>
          <w:rFonts w:ascii="Helvetica Neue" w:hAnsi="Helvetica Neue"/>
        </w:rPr>
        <w:instrText xml:space="preserve"> FORMTEXT </w:instrText>
      </w:r>
      <w:r>
        <w:rPr>
          <w:rFonts w:ascii="Helvetica Neue" w:hAnsi="Helvetica Neue"/>
        </w:rPr>
      </w:r>
      <w:r>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rPr>
        <w:fldChar w:fldCharType="end"/>
      </w:r>
    </w:p>
    <w:p w14:paraId="0E9BA1B5" w14:textId="77777777" w:rsidR="005D65E0" w:rsidRDefault="005D65E0" w:rsidP="005D65E0">
      <w:pPr>
        <w:spacing w:line="276" w:lineRule="auto"/>
        <w:rPr>
          <w:rFonts w:ascii="Helvetica Neue" w:hAnsi="Helvetica Neue"/>
        </w:rPr>
      </w:pPr>
    </w:p>
    <w:p w14:paraId="03974E6F" w14:textId="77777777" w:rsidR="005D65E0" w:rsidRPr="00866933" w:rsidRDefault="005D65E0" w:rsidP="005D65E0">
      <w:pPr>
        <w:spacing w:line="276" w:lineRule="auto"/>
        <w:rPr>
          <w:rFonts w:ascii="Helvetica Neue" w:hAnsi="Helvetica Neue"/>
        </w:rPr>
      </w:pPr>
      <w:r>
        <w:rPr>
          <w:rFonts w:ascii="Helvetica Neue" w:hAnsi="Helvetica Neue"/>
        </w:rPr>
        <w:t>General</w:t>
      </w:r>
      <w:r w:rsidRPr="00866933">
        <w:rPr>
          <w:rFonts w:ascii="Helvetica Neue" w:hAnsi="Helvetica Neue"/>
        </w:rPr>
        <w:t xml:space="preserve"> </w:t>
      </w:r>
      <w:r>
        <w:rPr>
          <w:rFonts w:ascii="Helvetica Neue" w:hAnsi="Helvetica Neue"/>
        </w:rPr>
        <w:t xml:space="preserve">qualifications and personal/professional </w:t>
      </w:r>
      <w:r w:rsidRPr="00866933">
        <w:rPr>
          <w:rFonts w:ascii="Helvetica Neue" w:hAnsi="Helvetica Neue"/>
        </w:rPr>
        <w:t xml:space="preserve">skills needed to </w:t>
      </w:r>
      <w:r>
        <w:rPr>
          <w:rFonts w:ascii="Helvetica Neue" w:hAnsi="Helvetica Neue"/>
        </w:rPr>
        <w:t>reach</w:t>
      </w:r>
      <w:r w:rsidRPr="00866933">
        <w:rPr>
          <w:rFonts w:ascii="Helvetica Neue" w:hAnsi="Helvetica Neue"/>
        </w:rPr>
        <w:t xml:space="preserve"> </w:t>
      </w:r>
      <w:r>
        <w:rPr>
          <w:rFonts w:ascii="Helvetica Neue" w:hAnsi="Helvetica Neue"/>
        </w:rPr>
        <w:t>this</w:t>
      </w:r>
      <w:r w:rsidRPr="00866933">
        <w:rPr>
          <w:rFonts w:ascii="Helvetica Neue" w:hAnsi="Helvetica Neue"/>
        </w:rPr>
        <w:t xml:space="preserve"> goal</w:t>
      </w:r>
      <w:r>
        <w:rPr>
          <w:rFonts w:ascii="Helvetica Neue" w:hAnsi="Helvetica Neue"/>
        </w:rPr>
        <w:t xml:space="preserve"> (e.g., additional research methods, networking, interviewing, communicating, etc.)</w:t>
      </w:r>
      <w:r w:rsidRPr="00866933">
        <w:rPr>
          <w:rFonts w:ascii="Helvetica Neue" w:hAnsi="Helvetica Neue"/>
        </w:rPr>
        <w:t xml:space="preserve">: </w:t>
      </w:r>
      <w:r w:rsidRPr="00866933">
        <w:rPr>
          <w:rFonts w:ascii="Helvetica Neue" w:hAnsi="Helvetica Neue"/>
        </w:rPr>
        <w:fldChar w:fldCharType="begin">
          <w:ffData>
            <w:name w:val="Text3"/>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5EA8BC35" w14:textId="77777777" w:rsidR="005D65E0" w:rsidRDefault="005D65E0" w:rsidP="005D65E0">
      <w:pPr>
        <w:spacing w:line="276" w:lineRule="auto"/>
        <w:rPr>
          <w:rFonts w:ascii="Helvetica Neue" w:hAnsi="Helvetica Neue"/>
        </w:rPr>
      </w:pPr>
    </w:p>
    <w:p w14:paraId="0A492CD3" w14:textId="3204936B" w:rsidR="005D65E0" w:rsidRPr="00866933" w:rsidRDefault="005D65E0" w:rsidP="005D65E0">
      <w:pPr>
        <w:spacing w:line="276" w:lineRule="auto"/>
        <w:rPr>
          <w:rFonts w:ascii="Helvetica Neue" w:hAnsi="Helvetica Neue"/>
        </w:rPr>
      </w:pPr>
      <w:r w:rsidRPr="00866933">
        <w:rPr>
          <w:rFonts w:ascii="Helvetica Neue" w:hAnsi="Helvetica Neue"/>
        </w:rPr>
        <w:t xml:space="preserve">Strategies for obtaining </w:t>
      </w:r>
      <w:r>
        <w:rPr>
          <w:rFonts w:ascii="Helvetica Neue" w:hAnsi="Helvetica Neue"/>
        </w:rPr>
        <w:t xml:space="preserve">these qualifications and skills (e.g., </w:t>
      </w:r>
      <w:r w:rsidR="00183314">
        <w:rPr>
          <w:rFonts w:ascii="Helvetica Neue" w:hAnsi="Helvetica Neue"/>
        </w:rPr>
        <w:t xml:space="preserve">specific </w:t>
      </w:r>
      <w:r>
        <w:rPr>
          <w:rFonts w:ascii="Helvetica Neue" w:hAnsi="Helvetica Neue"/>
        </w:rPr>
        <w:t>career development workshops, conference attendance,</w:t>
      </w:r>
      <w:r w:rsidR="007C73A2">
        <w:rPr>
          <w:rFonts w:ascii="Helvetica Neue" w:hAnsi="Helvetica Neue"/>
        </w:rPr>
        <w:t xml:space="preserve"> campus organizations,</w:t>
      </w:r>
      <w:r>
        <w:rPr>
          <w:rFonts w:ascii="Helvetica Neue" w:hAnsi="Helvetica Neue"/>
        </w:rPr>
        <w:t xml:space="preserve"> etc.)</w:t>
      </w:r>
      <w:r w:rsidRPr="00866933">
        <w:rPr>
          <w:rFonts w:ascii="Helvetica Neue" w:hAnsi="Helvetica Neue"/>
        </w:rPr>
        <w:t>:</w:t>
      </w:r>
      <w:r w:rsidRPr="00866933">
        <w:rPr>
          <w:rFonts w:ascii="Helvetica Neue" w:hAnsi="Helvetica Neue"/>
        </w:rPr>
        <w:fldChar w:fldCharType="begin">
          <w:ffData>
            <w:name w:val="Text4"/>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6015F9BB" w14:textId="506EC1A4" w:rsidR="0010404E" w:rsidRDefault="000A58BB" w:rsidP="00C5172A">
      <w:pPr>
        <w:spacing w:line="276" w:lineRule="auto"/>
        <w:outlineLvl w:val="0"/>
        <w:rPr>
          <w:rFonts w:ascii="Helvetica Neue" w:hAnsi="Helvetica Neue"/>
        </w:rPr>
      </w:pPr>
      <w:r>
        <w:rPr>
          <w:rFonts w:ascii="Helvetica Neue" w:hAnsi="Helvetica Neue"/>
        </w:rPr>
        <w:pict w14:anchorId="0E579152">
          <v:rect id="_x0000_i1027" style="width:0;height:1.5pt" o:hralign="center" o:hrstd="t" o:hr="t" fillcolor="#a0a0a0" stroked="f"/>
        </w:pict>
      </w:r>
    </w:p>
    <w:p w14:paraId="7DF05B02" w14:textId="2209768E" w:rsidR="005D65E0" w:rsidRPr="00866933" w:rsidRDefault="005D65E0" w:rsidP="00C5172A">
      <w:pPr>
        <w:spacing w:line="276" w:lineRule="auto"/>
        <w:outlineLvl w:val="0"/>
        <w:rPr>
          <w:rFonts w:ascii="Helvetica Neue" w:hAnsi="Helvetica Neue"/>
        </w:rPr>
      </w:pPr>
      <w:r w:rsidRPr="00866933">
        <w:rPr>
          <w:rFonts w:ascii="Helvetica Neue" w:hAnsi="Helvetica Neue"/>
        </w:rPr>
        <w:t>Intermediate-term (</w:t>
      </w:r>
      <w:r>
        <w:rPr>
          <w:rFonts w:ascii="Helvetica Neue" w:hAnsi="Helvetica Neue"/>
        </w:rPr>
        <w:t xml:space="preserve">e.g., </w:t>
      </w:r>
      <w:r w:rsidRPr="00866933">
        <w:rPr>
          <w:rFonts w:ascii="Helvetica Neue" w:hAnsi="Helvetica Neue"/>
        </w:rPr>
        <w:t xml:space="preserve">3-5 years) goals: </w:t>
      </w:r>
      <w:r w:rsidRPr="00866933">
        <w:rPr>
          <w:rFonts w:ascii="Helvetica Neue" w:hAnsi="Helvetica Neue"/>
        </w:rPr>
        <w:fldChar w:fldCharType="begin">
          <w:ffData>
            <w:name w:val="Text1"/>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08E049E0" w14:textId="77777777" w:rsidR="005D65E0" w:rsidRPr="00866933" w:rsidRDefault="005D65E0" w:rsidP="005D65E0">
      <w:pPr>
        <w:spacing w:line="276" w:lineRule="auto"/>
        <w:rPr>
          <w:rFonts w:ascii="Helvetica Neue" w:hAnsi="Helvetica Neue"/>
        </w:rPr>
      </w:pPr>
      <w:r w:rsidRPr="00866933">
        <w:rPr>
          <w:rFonts w:ascii="Helvetica Neue" w:hAnsi="Helvetica Neue"/>
        </w:rPr>
        <w:t xml:space="preserve">Timeline: </w:t>
      </w:r>
      <w:r w:rsidRPr="00866933">
        <w:rPr>
          <w:rFonts w:ascii="Helvetica Neue" w:hAnsi="Helvetica Neue"/>
        </w:rPr>
        <w:fldChar w:fldCharType="begin">
          <w:ffData>
            <w:name w:val="Text2"/>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1F7ECA74" w14:textId="77777777" w:rsidR="005D65E0" w:rsidRDefault="005D65E0" w:rsidP="005D65E0">
      <w:pPr>
        <w:spacing w:line="276" w:lineRule="auto"/>
        <w:rPr>
          <w:rFonts w:ascii="Helvetica Neue" w:hAnsi="Helvetica Neue"/>
        </w:rPr>
      </w:pPr>
    </w:p>
    <w:p w14:paraId="5E2980D5" w14:textId="77777777" w:rsidR="005D65E0" w:rsidRPr="00866933" w:rsidRDefault="005D65E0" w:rsidP="005D65E0">
      <w:pPr>
        <w:spacing w:line="276" w:lineRule="auto"/>
        <w:rPr>
          <w:rFonts w:ascii="Helvetica Neue" w:hAnsi="Helvetica Neue"/>
        </w:rPr>
      </w:pPr>
      <w:r>
        <w:rPr>
          <w:rFonts w:ascii="Helvetica Neue" w:hAnsi="Helvetica Neue"/>
        </w:rPr>
        <w:t>General</w:t>
      </w:r>
      <w:r w:rsidRPr="00866933">
        <w:rPr>
          <w:rFonts w:ascii="Helvetica Neue" w:hAnsi="Helvetica Neue"/>
        </w:rPr>
        <w:t xml:space="preserve"> </w:t>
      </w:r>
      <w:r>
        <w:rPr>
          <w:rFonts w:ascii="Helvetica Neue" w:hAnsi="Helvetica Neue"/>
        </w:rPr>
        <w:t xml:space="preserve">qualifications and personal/professional </w:t>
      </w:r>
      <w:r w:rsidRPr="00866933">
        <w:rPr>
          <w:rFonts w:ascii="Helvetica Neue" w:hAnsi="Helvetica Neue"/>
        </w:rPr>
        <w:t xml:space="preserve">skills needed to </w:t>
      </w:r>
      <w:r>
        <w:rPr>
          <w:rFonts w:ascii="Helvetica Neue" w:hAnsi="Helvetica Neue"/>
        </w:rPr>
        <w:t>reach</w:t>
      </w:r>
      <w:r w:rsidRPr="00866933">
        <w:rPr>
          <w:rFonts w:ascii="Helvetica Neue" w:hAnsi="Helvetica Neue"/>
        </w:rPr>
        <w:t xml:space="preserve"> </w:t>
      </w:r>
      <w:r>
        <w:rPr>
          <w:rFonts w:ascii="Helvetica Neue" w:hAnsi="Helvetica Neue"/>
        </w:rPr>
        <w:t>this</w:t>
      </w:r>
      <w:r w:rsidRPr="00866933">
        <w:rPr>
          <w:rFonts w:ascii="Helvetica Neue" w:hAnsi="Helvetica Neue"/>
        </w:rPr>
        <w:t xml:space="preserve"> goal</w:t>
      </w:r>
      <w:r>
        <w:rPr>
          <w:rFonts w:ascii="Helvetica Neue" w:hAnsi="Helvetica Neue"/>
        </w:rPr>
        <w:t xml:space="preserve"> (e.g., additional research methods, networking, interviewing, communicating, etc.)</w:t>
      </w:r>
      <w:r w:rsidRPr="00866933">
        <w:rPr>
          <w:rFonts w:ascii="Helvetica Neue" w:hAnsi="Helvetica Neue"/>
        </w:rPr>
        <w:t xml:space="preserve">: </w:t>
      </w:r>
      <w:r w:rsidRPr="00866933">
        <w:rPr>
          <w:rFonts w:ascii="Helvetica Neue" w:hAnsi="Helvetica Neue"/>
        </w:rPr>
        <w:fldChar w:fldCharType="begin">
          <w:ffData>
            <w:name w:val="Text3"/>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79404A29" w14:textId="77777777" w:rsidR="005D65E0" w:rsidRDefault="005D65E0" w:rsidP="005D65E0">
      <w:pPr>
        <w:spacing w:line="276" w:lineRule="auto"/>
        <w:rPr>
          <w:rFonts w:ascii="Helvetica Neue" w:hAnsi="Helvetica Neue"/>
        </w:rPr>
      </w:pPr>
    </w:p>
    <w:p w14:paraId="3269FE7B" w14:textId="74984177" w:rsidR="005D65E0" w:rsidRDefault="005D65E0" w:rsidP="005D65E0">
      <w:pPr>
        <w:spacing w:line="276" w:lineRule="auto"/>
        <w:rPr>
          <w:rFonts w:ascii="Helvetica Neue" w:hAnsi="Helvetica Neue"/>
        </w:rPr>
      </w:pPr>
      <w:r w:rsidRPr="00866933">
        <w:rPr>
          <w:rFonts w:ascii="Helvetica Neue" w:hAnsi="Helvetica Neue"/>
        </w:rPr>
        <w:t>Strategies for obtaining</w:t>
      </w:r>
      <w:r>
        <w:rPr>
          <w:rFonts w:ascii="Helvetica Neue" w:hAnsi="Helvetica Neue"/>
        </w:rPr>
        <w:t xml:space="preserve"> these qualifications and skills (e.g., </w:t>
      </w:r>
      <w:r w:rsidR="00183314">
        <w:rPr>
          <w:rFonts w:ascii="Helvetica Neue" w:hAnsi="Helvetica Neue"/>
        </w:rPr>
        <w:t xml:space="preserve">specific </w:t>
      </w:r>
      <w:r>
        <w:rPr>
          <w:rFonts w:ascii="Helvetica Neue" w:hAnsi="Helvetica Neue"/>
        </w:rPr>
        <w:t xml:space="preserve">career development workshops, conference attendance, </w:t>
      </w:r>
      <w:r w:rsidR="007C73A2">
        <w:rPr>
          <w:rFonts w:ascii="Helvetica Neue" w:hAnsi="Helvetica Neue"/>
        </w:rPr>
        <w:t xml:space="preserve">campus organizations, </w:t>
      </w:r>
      <w:r>
        <w:rPr>
          <w:rFonts w:ascii="Helvetica Neue" w:hAnsi="Helvetica Neue"/>
        </w:rPr>
        <w:t>etc.)</w:t>
      </w:r>
      <w:r w:rsidRPr="00866933">
        <w:rPr>
          <w:rFonts w:ascii="Helvetica Neue" w:hAnsi="Helvetica Neue"/>
        </w:rPr>
        <w:t>:</w:t>
      </w:r>
      <w:r>
        <w:rPr>
          <w:rFonts w:ascii="Helvetica Neue" w:hAnsi="Helvetica Neue"/>
        </w:rPr>
        <w:t xml:space="preserve"> </w:t>
      </w:r>
      <w:r>
        <w:rPr>
          <w:rFonts w:ascii="Helvetica Neue" w:hAnsi="Helvetica Neue"/>
        </w:rPr>
        <w:fldChar w:fldCharType="begin">
          <w:ffData>
            <w:name w:val="Text25"/>
            <w:enabled/>
            <w:calcOnExit w:val="0"/>
            <w:textInput/>
          </w:ffData>
        </w:fldChar>
      </w:r>
      <w:bookmarkStart w:id="3" w:name="Text25"/>
      <w:r>
        <w:rPr>
          <w:rFonts w:ascii="Helvetica Neue" w:hAnsi="Helvetica Neue"/>
        </w:rPr>
        <w:instrText xml:space="preserve"> FORMTEXT </w:instrText>
      </w:r>
      <w:r>
        <w:rPr>
          <w:rFonts w:ascii="Helvetica Neue" w:hAnsi="Helvetica Neue"/>
        </w:rPr>
      </w:r>
      <w:r>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rPr>
        <w:fldChar w:fldCharType="end"/>
      </w:r>
      <w:bookmarkEnd w:id="3"/>
    </w:p>
    <w:p w14:paraId="5608D7AC" w14:textId="72AA16FC" w:rsidR="0010404E" w:rsidRDefault="000A58BB" w:rsidP="00C5172A">
      <w:pPr>
        <w:spacing w:line="276" w:lineRule="auto"/>
        <w:outlineLvl w:val="0"/>
        <w:rPr>
          <w:rFonts w:ascii="Helvetica Neue" w:hAnsi="Helvetica Neue"/>
        </w:rPr>
      </w:pPr>
      <w:r>
        <w:rPr>
          <w:rFonts w:ascii="Helvetica Neue" w:hAnsi="Helvetica Neue"/>
        </w:rPr>
        <w:pict w14:anchorId="0FE5819D">
          <v:rect id="_x0000_i1028" style="width:0;height:1.5pt" o:hralign="center" o:hrstd="t" o:hr="t" fillcolor="#a0a0a0" stroked="f"/>
        </w:pict>
      </w:r>
    </w:p>
    <w:p w14:paraId="71570313" w14:textId="3EFB9ED3" w:rsidR="005D65E0" w:rsidRPr="00866933" w:rsidRDefault="005D65E0" w:rsidP="00C5172A">
      <w:pPr>
        <w:spacing w:line="276" w:lineRule="auto"/>
        <w:outlineLvl w:val="0"/>
        <w:rPr>
          <w:rFonts w:ascii="Helvetica Neue" w:hAnsi="Helvetica Neue"/>
        </w:rPr>
      </w:pPr>
      <w:r w:rsidRPr="00866933">
        <w:rPr>
          <w:rFonts w:ascii="Helvetica Neue" w:hAnsi="Helvetica Neue"/>
        </w:rPr>
        <w:t>Short-term (</w:t>
      </w:r>
      <w:r>
        <w:rPr>
          <w:rFonts w:ascii="Helvetica Neue" w:hAnsi="Helvetica Neue"/>
        </w:rPr>
        <w:t xml:space="preserve">e.g., </w:t>
      </w:r>
      <w:r w:rsidRPr="00866933">
        <w:rPr>
          <w:rFonts w:ascii="Helvetica Neue" w:hAnsi="Helvetica Neue"/>
        </w:rPr>
        <w:t xml:space="preserve">1-2 years) goals: </w:t>
      </w:r>
      <w:r w:rsidRPr="00866933">
        <w:rPr>
          <w:rFonts w:ascii="Helvetica Neue" w:hAnsi="Helvetica Neue"/>
        </w:rPr>
        <w:fldChar w:fldCharType="begin">
          <w:ffData>
            <w:name w:val="Text1"/>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321DDFC5" w14:textId="77777777" w:rsidR="005D65E0" w:rsidRPr="00866933" w:rsidRDefault="005D65E0" w:rsidP="005D65E0">
      <w:pPr>
        <w:spacing w:line="276" w:lineRule="auto"/>
        <w:rPr>
          <w:rFonts w:ascii="Helvetica Neue" w:hAnsi="Helvetica Neue"/>
        </w:rPr>
      </w:pPr>
      <w:r w:rsidRPr="00866933">
        <w:rPr>
          <w:rFonts w:ascii="Helvetica Neue" w:hAnsi="Helvetica Neue"/>
        </w:rPr>
        <w:t xml:space="preserve">Timeline: </w:t>
      </w:r>
      <w:r w:rsidRPr="00866933">
        <w:rPr>
          <w:rFonts w:ascii="Helvetica Neue" w:hAnsi="Helvetica Neue"/>
        </w:rPr>
        <w:fldChar w:fldCharType="begin">
          <w:ffData>
            <w:name w:val="Text2"/>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3F1E69C0" w14:textId="77777777" w:rsidR="005D65E0" w:rsidRDefault="005D65E0" w:rsidP="005D65E0">
      <w:pPr>
        <w:spacing w:line="276" w:lineRule="auto"/>
        <w:rPr>
          <w:rFonts w:ascii="Helvetica Neue" w:hAnsi="Helvetica Neue"/>
        </w:rPr>
      </w:pPr>
    </w:p>
    <w:p w14:paraId="0CCBB4C8" w14:textId="77777777" w:rsidR="005D65E0" w:rsidRDefault="005D65E0" w:rsidP="005D65E0">
      <w:pPr>
        <w:spacing w:line="276" w:lineRule="auto"/>
        <w:rPr>
          <w:rFonts w:ascii="Helvetica Neue" w:hAnsi="Helvetica Neue"/>
        </w:rPr>
      </w:pPr>
      <w:r>
        <w:rPr>
          <w:rFonts w:ascii="Helvetica Neue" w:hAnsi="Helvetica Neue"/>
        </w:rPr>
        <w:t>General</w:t>
      </w:r>
      <w:r w:rsidRPr="00866933">
        <w:rPr>
          <w:rFonts w:ascii="Helvetica Neue" w:hAnsi="Helvetica Neue"/>
        </w:rPr>
        <w:t xml:space="preserve"> </w:t>
      </w:r>
      <w:r>
        <w:rPr>
          <w:rFonts w:ascii="Helvetica Neue" w:hAnsi="Helvetica Neue"/>
        </w:rPr>
        <w:t xml:space="preserve">qualifications and personal/professional </w:t>
      </w:r>
      <w:r w:rsidRPr="00866933">
        <w:rPr>
          <w:rFonts w:ascii="Helvetica Neue" w:hAnsi="Helvetica Neue"/>
        </w:rPr>
        <w:t xml:space="preserve">skills needed to </w:t>
      </w:r>
      <w:r>
        <w:rPr>
          <w:rFonts w:ascii="Helvetica Neue" w:hAnsi="Helvetica Neue"/>
        </w:rPr>
        <w:t>reach</w:t>
      </w:r>
      <w:r w:rsidRPr="00866933">
        <w:rPr>
          <w:rFonts w:ascii="Helvetica Neue" w:hAnsi="Helvetica Neue"/>
        </w:rPr>
        <w:t xml:space="preserve"> </w:t>
      </w:r>
      <w:r>
        <w:rPr>
          <w:rFonts w:ascii="Helvetica Neue" w:hAnsi="Helvetica Neue"/>
        </w:rPr>
        <w:t>this</w:t>
      </w:r>
      <w:r w:rsidRPr="00866933">
        <w:rPr>
          <w:rFonts w:ascii="Helvetica Neue" w:hAnsi="Helvetica Neue"/>
        </w:rPr>
        <w:t xml:space="preserve"> goal</w:t>
      </w:r>
      <w:r>
        <w:rPr>
          <w:rFonts w:ascii="Helvetica Neue" w:hAnsi="Helvetica Neue"/>
        </w:rPr>
        <w:t xml:space="preserve"> (e.g., additional research methods, networking, interviewing, communicating, etc.)</w:t>
      </w:r>
      <w:r w:rsidRPr="00866933">
        <w:rPr>
          <w:rFonts w:ascii="Helvetica Neue" w:hAnsi="Helvetica Neue"/>
        </w:rPr>
        <w:t xml:space="preserve">: </w:t>
      </w:r>
      <w:r>
        <w:rPr>
          <w:rFonts w:ascii="Helvetica Neue" w:hAnsi="Helvetica Neue"/>
        </w:rPr>
        <w:fldChar w:fldCharType="begin">
          <w:ffData>
            <w:name w:val="Text27"/>
            <w:enabled/>
            <w:calcOnExit w:val="0"/>
            <w:textInput/>
          </w:ffData>
        </w:fldChar>
      </w:r>
      <w:bookmarkStart w:id="4" w:name="Text27"/>
      <w:r>
        <w:rPr>
          <w:rFonts w:ascii="Helvetica Neue" w:hAnsi="Helvetica Neue"/>
        </w:rPr>
        <w:instrText xml:space="preserve"> FORMTEXT </w:instrText>
      </w:r>
      <w:r>
        <w:rPr>
          <w:rFonts w:ascii="Helvetica Neue" w:hAnsi="Helvetica Neue"/>
        </w:rPr>
      </w:r>
      <w:r>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rPr>
        <w:fldChar w:fldCharType="end"/>
      </w:r>
      <w:bookmarkEnd w:id="4"/>
    </w:p>
    <w:p w14:paraId="7DE321D0" w14:textId="77777777" w:rsidR="005D65E0" w:rsidRDefault="005D65E0" w:rsidP="005D65E0">
      <w:pPr>
        <w:spacing w:line="276" w:lineRule="auto"/>
        <w:rPr>
          <w:rFonts w:ascii="Helvetica Neue" w:hAnsi="Helvetica Neue"/>
        </w:rPr>
      </w:pPr>
    </w:p>
    <w:p w14:paraId="0D951B82" w14:textId="10146B05" w:rsidR="005D65E0" w:rsidRPr="00866933" w:rsidRDefault="005D65E0" w:rsidP="005D65E0">
      <w:pPr>
        <w:spacing w:line="276" w:lineRule="auto"/>
        <w:rPr>
          <w:rFonts w:ascii="Helvetica Neue" w:hAnsi="Helvetica Neue"/>
        </w:rPr>
      </w:pPr>
      <w:r>
        <w:rPr>
          <w:rFonts w:ascii="Helvetica Neue" w:hAnsi="Helvetica Neue"/>
        </w:rPr>
        <w:t xml:space="preserve">Strategies for obtaining these qualifications and skills (e.g., </w:t>
      </w:r>
      <w:r w:rsidR="00183314">
        <w:rPr>
          <w:rFonts w:ascii="Helvetica Neue" w:hAnsi="Helvetica Neue"/>
        </w:rPr>
        <w:t xml:space="preserve">specific </w:t>
      </w:r>
      <w:r>
        <w:rPr>
          <w:rFonts w:ascii="Helvetica Neue" w:hAnsi="Helvetica Neue"/>
        </w:rPr>
        <w:t xml:space="preserve">career development workshops, conference attendance, </w:t>
      </w:r>
      <w:r w:rsidR="007C73A2">
        <w:rPr>
          <w:rFonts w:ascii="Helvetica Neue" w:hAnsi="Helvetica Neue"/>
        </w:rPr>
        <w:t xml:space="preserve">campus organizations, </w:t>
      </w:r>
      <w:r>
        <w:rPr>
          <w:rFonts w:ascii="Helvetica Neue" w:hAnsi="Helvetica Neue"/>
        </w:rPr>
        <w:t>etc.)</w:t>
      </w:r>
      <w:r w:rsidRPr="00866933">
        <w:rPr>
          <w:rFonts w:ascii="Helvetica Neue" w:hAnsi="Helvetica Neue"/>
        </w:rPr>
        <w:t>:</w:t>
      </w:r>
      <w:r>
        <w:rPr>
          <w:rFonts w:ascii="Helvetica Neue" w:hAnsi="Helvetica Neue"/>
        </w:rPr>
        <w:t xml:space="preserve"> </w:t>
      </w:r>
      <w:r>
        <w:rPr>
          <w:rFonts w:ascii="Helvetica Neue" w:hAnsi="Helvetica Neue"/>
        </w:rPr>
        <w:fldChar w:fldCharType="begin">
          <w:ffData>
            <w:name w:val="Text26"/>
            <w:enabled/>
            <w:calcOnExit w:val="0"/>
            <w:textInput/>
          </w:ffData>
        </w:fldChar>
      </w:r>
      <w:bookmarkStart w:id="5" w:name="Text26"/>
      <w:r>
        <w:rPr>
          <w:rFonts w:ascii="Helvetica Neue" w:hAnsi="Helvetica Neue"/>
        </w:rPr>
        <w:instrText xml:space="preserve"> FORMTEXT </w:instrText>
      </w:r>
      <w:r>
        <w:rPr>
          <w:rFonts w:ascii="Helvetica Neue" w:hAnsi="Helvetica Neue"/>
        </w:rPr>
      </w:r>
      <w:r>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rPr>
        <w:fldChar w:fldCharType="end"/>
      </w:r>
      <w:bookmarkEnd w:id="5"/>
      <w:r w:rsidRPr="00866933">
        <w:rPr>
          <w:rFonts w:ascii="Helvetica Neue" w:hAnsi="Helvetica Neue"/>
        </w:rPr>
        <w:br w:type="page"/>
      </w:r>
    </w:p>
    <w:p w14:paraId="13BE12B7" w14:textId="268C6984" w:rsidR="0010404E" w:rsidRDefault="000A58BB" w:rsidP="005D65E0">
      <w:pPr>
        <w:spacing w:line="276" w:lineRule="auto"/>
        <w:rPr>
          <w:rFonts w:ascii="Helvetica Neue" w:hAnsi="Helvetica Neue"/>
          <w:i/>
        </w:rPr>
      </w:pPr>
      <w:r>
        <w:rPr>
          <w:rFonts w:ascii="Helvetica Neue" w:hAnsi="Helvetica Neue"/>
        </w:rPr>
        <w:lastRenderedPageBreak/>
        <w:pict w14:anchorId="2B458F04">
          <v:rect id="_x0000_i1029" style="width:0;height:1.5pt" o:hralign="center" o:hrstd="t" o:hr="t" fillcolor="#a0a0a0" stroked="f"/>
        </w:pict>
      </w:r>
    </w:p>
    <w:p w14:paraId="00458753" w14:textId="23FF49C7" w:rsidR="005D65E0" w:rsidRPr="00565AA1" w:rsidRDefault="005D65E0" w:rsidP="005D65E0">
      <w:pPr>
        <w:spacing w:line="276" w:lineRule="auto"/>
        <w:rPr>
          <w:rFonts w:ascii="Helvetica Neue" w:hAnsi="Helvetica Neue"/>
          <w:i/>
        </w:rPr>
      </w:pPr>
      <w:r w:rsidRPr="00565AA1">
        <w:rPr>
          <w:rFonts w:ascii="Helvetica Neue" w:hAnsi="Helvetica Neue"/>
          <w:i/>
        </w:rPr>
        <w:t xml:space="preserve">SKILL ASSESSMENT: </w:t>
      </w:r>
      <w:r>
        <w:rPr>
          <w:rFonts w:ascii="Helvetica Neue" w:hAnsi="Helvetica Neue"/>
        </w:rPr>
        <w:t>The</w:t>
      </w:r>
      <w:r w:rsidR="00183314">
        <w:rPr>
          <w:rFonts w:ascii="Helvetica Neue" w:hAnsi="Helvetica Neue"/>
        </w:rPr>
        <w:t xml:space="preserve"> next step in developing your IC</w:t>
      </w:r>
      <w:r>
        <w:rPr>
          <w:rFonts w:ascii="Helvetica Neue" w:hAnsi="Helvetica Neue"/>
        </w:rPr>
        <w:t>P is to determine where you stand today. I</w:t>
      </w:r>
      <w:r w:rsidRPr="00866933">
        <w:rPr>
          <w:rFonts w:ascii="Helvetica Neue" w:hAnsi="Helvetica Neue"/>
        </w:rPr>
        <w:t xml:space="preserve">dentify </w:t>
      </w:r>
      <w:r>
        <w:rPr>
          <w:rFonts w:ascii="Helvetica Neue" w:hAnsi="Helvetica Neue"/>
        </w:rPr>
        <w:t xml:space="preserve">the specific </w:t>
      </w:r>
      <w:r w:rsidRPr="00866933">
        <w:rPr>
          <w:rFonts w:ascii="Helvetica Neue" w:hAnsi="Helvetica Neue"/>
        </w:rPr>
        <w:t xml:space="preserve">skills required to </w:t>
      </w:r>
      <w:r>
        <w:rPr>
          <w:rFonts w:ascii="Helvetica Neue" w:hAnsi="Helvetica Neue"/>
        </w:rPr>
        <w:t>reach</w:t>
      </w:r>
      <w:r w:rsidRPr="00866933">
        <w:rPr>
          <w:rFonts w:ascii="Helvetica Neue" w:hAnsi="Helvetica Neue"/>
        </w:rPr>
        <w:t xml:space="preserve"> your long-, intermediate-, and short-term goals</w:t>
      </w:r>
      <w:r>
        <w:rPr>
          <w:rFonts w:ascii="Helvetica Neue" w:hAnsi="Helvetica Neue"/>
        </w:rPr>
        <w:t xml:space="preserve"> </w:t>
      </w:r>
      <w:r w:rsidRPr="00866933">
        <w:rPr>
          <w:rFonts w:ascii="Helvetica Neue" w:hAnsi="Helvetica Neue"/>
        </w:rPr>
        <w:t>(e.g</w:t>
      </w:r>
      <w:r>
        <w:rPr>
          <w:rFonts w:ascii="Helvetica Neue" w:hAnsi="Helvetica Neue"/>
        </w:rPr>
        <w:t xml:space="preserve">., an elevator pitch, grant writing, business </w:t>
      </w:r>
      <w:r w:rsidRPr="00866933">
        <w:rPr>
          <w:rFonts w:ascii="Helvetica Neue" w:hAnsi="Helvetica Neue"/>
        </w:rPr>
        <w:t>management,</w:t>
      </w:r>
      <w:r>
        <w:rPr>
          <w:rFonts w:ascii="Helvetica Neue" w:hAnsi="Helvetica Neue"/>
        </w:rPr>
        <w:t xml:space="preserve"> professional networking, </w:t>
      </w:r>
      <w:r w:rsidRPr="00866933">
        <w:rPr>
          <w:rFonts w:ascii="Helvetica Neue" w:hAnsi="Helvetica Neue"/>
        </w:rPr>
        <w:t>etc.)</w:t>
      </w:r>
      <w:r>
        <w:rPr>
          <w:rFonts w:ascii="Helvetica Neue" w:hAnsi="Helvetica Neue"/>
        </w:rPr>
        <w:t>, and then reflect on your current skillset</w:t>
      </w:r>
      <w:r w:rsidRPr="00866933">
        <w:rPr>
          <w:rFonts w:ascii="Helvetica Neue" w:hAnsi="Helvetica Neue"/>
        </w:rPr>
        <w:t xml:space="preserve">. </w:t>
      </w:r>
    </w:p>
    <w:p w14:paraId="06652AD0" w14:textId="77777777" w:rsidR="005D65E0" w:rsidRDefault="005D65E0" w:rsidP="005D65E0">
      <w:pPr>
        <w:spacing w:line="276" w:lineRule="auto"/>
        <w:rPr>
          <w:rFonts w:ascii="Helvetica Neue" w:hAnsi="Helvetica Neue"/>
        </w:rPr>
      </w:pPr>
    </w:p>
    <w:p w14:paraId="26451850" w14:textId="59512604" w:rsidR="00F7044F" w:rsidRDefault="005D65E0" w:rsidP="005D65E0">
      <w:pPr>
        <w:spacing w:line="276" w:lineRule="auto"/>
        <w:rPr>
          <w:rFonts w:ascii="Helvetica Neue" w:hAnsi="Helvetica Neue"/>
        </w:rPr>
      </w:pPr>
      <w:r w:rsidRPr="00866933">
        <w:rPr>
          <w:rFonts w:ascii="Helvetica Neue" w:hAnsi="Helvetica Neue"/>
        </w:rPr>
        <w:t>Rank each</w:t>
      </w:r>
      <w:r>
        <w:rPr>
          <w:rFonts w:ascii="Helvetica Neue" w:hAnsi="Helvetica Neue"/>
        </w:rPr>
        <w:t xml:space="preserve"> skill on a scale from 1-5, where</w:t>
      </w:r>
      <w:r w:rsidRPr="00866933">
        <w:rPr>
          <w:rFonts w:ascii="Helvetica Neue" w:hAnsi="Helvetica Neue"/>
        </w:rPr>
        <w:t xml:space="preserve"> 1</w:t>
      </w:r>
      <w:r>
        <w:rPr>
          <w:rFonts w:ascii="Helvetica Neue" w:hAnsi="Helvetica Neue"/>
        </w:rPr>
        <w:t xml:space="preserve"> </w:t>
      </w:r>
      <w:r w:rsidRPr="00866933">
        <w:rPr>
          <w:rFonts w:ascii="Helvetica Neue" w:hAnsi="Helvetica Neue"/>
        </w:rPr>
        <w:t>= lowest level of proficiency and 5 = highest level of proficiency. The status</w:t>
      </w:r>
      <w:r>
        <w:rPr>
          <w:rFonts w:ascii="Helvetica Neue" w:hAnsi="Helvetica Neue"/>
        </w:rPr>
        <w:t xml:space="preserve"> of completion</w:t>
      </w:r>
      <w:r w:rsidRPr="00866933">
        <w:rPr>
          <w:rFonts w:ascii="Helvetica Neue" w:hAnsi="Helvetica Neue"/>
        </w:rPr>
        <w:t xml:space="preserve"> for each skill should be determined at your annual </w:t>
      </w:r>
      <w:r w:rsidR="00183314">
        <w:rPr>
          <w:rFonts w:ascii="Helvetica Neue" w:hAnsi="Helvetica Neue"/>
        </w:rPr>
        <w:t>IC</w:t>
      </w:r>
      <w:r>
        <w:rPr>
          <w:rFonts w:ascii="Helvetica Neue" w:hAnsi="Helvetica Neue"/>
        </w:rPr>
        <w:t xml:space="preserve">P </w:t>
      </w:r>
      <w:r w:rsidRPr="00866933">
        <w:rPr>
          <w:rFonts w:ascii="Helvetica Neue" w:hAnsi="Helvetica Neue"/>
        </w:rPr>
        <w:t xml:space="preserve">review. </w:t>
      </w:r>
      <w:r>
        <w:rPr>
          <w:rFonts w:ascii="Helvetica Neue" w:hAnsi="Helvetica Neue"/>
        </w:rPr>
        <w:t xml:space="preserve">Create as many skill profiles as necessary, and be as complete as possible for each specific skill. </w:t>
      </w:r>
    </w:p>
    <w:p w14:paraId="3E4D0F29" w14:textId="4FF72E2B" w:rsidR="0010404E" w:rsidRDefault="000A58BB" w:rsidP="003908AE">
      <w:pPr>
        <w:spacing w:line="276" w:lineRule="auto"/>
        <w:outlineLvl w:val="0"/>
        <w:rPr>
          <w:rFonts w:ascii="Helvetica Neue" w:hAnsi="Helvetica Neue"/>
        </w:rPr>
      </w:pPr>
      <w:r>
        <w:rPr>
          <w:rFonts w:ascii="Helvetica Neue" w:hAnsi="Helvetica Neue"/>
        </w:rPr>
        <w:pict w14:anchorId="2C518F67">
          <v:rect id="_x0000_i1030" style="width:0;height:1.5pt" o:hralign="center" o:hrstd="t" o:hr="t" fillcolor="#a0a0a0" stroked="f"/>
        </w:pict>
      </w:r>
    </w:p>
    <w:p w14:paraId="6BAB689C" w14:textId="1D8CD17B" w:rsidR="003908AE" w:rsidRPr="00866933" w:rsidRDefault="003908AE" w:rsidP="003908AE">
      <w:pPr>
        <w:spacing w:line="276" w:lineRule="auto"/>
        <w:outlineLvl w:val="0"/>
        <w:rPr>
          <w:rFonts w:ascii="Helvetica Neue" w:hAnsi="Helvetica Neue"/>
        </w:rPr>
      </w:pPr>
      <w:r>
        <w:rPr>
          <w:rFonts w:ascii="Helvetica Neue" w:hAnsi="Helvetica Neue"/>
        </w:rPr>
        <w:t>C</w:t>
      </w:r>
      <w:r w:rsidRPr="00866933">
        <w:rPr>
          <w:rFonts w:ascii="Helvetica Neue" w:hAnsi="Helvetica Neue"/>
        </w:rPr>
        <w:t>ommunication skills</w:t>
      </w:r>
      <w:r>
        <w:rPr>
          <w:rFonts w:ascii="Helvetica Neue" w:hAnsi="Helvetica Neue"/>
        </w:rPr>
        <w:t xml:space="preserve"> (e.g., elevator pitch, grant writing, etc.)</w:t>
      </w:r>
      <w:r w:rsidRPr="00866933">
        <w:rPr>
          <w:rFonts w:ascii="Helvetica Neue" w:hAnsi="Helvetica Neue"/>
        </w:rPr>
        <w:t xml:space="preserve">: </w:t>
      </w:r>
      <w:r w:rsidRPr="00866933">
        <w:rPr>
          <w:rFonts w:ascii="Helvetica Neue" w:hAnsi="Helvetica Neue"/>
        </w:rPr>
        <w:fldChar w:fldCharType="begin">
          <w:ffData>
            <w:name w:val="Text1"/>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29D90F2D" w14:textId="77777777" w:rsidR="003908AE" w:rsidRPr="00866933" w:rsidRDefault="003908AE" w:rsidP="003908AE">
      <w:pPr>
        <w:spacing w:line="276" w:lineRule="auto"/>
        <w:outlineLvl w:val="0"/>
        <w:rPr>
          <w:rFonts w:ascii="Helvetica Neue" w:hAnsi="Helvetica Neue"/>
        </w:rPr>
      </w:pPr>
      <w:r w:rsidRPr="00866933">
        <w:rPr>
          <w:rFonts w:ascii="Helvetica Neue" w:hAnsi="Helvetica Neue"/>
        </w:rPr>
        <w:t xml:space="preserve">Current skill level: </w:t>
      </w:r>
      <w:r w:rsidRPr="00866933">
        <w:rPr>
          <w:rFonts w:ascii="Helvetica Neue" w:hAnsi="Helvetica Neue"/>
        </w:rPr>
        <w:fldChar w:fldCharType="begin">
          <w:ffData>
            <w:name w:val="Text2"/>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0727F769" w14:textId="77777777" w:rsidR="003908AE" w:rsidRPr="00866933" w:rsidRDefault="003908AE" w:rsidP="003908AE">
      <w:pPr>
        <w:spacing w:line="276" w:lineRule="auto"/>
        <w:rPr>
          <w:rFonts w:ascii="Helvetica Neue" w:hAnsi="Helvetica Neue"/>
        </w:rPr>
      </w:pPr>
      <w:r w:rsidRPr="00866933">
        <w:rPr>
          <w:rFonts w:ascii="Helvetica Neue" w:hAnsi="Helvetica Neue"/>
        </w:rPr>
        <w:t>Strategies needed to close the gap</w:t>
      </w:r>
      <w:r>
        <w:rPr>
          <w:rFonts w:ascii="Helvetica Neue" w:hAnsi="Helvetica Neue"/>
        </w:rPr>
        <w:t xml:space="preserve"> (e.g., workshops, courses, etc.)</w:t>
      </w:r>
      <w:r w:rsidRPr="00866933">
        <w:rPr>
          <w:rFonts w:ascii="Helvetica Neue" w:hAnsi="Helvetica Neue"/>
        </w:rPr>
        <w:t xml:space="preserve">: </w:t>
      </w:r>
      <w:r w:rsidRPr="00866933">
        <w:rPr>
          <w:rFonts w:ascii="Helvetica Neue" w:hAnsi="Helvetica Neue"/>
        </w:rPr>
        <w:fldChar w:fldCharType="begin">
          <w:ffData>
            <w:name w:val="Text3"/>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234B2441" w14:textId="77777777" w:rsidR="003908AE" w:rsidRPr="00866933" w:rsidRDefault="003908AE" w:rsidP="003908AE">
      <w:pPr>
        <w:spacing w:line="276" w:lineRule="auto"/>
        <w:rPr>
          <w:rFonts w:ascii="Helvetica Neue" w:hAnsi="Helvetica Neue"/>
        </w:rPr>
      </w:pPr>
      <w:r w:rsidRPr="00866933">
        <w:rPr>
          <w:rFonts w:ascii="Helvetica Neue" w:hAnsi="Helvetica Neue"/>
        </w:rPr>
        <w:t>Deadline:</w:t>
      </w:r>
      <w:r w:rsidRPr="00866933">
        <w:rPr>
          <w:rFonts w:ascii="Helvetica Neue" w:hAnsi="Helvetica Neue"/>
        </w:rPr>
        <w:fldChar w:fldCharType="begin">
          <w:ffData>
            <w:name w:val="Text4"/>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14BA926E" w14:textId="77777777" w:rsidR="003908AE" w:rsidRPr="00866933" w:rsidRDefault="003908AE" w:rsidP="003908AE">
      <w:pPr>
        <w:spacing w:line="276" w:lineRule="auto"/>
        <w:rPr>
          <w:rFonts w:ascii="Helvetica Neue" w:hAnsi="Helvetica Neue"/>
        </w:rPr>
      </w:pPr>
    </w:p>
    <w:p w14:paraId="54903E02" w14:textId="77777777" w:rsidR="003908AE" w:rsidRPr="00866933" w:rsidRDefault="003908AE" w:rsidP="003908AE">
      <w:pPr>
        <w:spacing w:line="276" w:lineRule="auto"/>
        <w:outlineLvl w:val="0"/>
        <w:rPr>
          <w:rFonts w:ascii="Helvetica Neue" w:hAnsi="Helvetica Neue"/>
        </w:rPr>
      </w:pPr>
      <w:r w:rsidRPr="00866933">
        <w:rPr>
          <w:rFonts w:ascii="Helvetica Neue" w:hAnsi="Helvetica Neue"/>
        </w:rPr>
        <w:t xml:space="preserve">Year: </w:t>
      </w:r>
      <w:r w:rsidRPr="00866933">
        <w:rPr>
          <w:rFonts w:ascii="Helvetica Neue" w:hAnsi="Helvetica Neue"/>
        </w:rPr>
        <w:fldChar w:fldCharType="begin">
          <w:ffData>
            <w:name w:val="Text19"/>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3CA7A779" w14:textId="77777777" w:rsidR="003908AE" w:rsidRPr="00866933" w:rsidRDefault="003908AE" w:rsidP="003908AE">
      <w:pPr>
        <w:spacing w:line="276" w:lineRule="auto"/>
        <w:rPr>
          <w:rFonts w:ascii="Helvetica Neue" w:hAnsi="Helvetica Neue"/>
        </w:rPr>
      </w:pPr>
      <w:r w:rsidRPr="00866933">
        <w:rPr>
          <w:rFonts w:ascii="Helvetica Neue" w:hAnsi="Helvetica Neue"/>
        </w:rPr>
        <w:t>Completion status:</w:t>
      </w:r>
    </w:p>
    <w:p w14:paraId="06D09125" w14:textId="77777777" w:rsidR="003908AE" w:rsidRPr="00866933" w:rsidRDefault="003908AE" w:rsidP="003908AE">
      <w:pPr>
        <w:spacing w:line="276" w:lineRule="auto"/>
        <w:rPr>
          <w:rFonts w:ascii="Helvetica Neue" w:hAnsi="Helvetica Neue"/>
        </w:rPr>
      </w:pPr>
      <w:r w:rsidRPr="00866933">
        <w:rPr>
          <w:rFonts w:ascii="Helvetica Neue" w:hAnsi="Helvetica Neue"/>
        </w:rPr>
        <w:t xml:space="preserve">Completed </w:t>
      </w:r>
      <w:r w:rsidRPr="00866933">
        <w:rPr>
          <w:rFonts w:ascii="Helvetica Neue" w:hAnsi="Helvetica Neue"/>
        </w:rPr>
        <w:fldChar w:fldCharType="begin">
          <w:ffData>
            <w:name w:val="Check1"/>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r w:rsidRPr="00866933">
        <w:rPr>
          <w:rFonts w:ascii="Helvetica Neue" w:hAnsi="Helvetica Neue"/>
        </w:rPr>
        <w:t xml:space="preserve"> Progress </w:t>
      </w:r>
      <w:r w:rsidRPr="00866933">
        <w:rPr>
          <w:rFonts w:ascii="Helvetica Neue" w:hAnsi="Helvetica Neue"/>
        </w:rPr>
        <w:fldChar w:fldCharType="begin">
          <w:ffData>
            <w:name w:val="Check2"/>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r w:rsidRPr="00866933">
        <w:rPr>
          <w:rFonts w:ascii="Helvetica Neue" w:hAnsi="Helvetica Neue"/>
        </w:rPr>
        <w:t xml:space="preserve"> No progress </w:t>
      </w:r>
      <w:r w:rsidRPr="00866933">
        <w:rPr>
          <w:rFonts w:ascii="Helvetica Neue" w:hAnsi="Helvetica Neue"/>
        </w:rPr>
        <w:fldChar w:fldCharType="begin">
          <w:ffData>
            <w:name w:val="Check3"/>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p>
    <w:p w14:paraId="0A5CF729" w14:textId="512533AD" w:rsidR="003908AE" w:rsidRDefault="003908AE" w:rsidP="003908AE">
      <w:pPr>
        <w:spacing w:line="276" w:lineRule="auto"/>
        <w:rPr>
          <w:rFonts w:ascii="Helvetica Neue" w:hAnsi="Helvetica Neue"/>
        </w:rPr>
      </w:pPr>
      <w:r w:rsidRPr="00866933">
        <w:rPr>
          <w:rFonts w:ascii="Helvetica Neue" w:hAnsi="Helvetica Neue"/>
        </w:rPr>
        <w:t>Comments</w:t>
      </w:r>
      <w:r>
        <w:rPr>
          <w:rFonts w:ascii="Helvetica Neue" w:hAnsi="Helvetica Neue"/>
        </w:rPr>
        <w:t xml:space="preserve"> and/or evidence of progress</w:t>
      </w:r>
      <w:r w:rsidRPr="00866933">
        <w:rPr>
          <w:rFonts w:ascii="Helvetica Neue" w:hAnsi="Helvetica Neue"/>
        </w:rPr>
        <w:t xml:space="preserve">: </w:t>
      </w:r>
      <w:r w:rsidRPr="00866933">
        <w:rPr>
          <w:rFonts w:ascii="Helvetica Neue" w:hAnsi="Helvetica Neue"/>
        </w:rPr>
        <w:fldChar w:fldCharType="begin">
          <w:ffData>
            <w:name w:val="Text5"/>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192C3CCD" w14:textId="77777777" w:rsidR="003908AE" w:rsidRPr="00866933" w:rsidRDefault="003908AE" w:rsidP="003908AE">
      <w:pPr>
        <w:spacing w:line="276" w:lineRule="auto"/>
        <w:rPr>
          <w:rFonts w:ascii="Helvetica Neue" w:hAnsi="Helvetica Neue"/>
        </w:rPr>
      </w:pPr>
    </w:p>
    <w:p w14:paraId="1F2F7415" w14:textId="3D99C7E5" w:rsidR="0010404E" w:rsidRDefault="000A58BB" w:rsidP="005D65E0">
      <w:pPr>
        <w:spacing w:line="276" w:lineRule="auto"/>
        <w:rPr>
          <w:rFonts w:ascii="Helvetica Neue" w:hAnsi="Helvetica Neue"/>
        </w:rPr>
      </w:pPr>
      <w:r>
        <w:rPr>
          <w:rFonts w:ascii="Helvetica Neue" w:hAnsi="Helvetica Neue"/>
        </w:rPr>
        <w:pict w14:anchorId="344B08B5">
          <v:rect id="_x0000_i1031" style="width:0;height:1.5pt" o:hralign="center" o:hrstd="t" o:hr="t" fillcolor="#a0a0a0" stroked="f"/>
        </w:pict>
      </w:r>
    </w:p>
    <w:p w14:paraId="573B4FB4" w14:textId="1DDC1572" w:rsidR="005D65E0" w:rsidRPr="00866933" w:rsidRDefault="003908AE" w:rsidP="005D65E0">
      <w:pPr>
        <w:spacing w:line="276" w:lineRule="auto"/>
        <w:rPr>
          <w:rFonts w:ascii="Helvetica Neue" w:hAnsi="Helvetica Neue"/>
        </w:rPr>
      </w:pPr>
      <w:r>
        <w:rPr>
          <w:rFonts w:ascii="Helvetica Neue" w:hAnsi="Helvetica Neue"/>
        </w:rPr>
        <w:t>Research/management</w:t>
      </w:r>
      <w:r w:rsidR="005D65E0" w:rsidRPr="00866933">
        <w:rPr>
          <w:rFonts w:ascii="Helvetica Neue" w:hAnsi="Helvetica Neue"/>
        </w:rPr>
        <w:t xml:space="preserve"> skills</w:t>
      </w:r>
      <w:r w:rsidR="005D65E0">
        <w:rPr>
          <w:rFonts w:ascii="Helvetica Neue" w:hAnsi="Helvetica Neue"/>
        </w:rPr>
        <w:t xml:space="preserve"> (e.g., techniques, data analysis, etc.)</w:t>
      </w:r>
      <w:r w:rsidR="005D65E0" w:rsidRPr="00866933">
        <w:rPr>
          <w:rFonts w:ascii="Helvetica Neue" w:hAnsi="Helvetica Neue"/>
        </w:rPr>
        <w:t xml:space="preserve">: </w:t>
      </w:r>
      <w:r w:rsidR="005D65E0" w:rsidRPr="00866933">
        <w:rPr>
          <w:rFonts w:ascii="Helvetica Neue" w:hAnsi="Helvetica Neue"/>
        </w:rPr>
        <w:fldChar w:fldCharType="begin">
          <w:ffData>
            <w:name w:val="Text1"/>
            <w:enabled/>
            <w:calcOnExit w:val="0"/>
            <w:textInput/>
          </w:ffData>
        </w:fldChar>
      </w:r>
      <w:r w:rsidR="005D65E0" w:rsidRPr="00866933">
        <w:rPr>
          <w:rFonts w:ascii="Helvetica Neue" w:hAnsi="Helvetica Neue"/>
        </w:rPr>
        <w:instrText xml:space="preserve"> FORMTEXT </w:instrText>
      </w:r>
      <w:r w:rsidR="005D65E0" w:rsidRPr="00866933">
        <w:rPr>
          <w:rFonts w:ascii="Helvetica Neue" w:hAnsi="Helvetica Neue"/>
        </w:rPr>
      </w:r>
      <w:r w:rsidR="005D65E0" w:rsidRPr="00866933">
        <w:rPr>
          <w:rFonts w:ascii="Helvetica Neue" w:hAnsi="Helvetica Neue"/>
        </w:rPr>
        <w:fldChar w:fldCharType="separate"/>
      </w:r>
      <w:r w:rsidR="005D65E0">
        <w:rPr>
          <w:rFonts w:ascii="Helvetica Neue" w:hAnsi="Helvetica Neue"/>
          <w:noProof/>
        </w:rPr>
        <w:t> </w:t>
      </w:r>
      <w:r w:rsidR="005D65E0">
        <w:rPr>
          <w:rFonts w:ascii="Helvetica Neue" w:hAnsi="Helvetica Neue"/>
          <w:noProof/>
        </w:rPr>
        <w:t> </w:t>
      </w:r>
      <w:r w:rsidR="005D65E0">
        <w:rPr>
          <w:rFonts w:ascii="Helvetica Neue" w:hAnsi="Helvetica Neue"/>
          <w:noProof/>
        </w:rPr>
        <w:t> </w:t>
      </w:r>
      <w:r w:rsidR="005D65E0">
        <w:rPr>
          <w:rFonts w:ascii="Helvetica Neue" w:hAnsi="Helvetica Neue"/>
          <w:noProof/>
        </w:rPr>
        <w:t> </w:t>
      </w:r>
      <w:r w:rsidR="005D65E0">
        <w:rPr>
          <w:rFonts w:ascii="Helvetica Neue" w:hAnsi="Helvetica Neue"/>
          <w:noProof/>
        </w:rPr>
        <w:t> </w:t>
      </w:r>
      <w:r w:rsidR="005D65E0" w:rsidRPr="00866933">
        <w:rPr>
          <w:rFonts w:ascii="Helvetica Neue" w:hAnsi="Helvetica Neue"/>
        </w:rPr>
        <w:fldChar w:fldCharType="end"/>
      </w:r>
    </w:p>
    <w:p w14:paraId="196D984A" w14:textId="77777777" w:rsidR="005D65E0" w:rsidRPr="00866933" w:rsidRDefault="005D65E0" w:rsidP="00C5172A">
      <w:pPr>
        <w:spacing w:line="276" w:lineRule="auto"/>
        <w:outlineLvl w:val="0"/>
        <w:rPr>
          <w:rFonts w:ascii="Helvetica Neue" w:hAnsi="Helvetica Neue"/>
        </w:rPr>
      </w:pPr>
      <w:r w:rsidRPr="00866933">
        <w:rPr>
          <w:rFonts w:ascii="Helvetica Neue" w:hAnsi="Helvetica Neue"/>
        </w:rPr>
        <w:t xml:space="preserve">Current skill level: </w:t>
      </w:r>
      <w:r w:rsidRPr="00866933">
        <w:rPr>
          <w:rFonts w:ascii="Helvetica Neue" w:hAnsi="Helvetica Neue"/>
        </w:rPr>
        <w:fldChar w:fldCharType="begin">
          <w:ffData>
            <w:name w:val="Text2"/>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1C7817F1" w14:textId="77777777" w:rsidR="005D65E0" w:rsidRPr="00866933" w:rsidRDefault="005D65E0" w:rsidP="005D65E0">
      <w:pPr>
        <w:spacing w:line="276" w:lineRule="auto"/>
        <w:rPr>
          <w:rFonts w:ascii="Helvetica Neue" w:hAnsi="Helvetica Neue"/>
        </w:rPr>
      </w:pPr>
      <w:r w:rsidRPr="00866933">
        <w:rPr>
          <w:rFonts w:ascii="Helvetica Neue" w:hAnsi="Helvetica Neue"/>
        </w:rPr>
        <w:t>Strategies needed to close the gap</w:t>
      </w:r>
      <w:r>
        <w:rPr>
          <w:rFonts w:ascii="Helvetica Neue" w:hAnsi="Helvetica Neue"/>
        </w:rPr>
        <w:t xml:space="preserve"> (e.g., workshops, courses, etc.)</w:t>
      </w:r>
      <w:r w:rsidRPr="00866933">
        <w:rPr>
          <w:rFonts w:ascii="Helvetica Neue" w:hAnsi="Helvetica Neue"/>
        </w:rPr>
        <w:t xml:space="preserve">: </w:t>
      </w:r>
      <w:r w:rsidRPr="00866933">
        <w:rPr>
          <w:rFonts w:ascii="Helvetica Neue" w:hAnsi="Helvetica Neue"/>
        </w:rPr>
        <w:fldChar w:fldCharType="begin">
          <w:ffData>
            <w:name w:val="Text3"/>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463B2FD9" w14:textId="77777777" w:rsidR="005D65E0" w:rsidRPr="00866933" w:rsidRDefault="005D65E0" w:rsidP="005D65E0">
      <w:pPr>
        <w:spacing w:line="276" w:lineRule="auto"/>
        <w:rPr>
          <w:rFonts w:ascii="Helvetica Neue" w:hAnsi="Helvetica Neue"/>
        </w:rPr>
      </w:pPr>
      <w:r w:rsidRPr="00866933">
        <w:rPr>
          <w:rFonts w:ascii="Helvetica Neue" w:hAnsi="Helvetica Neue"/>
        </w:rPr>
        <w:t>Deadline:</w:t>
      </w:r>
      <w:r w:rsidRPr="00866933">
        <w:rPr>
          <w:rFonts w:ascii="Helvetica Neue" w:hAnsi="Helvetica Neue"/>
        </w:rPr>
        <w:fldChar w:fldCharType="begin">
          <w:ffData>
            <w:name w:val="Text4"/>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67A7739E" w14:textId="77777777" w:rsidR="005D65E0" w:rsidRPr="00866933" w:rsidRDefault="005D65E0" w:rsidP="005D65E0">
      <w:pPr>
        <w:spacing w:line="276" w:lineRule="auto"/>
        <w:rPr>
          <w:rFonts w:ascii="Helvetica Neue" w:hAnsi="Helvetica Neue"/>
        </w:rPr>
      </w:pPr>
    </w:p>
    <w:p w14:paraId="1E0B61CC" w14:textId="77777777" w:rsidR="005D65E0" w:rsidRPr="00866933" w:rsidRDefault="005D65E0" w:rsidP="00C5172A">
      <w:pPr>
        <w:spacing w:line="276" w:lineRule="auto"/>
        <w:outlineLvl w:val="0"/>
        <w:rPr>
          <w:rFonts w:ascii="Helvetica Neue" w:hAnsi="Helvetica Neue"/>
        </w:rPr>
      </w:pPr>
      <w:r w:rsidRPr="00866933">
        <w:rPr>
          <w:rFonts w:ascii="Helvetica Neue" w:hAnsi="Helvetica Neue"/>
        </w:rPr>
        <w:t xml:space="preserve">Year: </w:t>
      </w:r>
      <w:r w:rsidRPr="00866933">
        <w:rPr>
          <w:rFonts w:ascii="Helvetica Neue" w:hAnsi="Helvetica Neue"/>
        </w:rPr>
        <w:fldChar w:fldCharType="begin">
          <w:ffData>
            <w:name w:val="Text19"/>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35B38A14" w14:textId="77777777" w:rsidR="005D65E0" w:rsidRPr="00866933" w:rsidRDefault="005D65E0" w:rsidP="005D65E0">
      <w:pPr>
        <w:spacing w:line="276" w:lineRule="auto"/>
        <w:rPr>
          <w:rFonts w:ascii="Helvetica Neue" w:hAnsi="Helvetica Neue"/>
        </w:rPr>
      </w:pPr>
      <w:r w:rsidRPr="00866933">
        <w:rPr>
          <w:rFonts w:ascii="Helvetica Neue" w:hAnsi="Helvetica Neue"/>
        </w:rPr>
        <w:t>Completion status:</w:t>
      </w:r>
    </w:p>
    <w:p w14:paraId="43C4F93B" w14:textId="77777777" w:rsidR="005D65E0" w:rsidRPr="00866933" w:rsidRDefault="005D65E0" w:rsidP="005D65E0">
      <w:pPr>
        <w:spacing w:line="276" w:lineRule="auto"/>
        <w:rPr>
          <w:rFonts w:ascii="Helvetica Neue" w:hAnsi="Helvetica Neue"/>
        </w:rPr>
      </w:pPr>
      <w:r w:rsidRPr="00866933">
        <w:rPr>
          <w:rFonts w:ascii="Helvetica Neue" w:hAnsi="Helvetica Neue"/>
        </w:rPr>
        <w:t xml:space="preserve">Completed </w:t>
      </w:r>
      <w:r w:rsidRPr="00866933">
        <w:rPr>
          <w:rFonts w:ascii="Helvetica Neue" w:hAnsi="Helvetica Neue"/>
        </w:rPr>
        <w:fldChar w:fldCharType="begin">
          <w:ffData>
            <w:name w:val="Check1"/>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r w:rsidRPr="00866933">
        <w:rPr>
          <w:rFonts w:ascii="Helvetica Neue" w:hAnsi="Helvetica Neue"/>
        </w:rPr>
        <w:t xml:space="preserve"> Progress </w:t>
      </w:r>
      <w:r w:rsidRPr="00866933">
        <w:rPr>
          <w:rFonts w:ascii="Helvetica Neue" w:hAnsi="Helvetica Neue"/>
        </w:rPr>
        <w:fldChar w:fldCharType="begin">
          <w:ffData>
            <w:name w:val="Check2"/>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r w:rsidRPr="00866933">
        <w:rPr>
          <w:rFonts w:ascii="Helvetica Neue" w:hAnsi="Helvetica Neue"/>
        </w:rPr>
        <w:t xml:space="preserve"> No progress </w:t>
      </w:r>
      <w:r w:rsidRPr="00866933">
        <w:rPr>
          <w:rFonts w:ascii="Helvetica Neue" w:hAnsi="Helvetica Neue"/>
        </w:rPr>
        <w:fldChar w:fldCharType="begin">
          <w:ffData>
            <w:name w:val="Check3"/>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p>
    <w:p w14:paraId="75FB4DE5" w14:textId="77777777" w:rsidR="003908AE" w:rsidRDefault="003908AE" w:rsidP="003908AE">
      <w:pPr>
        <w:spacing w:line="276" w:lineRule="auto"/>
        <w:rPr>
          <w:rFonts w:ascii="Helvetica Neue" w:hAnsi="Helvetica Neue"/>
        </w:rPr>
      </w:pPr>
      <w:r w:rsidRPr="00866933">
        <w:rPr>
          <w:rFonts w:ascii="Helvetica Neue" w:hAnsi="Helvetica Neue"/>
        </w:rPr>
        <w:t>Comments</w:t>
      </w:r>
      <w:r>
        <w:rPr>
          <w:rFonts w:ascii="Helvetica Neue" w:hAnsi="Helvetica Neue"/>
        </w:rPr>
        <w:t xml:space="preserve"> and/or evidence of progress</w:t>
      </w:r>
      <w:r w:rsidRPr="00866933">
        <w:rPr>
          <w:rFonts w:ascii="Helvetica Neue" w:hAnsi="Helvetica Neue"/>
        </w:rPr>
        <w:t xml:space="preserve">: </w:t>
      </w:r>
      <w:r w:rsidRPr="00866933">
        <w:rPr>
          <w:rFonts w:ascii="Helvetica Neue" w:hAnsi="Helvetica Neue"/>
        </w:rPr>
        <w:fldChar w:fldCharType="begin">
          <w:ffData>
            <w:name w:val="Text5"/>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43C26C36" w14:textId="77777777" w:rsidR="00F7044F" w:rsidRPr="00866933" w:rsidRDefault="00F7044F" w:rsidP="005D65E0">
      <w:pPr>
        <w:spacing w:line="276" w:lineRule="auto"/>
        <w:rPr>
          <w:rFonts w:ascii="Helvetica Neue" w:hAnsi="Helvetica Neue"/>
        </w:rPr>
      </w:pPr>
    </w:p>
    <w:p w14:paraId="158DA65C" w14:textId="77777777" w:rsidR="00490329" w:rsidRDefault="00490329" w:rsidP="005D65E0">
      <w:pPr>
        <w:spacing w:line="276" w:lineRule="auto"/>
        <w:rPr>
          <w:rFonts w:ascii="Helvetica Neue" w:hAnsi="Helvetica Neue"/>
        </w:rPr>
      </w:pPr>
    </w:p>
    <w:p w14:paraId="561F2B4B" w14:textId="48FA2412" w:rsidR="0010404E" w:rsidRDefault="000A58BB" w:rsidP="005D65E0">
      <w:pPr>
        <w:spacing w:line="276" w:lineRule="auto"/>
        <w:rPr>
          <w:rFonts w:ascii="Helvetica Neue" w:hAnsi="Helvetica Neue"/>
        </w:rPr>
      </w:pPr>
      <w:r>
        <w:rPr>
          <w:rFonts w:ascii="Helvetica Neue" w:hAnsi="Helvetica Neue"/>
        </w:rPr>
        <w:pict w14:anchorId="55E18D64">
          <v:rect id="_x0000_i1032" style="width:0;height:1.5pt" o:hralign="center" o:hrstd="t" o:hr="t" fillcolor="#a0a0a0" stroked="f"/>
        </w:pict>
      </w:r>
    </w:p>
    <w:p w14:paraId="762AAA43" w14:textId="2505446F" w:rsidR="005D65E0" w:rsidRPr="00866933" w:rsidRDefault="005D65E0" w:rsidP="005D65E0">
      <w:pPr>
        <w:spacing w:line="276" w:lineRule="auto"/>
        <w:rPr>
          <w:rFonts w:ascii="Helvetica Neue" w:hAnsi="Helvetica Neue"/>
        </w:rPr>
      </w:pPr>
      <w:r w:rsidRPr="00866933">
        <w:rPr>
          <w:rFonts w:ascii="Helvetica Neue" w:hAnsi="Helvetica Neue"/>
        </w:rPr>
        <w:lastRenderedPageBreak/>
        <w:t>Professional/Interpersonal skills</w:t>
      </w:r>
      <w:r>
        <w:rPr>
          <w:rFonts w:ascii="Helvetica Neue" w:hAnsi="Helvetica Neue"/>
        </w:rPr>
        <w:t xml:space="preserve"> (e.g., collaborating, networking, interviewing, etc.)</w:t>
      </w:r>
      <w:r w:rsidRPr="00866933">
        <w:rPr>
          <w:rFonts w:ascii="Helvetica Neue" w:hAnsi="Helvetica Neue"/>
        </w:rPr>
        <w:t xml:space="preserve">: </w:t>
      </w:r>
      <w:r w:rsidRPr="00866933">
        <w:rPr>
          <w:rFonts w:ascii="Helvetica Neue" w:hAnsi="Helvetica Neue"/>
        </w:rPr>
        <w:fldChar w:fldCharType="begin">
          <w:ffData>
            <w:name w:val="Text1"/>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5DD2D682" w14:textId="77777777" w:rsidR="005D65E0" w:rsidRPr="00866933" w:rsidRDefault="005D65E0" w:rsidP="00C5172A">
      <w:pPr>
        <w:spacing w:line="276" w:lineRule="auto"/>
        <w:outlineLvl w:val="0"/>
        <w:rPr>
          <w:rFonts w:ascii="Helvetica Neue" w:hAnsi="Helvetica Neue"/>
        </w:rPr>
      </w:pPr>
      <w:r w:rsidRPr="00866933">
        <w:rPr>
          <w:rFonts w:ascii="Helvetica Neue" w:hAnsi="Helvetica Neue"/>
        </w:rPr>
        <w:t xml:space="preserve">Current skill level: </w:t>
      </w:r>
      <w:r w:rsidRPr="00866933">
        <w:rPr>
          <w:rFonts w:ascii="Helvetica Neue" w:hAnsi="Helvetica Neue"/>
        </w:rPr>
        <w:fldChar w:fldCharType="begin">
          <w:ffData>
            <w:name w:val="Text2"/>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7C7C10F7" w14:textId="77777777" w:rsidR="005D65E0" w:rsidRPr="00866933" w:rsidRDefault="005D65E0" w:rsidP="005D65E0">
      <w:pPr>
        <w:spacing w:line="276" w:lineRule="auto"/>
        <w:rPr>
          <w:rFonts w:ascii="Helvetica Neue" w:hAnsi="Helvetica Neue"/>
        </w:rPr>
      </w:pPr>
      <w:r w:rsidRPr="00866933">
        <w:rPr>
          <w:rFonts w:ascii="Helvetica Neue" w:hAnsi="Helvetica Neue"/>
        </w:rPr>
        <w:t>Strategies needed to close the gap</w:t>
      </w:r>
      <w:r>
        <w:rPr>
          <w:rFonts w:ascii="Helvetica Neue" w:hAnsi="Helvetica Neue"/>
        </w:rPr>
        <w:t xml:space="preserve"> (e.g., workshops, courses, etc.)</w:t>
      </w:r>
      <w:r w:rsidRPr="00866933">
        <w:rPr>
          <w:rFonts w:ascii="Helvetica Neue" w:hAnsi="Helvetica Neue"/>
        </w:rPr>
        <w:t xml:space="preserve">: </w:t>
      </w:r>
      <w:r w:rsidRPr="00866933">
        <w:rPr>
          <w:rFonts w:ascii="Helvetica Neue" w:hAnsi="Helvetica Neue"/>
        </w:rPr>
        <w:fldChar w:fldCharType="begin">
          <w:ffData>
            <w:name w:val="Text3"/>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3EA3C878" w14:textId="77777777" w:rsidR="005D65E0" w:rsidRPr="00866933" w:rsidRDefault="005D65E0" w:rsidP="005D65E0">
      <w:pPr>
        <w:spacing w:line="276" w:lineRule="auto"/>
        <w:rPr>
          <w:rFonts w:ascii="Helvetica Neue" w:hAnsi="Helvetica Neue"/>
        </w:rPr>
      </w:pPr>
      <w:r w:rsidRPr="00866933">
        <w:rPr>
          <w:rFonts w:ascii="Helvetica Neue" w:hAnsi="Helvetica Neue"/>
        </w:rPr>
        <w:t>Deadline:</w:t>
      </w:r>
      <w:r w:rsidRPr="00866933">
        <w:rPr>
          <w:rFonts w:ascii="Helvetica Neue" w:hAnsi="Helvetica Neue"/>
        </w:rPr>
        <w:fldChar w:fldCharType="begin">
          <w:ffData>
            <w:name w:val="Text4"/>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2C4E7D6F" w14:textId="77777777" w:rsidR="005D65E0" w:rsidRPr="00866933" w:rsidRDefault="005D65E0" w:rsidP="005D65E0">
      <w:pPr>
        <w:spacing w:line="276" w:lineRule="auto"/>
        <w:rPr>
          <w:rFonts w:ascii="Helvetica Neue" w:hAnsi="Helvetica Neue"/>
        </w:rPr>
      </w:pPr>
    </w:p>
    <w:p w14:paraId="5A2EDCFF" w14:textId="77777777" w:rsidR="005D65E0" w:rsidRPr="00866933" w:rsidRDefault="005D65E0" w:rsidP="00C5172A">
      <w:pPr>
        <w:spacing w:line="276" w:lineRule="auto"/>
        <w:outlineLvl w:val="0"/>
        <w:rPr>
          <w:rFonts w:ascii="Helvetica Neue" w:hAnsi="Helvetica Neue"/>
        </w:rPr>
      </w:pPr>
      <w:r w:rsidRPr="00866933">
        <w:rPr>
          <w:rFonts w:ascii="Helvetica Neue" w:hAnsi="Helvetica Neue"/>
        </w:rPr>
        <w:t xml:space="preserve">Year: </w:t>
      </w:r>
      <w:r w:rsidRPr="00866933">
        <w:rPr>
          <w:rFonts w:ascii="Helvetica Neue" w:hAnsi="Helvetica Neue"/>
        </w:rPr>
        <w:fldChar w:fldCharType="begin">
          <w:ffData>
            <w:name w:val="Text19"/>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52E0FC06" w14:textId="77777777" w:rsidR="005D65E0" w:rsidRPr="00866933" w:rsidRDefault="005D65E0" w:rsidP="005D65E0">
      <w:pPr>
        <w:spacing w:line="276" w:lineRule="auto"/>
        <w:rPr>
          <w:rFonts w:ascii="Helvetica Neue" w:hAnsi="Helvetica Neue"/>
        </w:rPr>
      </w:pPr>
      <w:r w:rsidRPr="00866933">
        <w:rPr>
          <w:rFonts w:ascii="Helvetica Neue" w:hAnsi="Helvetica Neue"/>
        </w:rPr>
        <w:t>Completion status:</w:t>
      </w:r>
    </w:p>
    <w:p w14:paraId="1C3166C5" w14:textId="77777777" w:rsidR="005D65E0" w:rsidRPr="00866933" w:rsidRDefault="005D65E0" w:rsidP="005D65E0">
      <w:pPr>
        <w:spacing w:line="276" w:lineRule="auto"/>
        <w:rPr>
          <w:rFonts w:ascii="Helvetica Neue" w:hAnsi="Helvetica Neue"/>
        </w:rPr>
      </w:pPr>
      <w:r w:rsidRPr="00866933">
        <w:rPr>
          <w:rFonts w:ascii="Helvetica Neue" w:hAnsi="Helvetica Neue"/>
        </w:rPr>
        <w:t xml:space="preserve">Completed </w:t>
      </w:r>
      <w:r w:rsidRPr="00866933">
        <w:rPr>
          <w:rFonts w:ascii="Helvetica Neue" w:hAnsi="Helvetica Neue"/>
        </w:rPr>
        <w:fldChar w:fldCharType="begin">
          <w:ffData>
            <w:name w:val="Check1"/>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r w:rsidRPr="00866933">
        <w:rPr>
          <w:rFonts w:ascii="Helvetica Neue" w:hAnsi="Helvetica Neue"/>
        </w:rPr>
        <w:t xml:space="preserve"> Progress </w:t>
      </w:r>
      <w:r w:rsidRPr="00866933">
        <w:rPr>
          <w:rFonts w:ascii="Helvetica Neue" w:hAnsi="Helvetica Neue"/>
        </w:rPr>
        <w:fldChar w:fldCharType="begin">
          <w:ffData>
            <w:name w:val="Check2"/>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r w:rsidRPr="00866933">
        <w:rPr>
          <w:rFonts w:ascii="Helvetica Neue" w:hAnsi="Helvetica Neue"/>
        </w:rPr>
        <w:t xml:space="preserve"> No progress </w:t>
      </w:r>
      <w:r w:rsidRPr="00866933">
        <w:rPr>
          <w:rFonts w:ascii="Helvetica Neue" w:hAnsi="Helvetica Neue"/>
        </w:rPr>
        <w:fldChar w:fldCharType="begin">
          <w:ffData>
            <w:name w:val="Check3"/>
            <w:enabled/>
            <w:calcOnExit w:val="0"/>
            <w:checkBox>
              <w:sizeAuto/>
              <w:default w:val="0"/>
            </w:checkBox>
          </w:ffData>
        </w:fldChar>
      </w:r>
      <w:r w:rsidRPr="00866933">
        <w:rPr>
          <w:rFonts w:ascii="Helvetica Neue" w:hAnsi="Helvetica Neue"/>
        </w:rPr>
        <w:instrText xml:space="preserve"> FORMCHECKBOX </w:instrText>
      </w:r>
      <w:r w:rsidR="000A58BB">
        <w:rPr>
          <w:rFonts w:ascii="Helvetica Neue" w:hAnsi="Helvetica Neue"/>
        </w:rPr>
      </w:r>
      <w:r w:rsidR="000A58BB">
        <w:rPr>
          <w:rFonts w:ascii="Helvetica Neue" w:hAnsi="Helvetica Neue"/>
        </w:rPr>
        <w:fldChar w:fldCharType="separate"/>
      </w:r>
      <w:r w:rsidRPr="00866933">
        <w:rPr>
          <w:rFonts w:ascii="Helvetica Neue" w:hAnsi="Helvetica Neue"/>
        </w:rPr>
        <w:fldChar w:fldCharType="end"/>
      </w:r>
    </w:p>
    <w:p w14:paraId="44E84FCA" w14:textId="77777777" w:rsidR="003908AE" w:rsidRDefault="003908AE" w:rsidP="003908AE">
      <w:pPr>
        <w:spacing w:line="276" w:lineRule="auto"/>
        <w:rPr>
          <w:rFonts w:ascii="Helvetica Neue" w:hAnsi="Helvetica Neue"/>
        </w:rPr>
      </w:pPr>
      <w:r w:rsidRPr="00866933">
        <w:rPr>
          <w:rFonts w:ascii="Helvetica Neue" w:hAnsi="Helvetica Neue"/>
        </w:rPr>
        <w:t>Comments</w:t>
      </w:r>
      <w:r>
        <w:rPr>
          <w:rFonts w:ascii="Helvetica Neue" w:hAnsi="Helvetica Neue"/>
        </w:rPr>
        <w:t xml:space="preserve"> and/or evidence of progress</w:t>
      </w:r>
      <w:r w:rsidRPr="00866933">
        <w:rPr>
          <w:rFonts w:ascii="Helvetica Neue" w:hAnsi="Helvetica Neue"/>
        </w:rPr>
        <w:t xml:space="preserve">: </w:t>
      </w:r>
      <w:r w:rsidRPr="00866933">
        <w:rPr>
          <w:rFonts w:ascii="Helvetica Neue" w:hAnsi="Helvetica Neue"/>
        </w:rPr>
        <w:fldChar w:fldCharType="begin">
          <w:ffData>
            <w:name w:val="Text5"/>
            <w:enabled/>
            <w:calcOnExit w:val="0"/>
            <w:textInput/>
          </w:ffData>
        </w:fldChar>
      </w:r>
      <w:r w:rsidRPr="00866933">
        <w:rPr>
          <w:rFonts w:ascii="Helvetica Neue" w:hAnsi="Helvetica Neue"/>
        </w:rPr>
        <w:instrText xml:space="preserve"> FORMTEXT </w:instrText>
      </w:r>
      <w:r w:rsidRPr="00866933">
        <w:rPr>
          <w:rFonts w:ascii="Helvetica Neue" w:hAnsi="Helvetica Neue"/>
        </w:rPr>
      </w:r>
      <w:r w:rsidRPr="00866933">
        <w:rPr>
          <w:rFonts w:ascii="Helvetica Neue" w:hAnsi="Helvetica Neue"/>
        </w:rPr>
        <w:fldChar w:fldCharType="separate"/>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Pr>
          <w:rFonts w:ascii="Helvetica Neue" w:hAnsi="Helvetica Neue"/>
          <w:noProof/>
        </w:rPr>
        <w:t> </w:t>
      </w:r>
      <w:r w:rsidRPr="00866933">
        <w:rPr>
          <w:rFonts w:ascii="Helvetica Neue" w:hAnsi="Helvetica Neue"/>
        </w:rPr>
        <w:fldChar w:fldCharType="end"/>
      </w:r>
    </w:p>
    <w:p w14:paraId="5EABDB6E" w14:textId="77777777" w:rsidR="005D65E0" w:rsidRDefault="005D65E0" w:rsidP="00021AD9">
      <w:pPr>
        <w:jc w:val="both"/>
        <w:rPr>
          <w:rFonts w:ascii="Helvetica Neue" w:hAnsi="Helvetica Neue"/>
        </w:rPr>
      </w:pPr>
    </w:p>
    <w:p w14:paraId="7633CCEB" w14:textId="77777777" w:rsidR="00490329" w:rsidRDefault="00490329" w:rsidP="005D65E0">
      <w:pPr>
        <w:rPr>
          <w:rFonts w:ascii="Helvetica Neue" w:hAnsi="Helvetica Neue"/>
        </w:rPr>
      </w:pPr>
    </w:p>
    <w:p w14:paraId="054CC889" w14:textId="77777777" w:rsidR="00490329" w:rsidRDefault="00490329" w:rsidP="005D65E0">
      <w:pPr>
        <w:rPr>
          <w:rFonts w:ascii="Helvetica Neue" w:hAnsi="Helvetica Neue"/>
          <w:sz w:val="28"/>
        </w:rPr>
      </w:pPr>
    </w:p>
    <w:p w14:paraId="11D19011" w14:textId="77777777" w:rsidR="003908AE" w:rsidRDefault="003908AE">
      <w:pPr>
        <w:rPr>
          <w:rFonts w:ascii="Helvetica Neue" w:hAnsi="Helvetica Neue"/>
          <w:sz w:val="28"/>
        </w:rPr>
      </w:pPr>
      <w:r>
        <w:rPr>
          <w:rFonts w:ascii="Helvetica Neue" w:hAnsi="Helvetica Neue"/>
          <w:sz w:val="28"/>
        </w:rPr>
        <w:br w:type="page"/>
      </w:r>
    </w:p>
    <w:p w14:paraId="15DBCB3D" w14:textId="6D4F2F2C" w:rsidR="005D65E0" w:rsidRPr="005D65E0" w:rsidRDefault="005D65E0" w:rsidP="00C5172A">
      <w:pPr>
        <w:outlineLvl w:val="0"/>
        <w:rPr>
          <w:rFonts w:ascii="Helvetica Neue" w:hAnsi="Helvetica Neue"/>
          <w:sz w:val="28"/>
        </w:rPr>
      </w:pPr>
      <w:r w:rsidRPr="005D65E0">
        <w:rPr>
          <w:rFonts w:ascii="Helvetica Neue" w:hAnsi="Helvetica Neue"/>
          <w:sz w:val="28"/>
        </w:rPr>
        <w:lastRenderedPageBreak/>
        <w:t>ANNUAL EVALUATION</w:t>
      </w:r>
    </w:p>
    <w:p w14:paraId="3B4B19EF" w14:textId="4CB0CE91" w:rsidR="00FB75D3" w:rsidRPr="00FB75D3" w:rsidRDefault="00FB75D3" w:rsidP="00FB75D3">
      <w:pPr>
        <w:spacing w:line="276" w:lineRule="auto"/>
        <w:jc w:val="both"/>
        <w:rPr>
          <w:rFonts w:ascii="Helvetica Neue" w:hAnsi="Helvetica Neue"/>
        </w:rPr>
      </w:pPr>
      <w:r w:rsidRPr="00FB75D3">
        <w:rPr>
          <w:rFonts w:ascii="Helvetica Neue" w:hAnsi="Helvetica Neue"/>
        </w:rPr>
        <w:t xml:space="preserve">An annual performance review (APR) </w:t>
      </w:r>
      <w:r w:rsidR="00F30864">
        <w:rPr>
          <w:rFonts w:ascii="Helvetica Neue" w:hAnsi="Helvetica Neue"/>
        </w:rPr>
        <w:t xml:space="preserve">is </w:t>
      </w:r>
      <w:r w:rsidRPr="00FB75D3">
        <w:rPr>
          <w:rFonts w:ascii="Helvetica Neue" w:hAnsi="Helvetica Neue"/>
        </w:rPr>
        <w:t xml:space="preserve">an integral part of your career development. An APR allows you to learn what you did well over the past year, identify areas for advancement, and modify your activities accordingly. </w:t>
      </w:r>
      <w:r w:rsidR="00F30864">
        <w:rPr>
          <w:rFonts w:ascii="Helvetica Neue" w:hAnsi="Helvetica Neue"/>
        </w:rPr>
        <w:t>Each year, y</w:t>
      </w:r>
      <w:r w:rsidRPr="00FB75D3">
        <w:rPr>
          <w:rFonts w:ascii="Helvetica Neue" w:hAnsi="Helvetica Neue"/>
        </w:rPr>
        <w:t xml:space="preserve">our </w:t>
      </w:r>
      <w:r w:rsidR="00C7444F">
        <w:rPr>
          <w:rFonts w:ascii="Helvetica Neue" w:hAnsi="Helvetica Neue"/>
        </w:rPr>
        <w:t xml:space="preserve">research </w:t>
      </w:r>
      <w:r w:rsidRPr="00FB75D3">
        <w:rPr>
          <w:rFonts w:ascii="Helvetica Neue" w:hAnsi="Helvetica Neue"/>
        </w:rPr>
        <w:t xml:space="preserve">mentor will receive an automated </w:t>
      </w:r>
      <w:r w:rsidR="000B2B2A">
        <w:rPr>
          <w:rFonts w:ascii="Helvetica Neue" w:hAnsi="Helvetica Neue"/>
        </w:rPr>
        <w:t xml:space="preserve">email </w:t>
      </w:r>
      <w:r w:rsidRPr="00FB75D3">
        <w:rPr>
          <w:rFonts w:ascii="Helvetica Neue" w:hAnsi="Helvetica Neue"/>
        </w:rPr>
        <w:t>message instructing the</w:t>
      </w:r>
      <w:r w:rsidR="000B2B2A">
        <w:rPr>
          <w:rFonts w:ascii="Helvetica Neue" w:hAnsi="Helvetica Neue"/>
        </w:rPr>
        <w:t>m</w:t>
      </w:r>
      <w:r w:rsidRPr="00FB75D3">
        <w:rPr>
          <w:rFonts w:ascii="Helvetica Neue" w:hAnsi="Helvetica Neue"/>
        </w:rPr>
        <w:t xml:space="preserve"> to fill-out the online form. Once this is completed, you will receive an automated </w:t>
      </w:r>
      <w:r w:rsidR="000B2B2A">
        <w:rPr>
          <w:rFonts w:ascii="Helvetica Neue" w:hAnsi="Helvetica Neue"/>
        </w:rPr>
        <w:t xml:space="preserve">email </w:t>
      </w:r>
      <w:r w:rsidRPr="00FB75D3">
        <w:rPr>
          <w:rFonts w:ascii="Helvetica Neue" w:hAnsi="Helvetica Neue"/>
        </w:rPr>
        <w:t>message instructing you to review and acknowledge your APR. After you have reviewed your form, your departmental Director of Finance and Administration will receive notification, and</w:t>
      </w:r>
      <w:r w:rsidR="00F30864">
        <w:rPr>
          <w:rFonts w:ascii="Helvetica Neue" w:hAnsi="Helvetica Neue"/>
        </w:rPr>
        <w:t xml:space="preserve"> they</w:t>
      </w:r>
      <w:r w:rsidRPr="00FB75D3">
        <w:rPr>
          <w:rFonts w:ascii="Helvetica Neue" w:hAnsi="Helvetica Neue"/>
        </w:rPr>
        <w:t xml:space="preserve"> will submit final approval. </w:t>
      </w:r>
    </w:p>
    <w:p w14:paraId="4B2EA8BC" w14:textId="77777777" w:rsidR="00FB75D3" w:rsidRDefault="00FB75D3" w:rsidP="00FB75D3">
      <w:pPr>
        <w:spacing w:line="276" w:lineRule="auto"/>
        <w:rPr>
          <w:rFonts w:ascii="Helvetica Neue" w:hAnsi="Helvetica Neue" w:cs="Calibri"/>
          <w:szCs w:val="28"/>
        </w:rPr>
      </w:pPr>
    </w:p>
    <w:p w14:paraId="6971E30B" w14:textId="691CEFA4" w:rsidR="00FB75D3" w:rsidRDefault="00FB75D3" w:rsidP="00FB75D3">
      <w:pPr>
        <w:spacing w:line="276" w:lineRule="auto"/>
        <w:jc w:val="both"/>
        <w:rPr>
          <w:rFonts w:ascii="Helvetica Neue" w:hAnsi="Helvetica Neue" w:cs="Calibri"/>
          <w:szCs w:val="28"/>
        </w:rPr>
      </w:pPr>
      <w:r w:rsidRPr="00FB75D3">
        <w:rPr>
          <w:rFonts w:ascii="Helvetica Neue" w:hAnsi="Helvetica Neue" w:cs="Calibri"/>
          <w:szCs w:val="28"/>
        </w:rPr>
        <w:t>The University and funding</w:t>
      </w:r>
      <w:r>
        <w:rPr>
          <w:rFonts w:ascii="Helvetica Neue" w:hAnsi="Helvetica Neue" w:cs="Calibri"/>
          <w:szCs w:val="28"/>
        </w:rPr>
        <w:t xml:space="preserve"> agencies like</w:t>
      </w:r>
      <w:r w:rsidR="00565AA1">
        <w:rPr>
          <w:rFonts w:ascii="Helvetica Neue" w:hAnsi="Helvetica Neue" w:cs="Calibri"/>
          <w:szCs w:val="28"/>
        </w:rPr>
        <w:t xml:space="preserve"> the</w:t>
      </w:r>
      <w:r>
        <w:rPr>
          <w:rFonts w:ascii="Helvetica Neue" w:hAnsi="Helvetica Neue" w:cs="Calibri"/>
          <w:szCs w:val="28"/>
        </w:rPr>
        <w:t xml:space="preserve"> NIH and</w:t>
      </w:r>
      <w:r w:rsidR="00565AA1">
        <w:rPr>
          <w:rFonts w:ascii="Helvetica Neue" w:hAnsi="Helvetica Neue" w:cs="Calibri"/>
          <w:szCs w:val="28"/>
        </w:rPr>
        <w:t xml:space="preserve"> the</w:t>
      </w:r>
      <w:r>
        <w:rPr>
          <w:rFonts w:ascii="Helvetica Neue" w:hAnsi="Helvetica Neue" w:cs="Calibri"/>
          <w:szCs w:val="28"/>
        </w:rPr>
        <w:t xml:space="preserve"> NSF</w:t>
      </w:r>
      <w:r w:rsidRPr="00FB75D3">
        <w:rPr>
          <w:rFonts w:ascii="Helvetica Neue" w:hAnsi="Helvetica Neue" w:cs="Calibri"/>
          <w:szCs w:val="28"/>
        </w:rPr>
        <w:t xml:space="preserve"> require</w:t>
      </w:r>
      <w:r w:rsidR="000B2B2A">
        <w:rPr>
          <w:rFonts w:ascii="Helvetica Neue" w:hAnsi="Helvetica Neue" w:cs="Calibri"/>
          <w:szCs w:val="28"/>
        </w:rPr>
        <w:t xml:space="preserve"> an APR</w:t>
      </w:r>
      <w:r>
        <w:rPr>
          <w:rFonts w:ascii="Helvetica Neue" w:hAnsi="Helvetica Neue" w:cs="Calibri"/>
          <w:szCs w:val="28"/>
        </w:rPr>
        <w:t xml:space="preserve"> for</w:t>
      </w:r>
      <w:r w:rsidRPr="00FB75D3">
        <w:rPr>
          <w:rFonts w:ascii="Helvetica Neue" w:hAnsi="Helvetica Neue" w:cs="Calibri"/>
          <w:szCs w:val="28"/>
        </w:rPr>
        <w:t xml:space="preserve"> postdoct</w:t>
      </w:r>
      <w:r>
        <w:rPr>
          <w:rFonts w:ascii="Helvetica Neue" w:hAnsi="Helvetica Neue" w:cs="Calibri"/>
          <w:szCs w:val="28"/>
        </w:rPr>
        <w:t>oral fellows</w:t>
      </w:r>
      <w:r w:rsidR="000B2B2A">
        <w:rPr>
          <w:rFonts w:ascii="Helvetica Neue" w:hAnsi="Helvetica Neue" w:cs="Calibri"/>
          <w:szCs w:val="28"/>
        </w:rPr>
        <w:t>, and</w:t>
      </w:r>
      <w:r w:rsidRPr="00FB75D3">
        <w:rPr>
          <w:rFonts w:ascii="Helvetica Neue" w:hAnsi="Helvetica Neue" w:cs="Calibri"/>
          <w:szCs w:val="28"/>
        </w:rPr>
        <w:t xml:space="preserve"> </w:t>
      </w:r>
      <w:r w:rsidR="000B2B2A">
        <w:rPr>
          <w:rFonts w:ascii="Helvetica Neue" w:hAnsi="Helvetica Neue" w:cs="Calibri"/>
          <w:szCs w:val="28"/>
        </w:rPr>
        <w:t>h</w:t>
      </w:r>
      <w:r>
        <w:rPr>
          <w:rFonts w:ascii="Helvetica Neue" w:hAnsi="Helvetica Neue" w:cs="Calibri"/>
          <w:szCs w:val="28"/>
        </w:rPr>
        <w:t>uman Resources (HR) oversees the APR process for postdoctoral fellows,</w:t>
      </w:r>
      <w:r w:rsidRPr="00FB75D3">
        <w:rPr>
          <w:rFonts w:ascii="Helvetica Neue" w:hAnsi="Helvetica Neue" w:cs="Calibri"/>
          <w:szCs w:val="28"/>
        </w:rPr>
        <w:t xml:space="preserve"> just as </w:t>
      </w:r>
      <w:r>
        <w:rPr>
          <w:rFonts w:ascii="Helvetica Neue" w:hAnsi="Helvetica Neue" w:cs="Calibri"/>
          <w:szCs w:val="28"/>
        </w:rPr>
        <w:t xml:space="preserve">they do </w:t>
      </w:r>
      <w:r w:rsidRPr="00FB75D3">
        <w:rPr>
          <w:rFonts w:ascii="Helvetica Neue" w:hAnsi="Helvetica Neue" w:cs="Calibri"/>
          <w:szCs w:val="28"/>
        </w:rPr>
        <w:t>with annual reviews of regular employees.</w:t>
      </w:r>
      <w:r w:rsidR="00F30864">
        <w:rPr>
          <w:rFonts w:ascii="Helvetica Neue" w:hAnsi="Helvetica Neue" w:cs="Calibri"/>
          <w:szCs w:val="28"/>
        </w:rPr>
        <w:t xml:space="preserve"> T</w:t>
      </w:r>
      <w:r w:rsidRPr="00FB75D3">
        <w:rPr>
          <w:rFonts w:ascii="Helvetica Neue" w:hAnsi="Helvetica Neue" w:cs="Calibri"/>
          <w:szCs w:val="28"/>
        </w:rPr>
        <w:t xml:space="preserve">he </w:t>
      </w:r>
      <w:r w:rsidR="00C5172A">
        <w:rPr>
          <w:rFonts w:ascii="Helvetica Neue" w:hAnsi="Helvetica Neue" w:cs="Calibri"/>
          <w:szCs w:val="28"/>
        </w:rPr>
        <w:t>Postdoctoral and Career Development Office</w:t>
      </w:r>
      <w:r w:rsidRPr="00FB75D3">
        <w:rPr>
          <w:rFonts w:ascii="Helvetica Neue" w:hAnsi="Helvetica Neue" w:cs="Calibri"/>
          <w:szCs w:val="28"/>
        </w:rPr>
        <w:t xml:space="preserve"> </w:t>
      </w:r>
      <w:r>
        <w:rPr>
          <w:rFonts w:ascii="Helvetica Neue" w:hAnsi="Helvetica Neue" w:cs="Calibri"/>
          <w:szCs w:val="28"/>
        </w:rPr>
        <w:t xml:space="preserve">is a resource for </w:t>
      </w:r>
      <w:r w:rsidRPr="00FB75D3">
        <w:rPr>
          <w:rFonts w:ascii="Helvetica Neue" w:hAnsi="Helvetica Neue" w:cs="Calibri"/>
          <w:szCs w:val="28"/>
        </w:rPr>
        <w:t>the HR professionals wit</w:t>
      </w:r>
      <w:r w:rsidR="000B2B2A">
        <w:rPr>
          <w:rFonts w:ascii="Helvetica Neue" w:hAnsi="Helvetica Neue" w:cs="Calibri"/>
          <w:szCs w:val="28"/>
        </w:rPr>
        <w:t>hin individual Departments and S</w:t>
      </w:r>
      <w:r w:rsidRPr="00FB75D3">
        <w:rPr>
          <w:rFonts w:ascii="Helvetica Neue" w:hAnsi="Helvetica Neue" w:cs="Calibri"/>
          <w:szCs w:val="28"/>
        </w:rPr>
        <w:t xml:space="preserve">chools, </w:t>
      </w:r>
      <w:r>
        <w:rPr>
          <w:rFonts w:ascii="Helvetica Neue" w:hAnsi="Helvetica Neue" w:cs="Calibri"/>
          <w:szCs w:val="28"/>
        </w:rPr>
        <w:t xml:space="preserve">and if there are questions, refer your departmental HR professional to the </w:t>
      </w:r>
      <w:r w:rsidR="00C5172A">
        <w:rPr>
          <w:rFonts w:ascii="Helvetica Neue" w:hAnsi="Helvetica Neue" w:cs="Calibri"/>
          <w:szCs w:val="28"/>
        </w:rPr>
        <w:t>Postdoctoral and Career Development Office</w:t>
      </w:r>
      <w:r>
        <w:rPr>
          <w:rFonts w:ascii="Helvetica Neue" w:hAnsi="Helvetica Neue" w:cs="Calibri"/>
          <w:szCs w:val="28"/>
        </w:rPr>
        <w:t xml:space="preserve">. </w:t>
      </w:r>
    </w:p>
    <w:p w14:paraId="0462E72B" w14:textId="77777777" w:rsidR="00FB75D3" w:rsidRDefault="00FB75D3" w:rsidP="00FB75D3">
      <w:pPr>
        <w:spacing w:line="276" w:lineRule="auto"/>
        <w:rPr>
          <w:rFonts w:ascii="Helvetica Neue" w:hAnsi="Helvetica Neue" w:cs="Calibri"/>
          <w:szCs w:val="28"/>
        </w:rPr>
      </w:pPr>
    </w:p>
    <w:p w14:paraId="4DFD9F79" w14:textId="64928B01" w:rsidR="005D65E0" w:rsidRPr="00FB75D3" w:rsidRDefault="005D65E0" w:rsidP="00FB75D3">
      <w:pPr>
        <w:spacing w:line="276" w:lineRule="auto"/>
        <w:rPr>
          <w:rFonts w:ascii="Helvetica Neue" w:hAnsi="Helvetica Neue"/>
          <w:sz w:val="28"/>
        </w:rPr>
      </w:pPr>
      <w:r w:rsidRPr="00FB75D3">
        <w:rPr>
          <w:rFonts w:ascii="Helvetica Neue" w:hAnsi="Helvetica Neue"/>
          <w:sz w:val="28"/>
        </w:rPr>
        <w:br w:type="page"/>
      </w:r>
    </w:p>
    <w:p w14:paraId="70C0888D" w14:textId="1A79CEC2" w:rsidR="006139FF" w:rsidRPr="00866933" w:rsidRDefault="00866933" w:rsidP="00C5172A">
      <w:pPr>
        <w:outlineLvl w:val="0"/>
        <w:rPr>
          <w:rFonts w:ascii="Helvetica Neue" w:hAnsi="Helvetica Neue"/>
          <w:sz w:val="28"/>
        </w:rPr>
      </w:pPr>
      <w:r w:rsidRPr="00866933">
        <w:rPr>
          <w:rFonts w:ascii="Helvetica Neue" w:hAnsi="Helvetica Neue"/>
          <w:sz w:val="28"/>
        </w:rPr>
        <w:lastRenderedPageBreak/>
        <w:t>SALARY AND BENEFITS</w:t>
      </w:r>
    </w:p>
    <w:p w14:paraId="2BC916AA" w14:textId="5A974F3C" w:rsidR="00FE4D74" w:rsidRDefault="00FE4D74" w:rsidP="008250D5">
      <w:pPr>
        <w:jc w:val="both"/>
        <w:rPr>
          <w:rFonts w:ascii="Helvetica Neue" w:hAnsi="Helvetica Neue"/>
        </w:rPr>
      </w:pPr>
      <w:r w:rsidRPr="00FE4D74">
        <w:rPr>
          <w:rFonts w:ascii="Helvetica Neue" w:hAnsi="Helvetica Neue"/>
        </w:rPr>
        <w:t xml:space="preserve">Postdoctoral Fellows are hired directly by their faculty mentors and the Department and School in which they conduct their training. </w:t>
      </w:r>
      <w:r w:rsidR="00021AD9" w:rsidRPr="00FE4D74">
        <w:rPr>
          <w:rFonts w:ascii="Helvetica Neue" w:hAnsi="Helvetica Neue"/>
        </w:rPr>
        <w:t>Guidelines for postdoctoral fellows’ s</w:t>
      </w:r>
      <w:r w:rsidRPr="00FE4D74">
        <w:rPr>
          <w:rFonts w:ascii="Helvetica Neue" w:hAnsi="Helvetica Neue"/>
        </w:rPr>
        <w:t>alaries</w:t>
      </w:r>
      <w:r w:rsidR="00021AD9" w:rsidRPr="00FE4D74">
        <w:rPr>
          <w:rFonts w:ascii="Helvetica Neue" w:hAnsi="Helvetica Neue"/>
        </w:rPr>
        <w:t xml:space="preserve"> and benefits are described in the University of Colorado </w:t>
      </w:r>
      <w:r w:rsidR="00C5172A">
        <w:rPr>
          <w:rFonts w:ascii="Helvetica Neue" w:hAnsi="Helvetica Neue"/>
        </w:rPr>
        <w:t>Denver|Anschutz</w:t>
      </w:r>
      <w:r w:rsidR="00021AD9" w:rsidRPr="00FE4D74">
        <w:rPr>
          <w:rFonts w:ascii="Helvetica Neue" w:hAnsi="Helvetica Neue"/>
        </w:rPr>
        <w:t xml:space="preserve"> Medical Campus </w:t>
      </w:r>
      <w:r w:rsidRPr="00FE4D74">
        <w:rPr>
          <w:rFonts w:ascii="Helvetica Neue" w:hAnsi="Helvetica Neue"/>
        </w:rPr>
        <w:t>“</w:t>
      </w:r>
      <w:hyperlink r:id="rId32" w:history="1">
        <w:r w:rsidRPr="00B125DA">
          <w:rPr>
            <w:rStyle w:val="Hyperlink"/>
            <w:rFonts w:ascii="Helvetica Neue" w:hAnsi="Helvetica Neue"/>
          </w:rPr>
          <w:t>Policy for Research Postdoctoral Fellows-Trainees</w:t>
        </w:r>
      </w:hyperlink>
      <w:r w:rsidRPr="00FE4D74">
        <w:rPr>
          <w:rFonts w:ascii="Helvetica Neue" w:hAnsi="Helvetica Neue"/>
        </w:rPr>
        <w:t xml:space="preserve">”, which can be found on the </w:t>
      </w:r>
      <w:r w:rsidR="00C5172A">
        <w:rPr>
          <w:rFonts w:ascii="Helvetica Neue" w:hAnsi="Helvetica Neue"/>
        </w:rPr>
        <w:t>Pos</w:t>
      </w:r>
      <w:r w:rsidR="000A58BB">
        <w:rPr>
          <w:rFonts w:ascii="Helvetica Neue" w:hAnsi="Helvetica Neue"/>
        </w:rPr>
        <w:t>tdoctoral</w:t>
      </w:r>
      <w:r w:rsidR="00C5172A">
        <w:rPr>
          <w:rFonts w:ascii="Helvetica Neue" w:hAnsi="Helvetica Neue"/>
        </w:rPr>
        <w:t xml:space="preserve"> Office</w:t>
      </w:r>
      <w:r w:rsidRPr="00FE4D74">
        <w:rPr>
          <w:rFonts w:ascii="Helvetica Neue" w:hAnsi="Helvetica Neue"/>
        </w:rPr>
        <w:t xml:space="preserve"> website</w:t>
      </w:r>
      <w:r w:rsidR="008250D5">
        <w:rPr>
          <w:rFonts w:ascii="Helvetica Neue" w:hAnsi="Helvetica Neue"/>
        </w:rPr>
        <w:t xml:space="preserve"> under the “For Administrators</w:t>
      </w:r>
      <w:r w:rsidR="00C5172A">
        <w:rPr>
          <w:rFonts w:ascii="Helvetica Neue" w:hAnsi="Helvetica Neue"/>
        </w:rPr>
        <w:t xml:space="preserve">” </w:t>
      </w:r>
      <w:r w:rsidR="00B125DA">
        <w:rPr>
          <w:rFonts w:ascii="Helvetica Neue" w:hAnsi="Helvetica Neue"/>
        </w:rPr>
        <w:t xml:space="preserve">page </w:t>
      </w:r>
      <w:r w:rsidR="003D630B">
        <w:rPr>
          <w:rFonts w:ascii="Helvetica Neue" w:hAnsi="Helvetica Neue"/>
        </w:rPr>
        <w:t xml:space="preserve">and </w:t>
      </w:r>
      <w:hyperlink w:anchor="Policy" w:history="1">
        <w:r w:rsidR="003D630B" w:rsidRPr="003D630B">
          <w:rPr>
            <w:rStyle w:val="Hyperlink"/>
            <w:rFonts w:ascii="Helvetica Neue" w:hAnsi="Helvetica Neue"/>
          </w:rPr>
          <w:t>at the end of this document</w:t>
        </w:r>
      </w:hyperlink>
      <w:r w:rsidR="003D630B">
        <w:rPr>
          <w:rFonts w:ascii="Helvetica Neue" w:hAnsi="Helvetica Neue"/>
        </w:rPr>
        <w:t xml:space="preserve">. </w:t>
      </w:r>
    </w:p>
    <w:p w14:paraId="49233F35" w14:textId="77777777" w:rsidR="003D630B" w:rsidRPr="00FE4D74" w:rsidRDefault="003D630B" w:rsidP="008250D5">
      <w:pPr>
        <w:jc w:val="both"/>
        <w:rPr>
          <w:rFonts w:ascii="Helvetica Neue" w:hAnsi="Helvetica Neue"/>
        </w:rPr>
      </w:pPr>
    </w:p>
    <w:p w14:paraId="31263601" w14:textId="6246AB4D" w:rsidR="00FE4D74" w:rsidRPr="00FE4D74" w:rsidRDefault="00FE4D74" w:rsidP="00D35575">
      <w:pPr>
        <w:pStyle w:val="CM2"/>
        <w:spacing w:line="240" w:lineRule="auto"/>
        <w:jc w:val="both"/>
        <w:rPr>
          <w:rFonts w:ascii="Helvetica Neue" w:hAnsi="Helvetica Neue" w:cs="Arial"/>
          <w:szCs w:val="22"/>
        </w:rPr>
      </w:pPr>
      <w:r w:rsidRPr="00FE4D74">
        <w:rPr>
          <w:rFonts w:ascii="Helvetica Neue" w:hAnsi="Helvetica Neue" w:cs="Arial"/>
          <w:szCs w:val="22"/>
        </w:rPr>
        <w:t xml:space="preserve">All Postdoctoral Fellows employed 50% or more receive the same benefits, regardless of the source of their support.  You can find your full </w:t>
      </w:r>
      <w:hyperlink r:id="rId33" w:history="1">
        <w:r w:rsidRPr="00B125DA">
          <w:rPr>
            <w:rStyle w:val="Hyperlink"/>
            <w:rFonts w:ascii="Helvetica Neue" w:hAnsi="Helvetica Neue" w:cs="Arial"/>
            <w:szCs w:val="22"/>
          </w:rPr>
          <w:t>benefits eligibility</w:t>
        </w:r>
      </w:hyperlink>
      <w:r>
        <w:rPr>
          <w:rFonts w:ascii="Helvetica Neue" w:hAnsi="Helvetica Neue" w:cs="Arial"/>
          <w:szCs w:val="22"/>
        </w:rPr>
        <w:t xml:space="preserve"> </w:t>
      </w:r>
      <w:r w:rsidRPr="00FE4D74">
        <w:rPr>
          <w:rFonts w:ascii="Helvetica Neue" w:hAnsi="Helvetica Neue" w:cs="Arial"/>
          <w:szCs w:val="22"/>
        </w:rPr>
        <w:t xml:space="preserve">on the </w:t>
      </w:r>
      <w:hyperlink r:id="rId34" w:history="1">
        <w:r w:rsidRPr="00B125DA">
          <w:rPr>
            <w:rStyle w:val="Hyperlink"/>
            <w:rFonts w:ascii="Helvetica Neue" w:hAnsi="Helvetica Neue" w:cs="Arial"/>
            <w:szCs w:val="22"/>
          </w:rPr>
          <w:t>CU Employee Services website</w:t>
        </w:r>
      </w:hyperlink>
      <w:r w:rsidR="00B125DA">
        <w:rPr>
          <w:rFonts w:ascii="Helvetica Neue" w:hAnsi="Helvetica Neue" w:cs="Arial"/>
          <w:szCs w:val="22"/>
        </w:rPr>
        <w:t>.</w:t>
      </w:r>
    </w:p>
    <w:p w14:paraId="332A5E39" w14:textId="77777777" w:rsidR="00FE4D74" w:rsidRPr="00FE4D74" w:rsidRDefault="00FE4D74" w:rsidP="00D35575">
      <w:pPr>
        <w:pStyle w:val="Default"/>
        <w:jc w:val="both"/>
        <w:rPr>
          <w:rFonts w:ascii="Helvetica Neue" w:hAnsi="Helvetica Neue"/>
        </w:rPr>
      </w:pPr>
    </w:p>
    <w:p w14:paraId="7CA1B740" w14:textId="77777777" w:rsidR="00FE4D74" w:rsidRDefault="00FE4D74" w:rsidP="00D35575">
      <w:pPr>
        <w:pStyle w:val="Default"/>
        <w:jc w:val="both"/>
        <w:rPr>
          <w:rFonts w:ascii="Helvetica Neue" w:hAnsi="Helvetica Neue"/>
        </w:rPr>
      </w:pPr>
      <w:r w:rsidRPr="00FE4D74">
        <w:rPr>
          <w:rFonts w:ascii="Helvetica Neue" w:hAnsi="Helvetica Neue"/>
        </w:rPr>
        <w:t>Briefly, benefits include the standard employee offerings and are subject to the same eligibility and usage requirements as other e</w:t>
      </w:r>
      <w:r>
        <w:rPr>
          <w:rFonts w:ascii="Helvetica Neue" w:hAnsi="Helvetica Neue"/>
        </w:rPr>
        <w:t>mployment classifications and include the following items:</w:t>
      </w:r>
    </w:p>
    <w:p w14:paraId="59D4D78F" w14:textId="77777777" w:rsidR="00B125DA" w:rsidRDefault="00B125DA" w:rsidP="00D35575">
      <w:pPr>
        <w:pStyle w:val="Default"/>
        <w:jc w:val="both"/>
        <w:rPr>
          <w:rFonts w:ascii="Helvetica Neue" w:hAnsi="Helvetica Neue"/>
        </w:rPr>
      </w:pPr>
    </w:p>
    <w:p w14:paraId="07577272" w14:textId="77777777" w:rsidR="00FE4D74" w:rsidRDefault="00FE4D74" w:rsidP="00D35575">
      <w:pPr>
        <w:pStyle w:val="Default"/>
        <w:numPr>
          <w:ilvl w:val="0"/>
          <w:numId w:val="26"/>
        </w:numPr>
        <w:jc w:val="both"/>
        <w:rPr>
          <w:rFonts w:ascii="Helvetica Neue" w:hAnsi="Helvetica Neue"/>
        </w:rPr>
      </w:pPr>
      <w:r>
        <w:rPr>
          <w:rFonts w:ascii="Helvetica Neue" w:hAnsi="Helvetica Neue"/>
        </w:rPr>
        <w:t>G</w:t>
      </w:r>
      <w:r w:rsidRPr="00FE4D74">
        <w:rPr>
          <w:rFonts w:ascii="Helvetica Neue" w:hAnsi="Helvetica Neue"/>
        </w:rPr>
        <w:t>ro</w:t>
      </w:r>
      <w:r>
        <w:rPr>
          <w:rFonts w:ascii="Helvetica Neue" w:hAnsi="Helvetica Neue"/>
        </w:rPr>
        <w:t>up medical and dental insurance</w:t>
      </w:r>
      <w:r w:rsidRPr="00FE4D74">
        <w:rPr>
          <w:rFonts w:ascii="Helvetica Neue" w:hAnsi="Helvetica Neue"/>
        </w:rPr>
        <w:t xml:space="preserve"> </w:t>
      </w:r>
    </w:p>
    <w:p w14:paraId="4CE89605" w14:textId="77777777" w:rsidR="00FE4D74" w:rsidRDefault="00FE4D74" w:rsidP="00D35575">
      <w:pPr>
        <w:pStyle w:val="Default"/>
        <w:numPr>
          <w:ilvl w:val="0"/>
          <w:numId w:val="26"/>
        </w:numPr>
        <w:jc w:val="both"/>
        <w:rPr>
          <w:rFonts w:ascii="Helvetica Neue" w:hAnsi="Helvetica Neue"/>
        </w:rPr>
      </w:pPr>
      <w:r>
        <w:rPr>
          <w:rFonts w:ascii="Helvetica Neue" w:hAnsi="Helvetica Neue"/>
        </w:rPr>
        <w:t>Life and AD&amp;D insurance</w:t>
      </w:r>
      <w:r w:rsidRPr="00FE4D74">
        <w:rPr>
          <w:rFonts w:ascii="Helvetica Neue" w:hAnsi="Helvetica Neue"/>
        </w:rPr>
        <w:t xml:space="preserve"> </w:t>
      </w:r>
    </w:p>
    <w:p w14:paraId="69C13E88" w14:textId="77777777" w:rsidR="00FE4D74" w:rsidRDefault="00FE4D74" w:rsidP="00D35575">
      <w:pPr>
        <w:pStyle w:val="Default"/>
        <w:numPr>
          <w:ilvl w:val="0"/>
          <w:numId w:val="26"/>
        </w:numPr>
        <w:jc w:val="both"/>
        <w:rPr>
          <w:rFonts w:ascii="Helvetica Neue" w:hAnsi="Helvetica Neue"/>
        </w:rPr>
      </w:pPr>
      <w:r>
        <w:rPr>
          <w:rFonts w:ascii="Helvetica Neue" w:hAnsi="Helvetica Neue"/>
        </w:rPr>
        <w:t>Short and long-term disability</w:t>
      </w:r>
      <w:r w:rsidRPr="00FE4D74">
        <w:rPr>
          <w:rFonts w:ascii="Helvetica Neue" w:hAnsi="Helvetica Neue"/>
        </w:rPr>
        <w:t xml:space="preserve"> </w:t>
      </w:r>
    </w:p>
    <w:p w14:paraId="33B9A51C" w14:textId="77777777" w:rsidR="00FE4D74" w:rsidRDefault="00FE4D74" w:rsidP="00D35575">
      <w:pPr>
        <w:pStyle w:val="Default"/>
        <w:numPr>
          <w:ilvl w:val="0"/>
          <w:numId w:val="26"/>
        </w:numPr>
        <w:jc w:val="both"/>
        <w:rPr>
          <w:rFonts w:ascii="Helvetica Neue" w:hAnsi="Helvetica Neue"/>
        </w:rPr>
      </w:pPr>
      <w:r>
        <w:rPr>
          <w:rFonts w:ascii="Helvetica Neue" w:hAnsi="Helvetica Neue"/>
        </w:rPr>
        <w:t>Workers’ compensation</w:t>
      </w:r>
      <w:r w:rsidRPr="00FE4D74">
        <w:rPr>
          <w:rFonts w:ascii="Helvetica Neue" w:hAnsi="Helvetica Neue"/>
        </w:rPr>
        <w:t xml:space="preserve"> </w:t>
      </w:r>
    </w:p>
    <w:p w14:paraId="1DA3056C" w14:textId="77777777" w:rsidR="00FE4D74" w:rsidRDefault="00FE4D74" w:rsidP="00D35575">
      <w:pPr>
        <w:pStyle w:val="Default"/>
        <w:numPr>
          <w:ilvl w:val="0"/>
          <w:numId w:val="26"/>
        </w:numPr>
        <w:jc w:val="both"/>
        <w:rPr>
          <w:rFonts w:ascii="Helvetica Neue" w:hAnsi="Helvetica Neue"/>
        </w:rPr>
      </w:pPr>
      <w:r>
        <w:rPr>
          <w:rFonts w:ascii="Helvetica Neue" w:hAnsi="Helvetica Neue"/>
        </w:rPr>
        <w:t>U</w:t>
      </w:r>
      <w:r w:rsidRPr="00FE4D74">
        <w:rPr>
          <w:rFonts w:ascii="Helvetica Neue" w:hAnsi="Helvetica Neue"/>
        </w:rPr>
        <w:t>nemployment compensati</w:t>
      </w:r>
      <w:r>
        <w:rPr>
          <w:rFonts w:ascii="Helvetica Neue" w:hAnsi="Helvetica Neue"/>
        </w:rPr>
        <w:t>on</w:t>
      </w:r>
      <w:r w:rsidRPr="00FE4D74">
        <w:rPr>
          <w:rFonts w:ascii="Helvetica Neue" w:hAnsi="Helvetica Neue"/>
        </w:rPr>
        <w:t xml:space="preserve"> </w:t>
      </w:r>
    </w:p>
    <w:p w14:paraId="5F48B726" w14:textId="3D1512D1" w:rsidR="00FE4D74" w:rsidRDefault="00FE4D74" w:rsidP="00D35575">
      <w:pPr>
        <w:pStyle w:val="Default"/>
        <w:numPr>
          <w:ilvl w:val="0"/>
          <w:numId w:val="26"/>
        </w:numPr>
        <w:jc w:val="both"/>
        <w:rPr>
          <w:rFonts w:ascii="Helvetica Neue" w:hAnsi="Helvetica Neue"/>
        </w:rPr>
      </w:pPr>
      <w:r>
        <w:rPr>
          <w:rFonts w:ascii="Helvetica Neue" w:hAnsi="Helvetica Neue"/>
        </w:rPr>
        <w:t>Flexible Spending Accounts</w:t>
      </w:r>
      <w:r w:rsidRPr="00FE4D74">
        <w:rPr>
          <w:rFonts w:ascii="Helvetica Neue" w:hAnsi="Helvetica Neue"/>
        </w:rPr>
        <w:t xml:space="preserve"> </w:t>
      </w:r>
    </w:p>
    <w:p w14:paraId="751E4FAB" w14:textId="77777777" w:rsidR="003D630B" w:rsidRDefault="003D630B" w:rsidP="00D35575">
      <w:pPr>
        <w:pStyle w:val="Default"/>
        <w:numPr>
          <w:ilvl w:val="0"/>
          <w:numId w:val="26"/>
        </w:numPr>
        <w:jc w:val="both"/>
        <w:rPr>
          <w:rFonts w:ascii="Helvetica Neue" w:hAnsi="Helvetica Neue"/>
        </w:rPr>
      </w:pPr>
      <w:r>
        <w:rPr>
          <w:rFonts w:ascii="Helvetica Neue" w:hAnsi="Helvetica Neue"/>
        </w:rPr>
        <w:t>COBRA upon termination</w:t>
      </w:r>
    </w:p>
    <w:p w14:paraId="16717560" w14:textId="1F3C8645" w:rsidR="003D630B" w:rsidRDefault="000A58BB" w:rsidP="003D630B">
      <w:pPr>
        <w:pStyle w:val="Default"/>
        <w:numPr>
          <w:ilvl w:val="0"/>
          <w:numId w:val="26"/>
        </w:numPr>
        <w:jc w:val="both"/>
        <w:rPr>
          <w:rFonts w:ascii="Helvetica Neue" w:hAnsi="Helvetica Neue"/>
        </w:rPr>
      </w:pPr>
      <w:hyperlink r:id="rId35" w:history="1">
        <w:r w:rsidR="003D630B" w:rsidRPr="00B125DA">
          <w:rPr>
            <w:rStyle w:val="Hyperlink"/>
            <w:rFonts w:ascii="Helvetica Neue" w:hAnsi="Helvetica Neue"/>
          </w:rPr>
          <w:t>Tuition waiver benefit</w:t>
        </w:r>
      </w:hyperlink>
      <w:r w:rsidR="003D630B">
        <w:rPr>
          <w:rFonts w:ascii="Helvetica Neue" w:hAnsi="Helvetica Neue"/>
        </w:rPr>
        <w:t xml:space="preserve"> – *note that you must first </w:t>
      </w:r>
      <w:hyperlink r:id="rId36" w:history="1">
        <w:r w:rsidR="003D630B" w:rsidRPr="003D630B">
          <w:rPr>
            <w:rStyle w:val="Hyperlink"/>
            <w:rFonts w:ascii="Helvetica Neue" w:hAnsi="Helvetica Neue"/>
          </w:rPr>
          <w:t>register as a non-degree seeking student</w:t>
        </w:r>
      </w:hyperlink>
      <w:r w:rsidR="003D630B">
        <w:rPr>
          <w:rFonts w:ascii="Helvetica Neue" w:hAnsi="Helvetica Neue"/>
        </w:rPr>
        <w:t xml:space="preserve"> in the graduate school and </w:t>
      </w:r>
      <w:r w:rsidR="00FB6BC6">
        <w:rPr>
          <w:rFonts w:ascii="Helvetica Neue" w:hAnsi="Helvetica Neue"/>
        </w:rPr>
        <w:t>registration deadlines</w:t>
      </w:r>
      <w:r w:rsidR="003D630B">
        <w:rPr>
          <w:rFonts w:ascii="Helvetica Neue" w:hAnsi="Helvetica Neue"/>
        </w:rPr>
        <w:t xml:space="preserve"> apply. </w:t>
      </w:r>
    </w:p>
    <w:p w14:paraId="4A657129" w14:textId="131E0565" w:rsidR="00FE4D74" w:rsidRDefault="00FE4D74" w:rsidP="00D35575">
      <w:pPr>
        <w:pStyle w:val="Default"/>
        <w:jc w:val="both"/>
        <w:rPr>
          <w:sz w:val="22"/>
          <w:szCs w:val="22"/>
        </w:rPr>
      </w:pPr>
    </w:p>
    <w:p w14:paraId="1C83417F" w14:textId="171FAAC3" w:rsidR="00FE4D74" w:rsidRPr="003D630B" w:rsidRDefault="00B125DA" w:rsidP="003D630B">
      <w:pPr>
        <w:pStyle w:val="Default"/>
        <w:jc w:val="both"/>
        <w:rPr>
          <w:rFonts w:ascii="Helvetica Neue" w:hAnsi="Helvetica Neue"/>
          <w:szCs w:val="22"/>
        </w:rPr>
      </w:pPr>
      <w:r w:rsidRPr="00B125DA">
        <w:rPr>
          <w:rFonts w:ascii="Helvetica Neue" w:hAnsi="Helvetica Neue"/>
          <w:b/>
          <w:szCs w:val="22"/>
        </w:rPr>
        <w:t>Leave and Holidays</w:t>
      </w:r>
      <w:r>
        <w:rPr>
          <w:rFonts w:ascii="Helvetica Neue" w:hAnsi="Helvetica Neue"/>
          <w:szCs w:val="22"/>
        </w:rPr>
        <w:t xml:space="preserve">: </w:t>
      </w:r>
      <w:r w:rsidR="00FE4D74">
        <w:rPr>
          <w:rFonts w:ascii="Helvetica Neue" w:hAnsi="Helvetica Neue"/>
          <w:szCs w:val="22"/>
        </w:rPr>
        <w:t xml:space="preserve">In addition to the holidays listed </w:t>
      </w:r>
      <w:r w:rsidR="000C3112">
        <w:rPr>
          <w:rFonts w:ascii="Helvetica Neue" w:hAnsi="Helvetica Neue"/>
          <w:szCs w:val="22"/>
        </w:rPr>
        <w:t xml:space="preserve">in the </w:t>
      </w:r>
      <w:hyperlink w:anchor="AY" w:history="1">
        <w:r w:rsidR="000C3112" w:rsidRPr="000C3112">
          <w:rPr>
            <w:rStyle w:val="Hyperlink"/>
            <w:rFonts w:ascii="Helvetica Neue" w:hAnsi="Helvetica Neue"/>
            <w:szCs w:val="22"/>
          </w:rPr>
          <w:t>Academic Calendar</w:t>
        </w:r>
      </w:hyperlink>
      <w:r>
        <w:rPr>
          <w:rFonts w:ascii="Helvetica Neue" w:hAnsi="Helvetica Neue"/>
          <w:szCs w:val="22"/>
        </w:rPr>
        <w:t xml:space="preserve"> (pg. 22</w:t>
      </w:r>
      <w:r w:rsidR="00FE4D74">
        <w:rPr>
          <w:rFonts w:ascii="Helvetica Neue" w:hAnsi="Helvetica Neue"/>
          <w:szCs w:val="22"/>
        </w:rPr>
        <w:t>), full-time postdoctoral fellows also receive 12 working days of vacation and 12 working days of sick leave per fiscal year (24 working days total, or 192 hours), and are eligible for Family Medical Leave similar to the standard criter</w:t>
      </w:r>
      <w:r w:rsidR="006B54B7">
        <w:rPr>
          <w:rFonts w:ascii="Helvetica Neue" w:hAnsi="Helvetica Neue"/>
          <w:szCs w:val="22"/>
        </w:rPr>
        <w:t>ia used for other campus employees</w:t>
      </w:r>
      <w:r w:rsidR="00FE4D74">
        <w:rPr>
          <w:rFonts w:ascii="Helvetica Neue" w:hAnsi="Helvetica Neue"/>
          <w:szCs w:val="22"/>
        </w:rPr>
        <w:t xml:space="preserve">. </w:t>
      </w:r>
      <w:r w:rsidR="00FE4D74">
        <w:rPr>
          <w:rFonts w:ascii="Helvetica Neue" w:hAnsi="Helvetica Neue"/>
          <w:sz w:val="28"/>
        </w:rPr>
        <w:br w:type="page"/>
      </w:r>
    </w:p>
    <w:p w14:paraId="23B139DA" w14:textId="77777777" w:rsidR="00D35575" w:rsidRDefault="00D35575" w:rsidP="00C5172A">
      <w:pPr>
        <w:outlineLvl w:val="0"/>
        <w:rPr>
          <w:rFonts w:ascii="Helvetica Neue" w:hAnsi="Helvetica Neue"/>
          <w:sz w:val="28"/>
        </w:rPr>
      </w:pPr>
      <w:bookmarkStart w:id="6" w:name="AY"/>
      <w:r w:rsidRPr="00765C13">
        <w:rPr>
          <w:rFonts w:ascii="Helvetica Neue" w:hAnsi="Helvetica Neue"/>
          <w:sz w:val="28"/>
        </w:rPr>
        <w:lastRenderedPageBreak/>
        <w:t xml:space="preserve">ACADEMIC </w:t>
      </w:r>
      <w:r>
        <w:rPr>
          <w:rFonts w:ascii="Helvetica Neue" w:hAnsi="Helvetica Neue"/>
          <w:sz w:val="28"/>
        </w:rPr>
        <w:t>YEAR CALENDAR</w:t>
      </w:r>
    </w:p>
    <w:bookmarkEnd w:id="6"/>
    <w:p w14:paraId="280E2812" w14:textId="77777777" w:rsidR="006B54B7" w:rsidRDefault="006B54B7" w:rsidP="00D35575">
      <w:pPr>
        <w:rPr>
          <w:rFonts w:ascii="Helvetica Neue" w:hAnsi="Helvetica Neue"/>
        </w:rPr>
      </w:pPr>
    </w:p>
    <w:p w14:paraId="791B08AA" w14:textId="68FC09BB" w:rsidR="00D35575" w:rsidRDefault="006B54B7" w:rsidP="00D35575">
      <w:pPr>
        <w:rPr>
          <w:rFonts w:ascii="Helvetica Neue" w:hAnsi="Helvetica Neue"/>
        </w:rPr>
      </w:pPr>
      <w:r>
        <w:rPr>
          <w:rFonts w:ascii="Helvetica Neue" w:hAnsi="Helvetica Neue"/>
        </w:rPr>
        <w:t>You can find university holidays for your specific campus on the a</w:t>
      </w:r>
      <w:r w:rsidR="00D35575">
        <w:rPr>
          <w:rFonts w:ascii="Helvetica Neue" w:hAnsi="Helvetica Neue"/>
        </w:rPr>
        <w:t>cademic calenda</w:t>
      </w:r>
      <w:r>
        <w:rPr>
          <w:rFonts w:ascii="Helvetica Neue" w:hAnsi="Helvetica Neue"/>
        </w:rPr>
        <w:t>rs on the</w:t>
      </w:r>
      <w:r w:rsidR="00D35575">
        <w:rPr>
          <w:rFonts w:ascii="Helvetica Neue" w:hAnsi="Helvetica Neue"/>
        </w:rPr>
        <w:t xml:space="preserve"> registrar’s websites</w:t>
      </w:r>
      <w:r>
        <w:rPr>
          <w:rFonts w:ascii="Helvetica Neue" w:hAnsi="Helvetica Neue"/>
        </w:rPr>
        <w:t xml:space="preserve"> for the </w:t>
      </w:r>
      <w:hyperlink r:id="rId37" w:history="1">
        <w:r w:rsidR="00D35575" w:rsidRPr="006B54B7">
          <w:rPr>
            <w:rStyle w:val="Hyperlink"/>
            <w:rFonts w:ascii="Helvetica Neue" w:hAnsi="Helvetica Neue"/>
          </w:rPr>
          <w:t>Denver Campus</w:t>
        </w:r>
      </w:hyperlink>
      <w:r>
        <w:rPr>
          <w:rFonts w:ascii="Helvetica Neue" w:hAnsi="Helvetica Neue"/>
        </w:rPr>
        <w:t xml:space="preserve"> and the </w:t>
      </w:r>
      <w:hyperlink r:id="rId38" w:history="1">
        <w:r w:rsidR="00D35575" w:rsidRPr="006B54B7">
          <w:rPr>
            <w:rStyle w:val="Hyperlink"/>
            <w:rFonts w:ascii="Helvetica Neue" w:hAnsi="Helvetica Neue"/>
          </w:rPr>
          <w:t>Anschutz Medical Campus</w:t>
        </w:r>
      </w:hyperlink>
      <w:r>
        <w:rPr>
          <w:rFonts w:ascii="Helvetica Neue" w:hAnsi="Helvetica Neue"/>
        </w:rPr>
        <w:t>.</w:t>
      </w:r>
    </w:p>
    <w:p w14:paraId="1D2857B3" w14:textId="77777777" w:rsidR="00D35575" w:rsidRDefault="00D35575" w:rsidP="00D35575">
      <w:pPr>
        <w:rPr>
          <w:rFonts w:ascii="Helvetica Neue" w:hAnsi="Helvetica Neue"/>
        </w:rPr>
      </w:pPr>
    </w:p>
    <w:p w14:paraId="2FB91DE8" w14:textId="77777777" w:rsidR="00D35575" w:rsidRDefault="00D35575" w:rsidP="00D35575">
      <w:pPr>
        <w:rPr>
          <w:rFonts w:ascii="Helvetica Neue" w:hAnsi="Helvetica Neue"/>
        </w:rPr>
      </w:pPr>
      <w:r>
        <w:rPr>
          <w:rFonts w:ascii="Helvetica Neue" w:hAnsi="Helvetica Neue"/>
        </w:rPr>
        <w:t xml:space="preserve">In general, each campus observes the following holidays, but check with your specific department for verification. </w:t>
      </w:r>
    </w:p>
    <w:p w14:paraId="6BBD29BE" w14:textId="77777777" w:rsidR="00D35575" w:rsidRPr="00765C13" w:rsidRDefault="00D35575" w:rsidP="00D35575">
      <w:pPr>
        <w:rPr>
          <w:rFonts w:ascii="Helvetica Neue" w:hAnsi="Helvetica Neue"/>
        </w:rPr>
      </w:pPr>
    </w:p>
    <w:p w14:paraId="52F73D68" w14:textId="26ED1748" w:rsidR="00D35575" w:rsidRDefault="00D35575" w:rsidP="00D35575">
      <w:pPr>
        <w:spacing w:line="276" w:lineRule="auto"/>
        <w:rPr>
          <w:rFonts w:ascii="Helvetica Neue" w:hAnsi="Helvetica Neue"/>
        </w:rPr>
      </w:pPr>
      <w:r>
        <w:rPr>
          <w:rFonts w:ascii="Helvetica Neue" w:hAnsi="Helvetica Neue"/>
          <w:noProof/>
        </w:rPr>
        <w:drawing>
          <wp:anchor distT="0" distB="0" distL="114300" distR="114300" simplePos="0" relativeHeight="251681792" behindDoc="0" locked="0" layoutInCell="1" allowOverlap="1" wp14:anchorId="219D59A2" wp14:editId="2C84705F">
            <wp:simplePos x="0" y="0"/>
            <wp:positionH relativeFrom="column">
              <wp:posOffset>3086100</wp:posOffset>
            </wp:positionH>
            <wp:positionV relativeFrom="paragraph">
              <wp:posOffset>53340</wp:posOffset>
            </wp:positionV>
            <wp:extent cx="3200400" cy="2121535"/>
            <wp:effectExtent l="0" t="0" r="0" b="12065"/>
            <wp:wrapTight wrapText="bothSides">
              <wp:wrapPolygon edited="0">
                <wp:start x="0" y="0"/>
                <wp:lineTo x="0" y="21464"/>
                <wp:lineTo x="21429" y="21464"/>
                <wp:lineTo x="21429" y="0"/>
                <wp:lineTo x="0" y="0"/>
              </wp:wrapPolygon>
            </wp:wrapTight>
            <wp:docPr id="6" name="Picture 6" descr="Macintosh HD:Users:Bruce:Desktop:PDO:Images and Logos:CUDenver_aerial_14_146_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ruce:Desktop:PDO:Images and Logos:CUDenver_aerial_14_146_r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00400" cy="2121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Neue" w:hAnsi="Helvetica Neue"/>
        </w:rPr>
        <w:t>Denver Campus Holidays:</w:t>
      </w:r>
    </w:p>
    <w:p w14:paraId="71FBA176" w14:textId="77777777" w:rsidR="00D35575" w:rsidRPr="00765C13" w:rsidRDefault="00D35575" w:rsidP="00D35575">
      <w:pPr>
        <w:pStyle w:val="ListParagraph"/>
        <w:numPr>
          <w:ilvl w:val="0"/>
          <w:numId w:val="22"/>
        </w:numPr>
        <w:spacing w:line="276" w:lineRule="auto"/>
        <w:rPr>
          <w:rFonts w:ascii="Helvetica Neue" w:hAnsi="Helvetica Neue"/>
        </w:rPr>
      </w:pPr>
      <w:r w:rsidRPr="00765C13">
        <w:rPr>
          <w:rFonts w:ascii="Helvetica Neue" w:hAnsi="Helvetica Neue"/>
        </w:rPr>
        <w:t>Memorial Day</w:t>
      </w:r>
    </w:p>
    <w:p w14:paraId="5D6E0E2C" w14:textId="77777777" w:rsidR="00D35575" w:rsidRPr="00765C13" w:rsidRDefault="00D35575" w:rsidP="00D35575">
      <w:pPr>
        <w:pStyle w:val="ListParagraph"/>
        <w:numPr>
          <w:ilvl w:val="0"/>
          <w:numId w:val="22"/>
        </w:numPr>
        <w:spacing w:line="276" w:lineRule="auto"/>
        <w:rPr>
          <w:rFonts w:ascii="Helvetica Neue" w:hAnsi="Helvetica Neue"/>
        </w:rPr>
      </w:pPr>
      <w:r w:rsidRPr="00765C13">
        <w:rPr>
          <w:rFonts w:ascii="Helvetica Neue" w:hAnsi="Helvetica Neue"/>
        </w:rPr>
        <w:t>Independence Day</w:t>
      </w:r>
    </w:p>
    <w:p w14:paraId="622293CF" w14:textId="77777777" w:rsidR="00D35575" w:rsidRDefault="00D35575" w:rsidP="00D35575">
      <w:pPr>
        <w:pStyle w:val="ListParagraph"/>
        <w:numPr>
          <w:ilvl w:val="0"/>
          <w:numId w:val="22"/>
        </w:numPr>
        <w:spacing w:line="276" w:lineRule="auto"/>
        <w:rPr>
          <w:rFonts w:ascii="Helvetica Neue" w:hAnsi="Helvetica Neue"/>
        </w:rPr>
      </w:pPr>
      <w:r w:rsidRPr="00765C13">
        <w:rPr>
          <w:rFonts w:ascii="Helvetica Neue" w:hAnsi="Helvetica Neue"/>
        </w:rPr>
        <w:t>Labor Day</w:t>
      </w:r>
    </w:p>
    <w:p w14:paraId="638D66A1"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Thanksgiving Day</w:t>
      </w:r>
    </w:p>
    <w:p w14:paraId="42A7270C"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 xml:space="preserve">Christmas Eve </w:t>
      </w:r>
    </w:p>
    <w:p w14:paraId="2191DB2B"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 xml:space="preserve">Christmas Day </w:t>
      </w:r>
    </w:p>
    <w:p w14:paraId="7391B1FF"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New Year’s Eve</w:t>
      </w:r>
    </w:p>
    <w:p w14:paraId="37667860"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New Year’s Day</w:t>
      </w:r>
    </w:p>
    <w:p w14:paraId="7124D4B6" w14:textId="77777777" w:rsidR="00D35575" w:rsidRDefault="00D35575" w:rsidP="00D35575">
      <w:pPr>
        <w:spacing w:line="276" w:lineRule="auto"/>
        <w:rPr>
          <w:rFonts w:ascii="Helvetica Neue" w:hAnsi="Helvetica Neue"/>
        </w:rPr>
      </w:pPr>
    </w:p>
    <w:p w14:paraId="2D014227" w14:textId="63A192BB" w:rsidR="00D35575" w:rsidRDefault="00D35575" w:rsidP="00D35575">
      <w:pPr>
        <w:spacing w:line="276" w:lineRule="auto"/>
        <w:rPr>
          <w:rFonts w:ascii="Helvetica Neue" w:hAnsi="Helvetica Neue"/>
        </w:rPr>
      </w:pPr>
      <w:r>
        <w:rPr>
          <w:rFonts w:ascii="Helvetica Neue" w:hAnsi="Helvetica Neue"/>
          <w:noProof/>
        </w:rPr>
        <w:drawing>
          <wp:anchor distT="0" distB="0" distL="114300" distR="114300" simplePos="0" relativeHeight="251680768" behindDoc="0" locked="0" layoutInCell="1" allowOverlap="1" wp14:anchorId="6FD7C227" wp14:editId="4340439C">
            <wp:simplePos x="0" y="0"/>
            <wp:positionH relativeFrom="column">
              <wp:posOffset>3086100</wp:posOffset>
            </wp:positionH>
            <wp:positionV relativeFrom="paragraph">
              <wp:posOffset>60960</wp:posOffset>
            </wp:positionV>
            <wp:extent cx="3224530" cy="2143125"/>
            <wp:effectExtent l="0" t="0" r="1270" b="0"/>
            <wp:wrapTight wrapText="bothSides">
              <wp:wrapPolygon edited="0">
                <wp:start x="0" y="0"/>
                <wp:lineTo x="0" y="21248"/>
                <wp:lineTo x="21438" y="21248"/>
                <wp:lineTo x="21438" y="0"/>
                <wp:lineTo x="0" y="0"/>
              </wp:wrapPolygon>
            </wp:wrapTight>
            <wp:docPr id="5" name="Picture 5" descr="Macintosh HD:Users:Bruce:Desktop:PDO:Images and Logos:aerial_CUA14_487CC_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ruce:Desktop:PDO:Images and Logos:aerial_CUA14_487CC_rt.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2453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Neue" w:hAnsi="Helvetica Neue"/>
        </w:rPr>
        <w:t>Anschutz Medical Campus Holidays:</w:t>
      </w:r>
    </w:p>
    <w:p w14:paraId="2453ABB6"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Martin Luther King, Jr. Day</w:t>
      </w:r>
    </w:p>
    <w:p w14:paraId="38EF1AEB"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President’s Day</w:t>
      </w:r>
    </w:p>
    <w:p w14:paraId="47E86CE2"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Memorial Day</w:t>
      </w:r>
    </w:p>
    <w:p w14:paraId="3AA5E6D4"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Thanksgiving Day</w:t>
      </w:r>
    </w:p>
    <w:p w14:paraId="09952CDC"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Thanksgiving Day after</w:t>
      </w:r>
    </w:p>
    <w:p w14:paraId="3AE69F3B"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 xml:space="preserve">Christmas Eve </w:t>
      </w:r>
    </w:p>
    <w:p w14:paraId="3C7773D3"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 xml:space="preserve">Christmas Day </w:t>
      </w:r>
    </w:p>
    <w:p w14:paraId="4DA333E1" w14:textId="77777777" w:rsidR="00D35575" w:rsidRDefault="00D35575" w:rsidP="00D35575">
      <w:pPr>
        <w:pStyle w:val="ListParagraph"/>
        <w:numPr>
          <w:ilvl w:val="0"/>
          <w:numId w:val="22"/>
        </w:numPr>
        <w:spacing w:line="276" w:lineRule="auto"/>
        <w:rPr>
          <w:rFonts w:ascii="Helvetica Neue" w:hAnsi="Helvetica Neue"/>
        </w:rPr>
      </w:pPr>
      <w:r>
        <w:rPr>
          <w:rFonts w:ascii="Helvetica Neue" w:hAnsi="Helvetica Neue"/>
        </w:rPr>
        <w:t>New Year’s Day</w:t>
      </w:r>
    </w:p>
    <w:p w14:paraId="090A0A7F" w14:textId="77777777" w:rsidR="00D35575" w:rsidRPr="00765C13" w:rsidRDefault="00D35575" w:rsidP="00D35575">
      <w:pPr>
        <w:pStyle w:val="ListParagraph"/>
        <w:rPr>
          <w:rFonts w:ascii="Helvetica Neue" w:hAnsi="Helvetica Neue"/>
        </w:rPr>
      </w:pPr>
    </w:p>
    <w:p w14:paraId="61414FC0" w14:textId="77777777" w:rsidR="00D35575" w:rsidRPr="00765C13" w:rsidRDefault="00D35575" w:rsidP="00D35575">
      <w:pPr>
        <w:rPr>
          <w:rFonts w:ascii="Helvetica Neue" w:hAnsi="Helvetica Neue"/>
        </w:rPr>
      </w:pPr>
      <w:r w:rsidRPr="00765C13">
        <w:rPr>
          <w:rFonts w:ascii="Helvetica Neue" w:hAnsi="Helvetica Neue"/>
          <w:sz w:val="28"/>
        </w:rPr>
        <w:br w:type="page"/>
      </w:r>
    </w:p>
    <w:p w14:paraId="402A7517" w14:textId="20028A60" w:rsidR="0072059C" w:rsidRPr="00866933" w:rsidRDefault="0072059C" w:rsidP="00C5172A">
      <w:pPr>
        <w:outlineLvl w:val="0"/>
        <w:rPr>
          <w:rFonts w:ascii="Helvetica Neue" w:hAnsi="Helvetica Neue"/>
          <w:sz w:val="28"/>
        </w:rPr>
      </w:pPr>
      <w:r w:rsidRPr="00866933">
        <w:rPr>
          <w:rFonts w:ascii="Helvetica Neue" w:hAnsi="Helvetica Neue"/>
          <w:sz w:val="28"/>
        </w:rPr>
        <w:lastRenderedPageBreak/>
        <w:t xml:space="preserve">UNIVERSITY RESOURCES </w:t>
      </w:r>
    </w:p>
    <w:p w14:paraId="79B3845D" w14:textId="37EDCBFA" w:rsidR="008D3DC4" w:rsidRDefault="009A335F" w:rsidP="006139FF">
      <w:pPr>
        <w:rPr>
          <w:rFonts w:ascii="Helvetica Neue" w:hAnsi="Helvetica Neue"/>
        </w:rPr>
      </w:pPr>
      <w:r>
        <w:rPr>
          <w:rFonts w:ascii="Helvetica Neue" w:hAnsi="Helvetica Neue"/>
        </w:rPr>
        <w:t>General University resources,</w:t>
      </w:r>
      <w:r w:rsidR="00514B5D">
        <w:rPr>
          <w:rFonts w:ascii="Helvetica Neue" w:hAnsi="Helvetica Neue"/>
        </w:rPr>
        <w:t xml:space="preserve"> policies</w:t>
      </w:r>
      <w:r>
        <w:rPr>
          <w:rFonts w:ascii="Helvetica Neue" w:hAnsi="Helvetica Neue"/>
        </w:rPr>
        <w:t>,</w:t>
      </w:r>
      <w:r w:rsidR="00514B5D">
        <w:rPr>
          <w:rFonts w:ascii="Helvetica Neue" w:hAnsi="Helvetica Neue"/>
        </w:rPr>
        <w:t xml:space="preserve"> and procedures will be explained </w:t>
      </w:r>
      <w:r>
        <w:rPr>
          <w:rFonts w:ascii="Helvetica Neue" w:hAnsi="Helvetica Neue"/>
        </w:rPr>
        <w:t xml:space="preserve">to you </w:t>
      </w:r>
      <w:r w:rsidR="00514B5D">
        <w:rPr>
          <w:rFonts w:ascii="Helvetica Neue" w:hAnsi="Helvetica Neue"/>
        </w:rPr>
        <w:t>at your New Employee Orientation</w:t>
      </w:r>
      <w:r>
        <w:rPr>
          <w:rFonts w:ascii="Helvetica Neue" w:hAnsi="Helvetica Neue"/>
        </w:rPr>
        <w:t>,</w:t>
      </w:r>
      <w:r w:rsidR="00514B5D">
        <w:rPr>
          <w:rFonts w:ascii="Helvetica Neue" w:hAnsi="Helvetica Neue"/>
        </w:rPr>
        <w:t xml:space="preserve"> and can be found in the </w:t>
      </w:r>
      <w:hyperlink r:id="rId41" w:history="1">
        <w:r w:rsidR="00514B5D" w:rsidRPr="006B54B7">
          <w:rPr>
            <w:rStyle w:val="Hyperlink"/>
            <w:rFonts w:ascii="Helvetica Neue" w:hAnsi="Helvetica Neue"/>
          </w:rPr>
          <w:t>New Employee Orientation packet</w:t>
        </w:r>
      </w:hyperlink>
      <w:r w:rsidR="00514B5D">
        <w:rPr>
          <w:rFonts w:ascii="Helvetica Neue" w:hAnsi="Helvetica Neue"/>
        </w:rPr>
        <w:t>.</w:t>
      </w:r>
      <w:r w:rsidR="00565AA1">
        <w:rPr>
          <w:rFonts w:ascii="Helvetica Neue" w:hAnsi="Helvetica Neue"/>
        </w:rPr>
        <w:t xml:space="preserve"> </w:t>
      </w:r>
      <w:r>
        <w:rPr>
          <w:rFonts w:ascii="Helvetica Neue" w:hAnsi="Helvetica Neue"/>
        </w:rPr>
        <w:t xml:space="preserve">Instructions for </w:t>
      </w:r>
      <w:r w:rsidR="00565AA1">
        <w:rPr>
          <w:rFonts w:ascii="Helvetica Neue" w:hAnsi="Helvetica Neue"/>
        </w:rPr>
        <w:t>New Employee Orientation</w:t>
      </w:r>
      <w:r>
        <w:rPr>
          <w:rFonts w:ascii="Helvetica Neue" w:hAnsi="Helvetica Neue"/>
        </w:rPr>
        <w:t xml:space="preserve"> registration can be found </w:t>
      </w:r>
      <w:hyperlink r:id="rId42" w:history="1">
        <w:r w:rsidR="006B54B7" w:rsidRPr="006B54B7">
          <w:rPr>
            <w:rStyle w:val="Hyperlink"/>
            <w:rFonts w:ascii="Helvetica Neue" w:hAnsi="Helvetica Neue"/>
          </w:rPr>
          <w:t>here</w:t>
        </w:r>
      </w:hyperlink>
      <w:r>
        <w:rPr>
          <w:rFonts w:ascii="Helvetica Neue" w:hAnsi="Helvetica Neue"/>
        </w:rPr>
        <w:t>.</w:t>
      </w:r>
      <w:r w:rsidR="00182577">
        <w:rPr>
          <w:rFonts w:ascii="Helvetica Neue" w:hAnsi="Helvetica Neue"/>
        </w:rPr>
        <w:t xml:space="preserve"> </w:t>
      </w:r>
      <w:r w:rsidR="00514B5D" w:rsidRPr="008D3DC4">
        <w:rPr>
          <w:rFonts w:ascii="Helvetica Neue" w:hAnsi="Helvetica Neue"/>
        </w:rPr>
        <w:t xml:space="preserve">You also can find a list of University resources on </w:t>
      </w:r>
      <w:r w:rsidRPr="008D3DC4">
        <w:rPr>
          <w:rFonts w:ascii="Helvetica Neue" w:hAnsi="Helvetica Neue"/>
        </w:rPr>
        <w:t>the</w:t>
      </w:r>
      <w:r w:rsidR="006B54B7">
        <w:rPr>
          <w:rFonts w:ascii="Helvetica Neue" w:hAnsi="Helvetica Neue"/>
        </w:rPr>
        <w:t xml:space="preserve"> </w:t>
      </w:r>
      <w:r w:rsidR="006B54B7" w:rsidRPr="008D3DC4">
        <w:rPr>
          <w:rFonts w:ascii="Helvetica Neue" w:hAnsi="Helvetica Neue"/>
        </w:rPr>
        <w:t>“</w:t>
      </w:r>
      <w:hyperlink r:id="rId43" w:history="1">
        <w:r w:rsidR="006B54B7" w:rsidRPr="006B54B7">
          <w:rPr>
            <w:rStyle w:val="Hyperlink"/>
            <w:rFonts w:ascii="Helvetica Neue" w:hAnsi="Helvetica Neue"/>
          </w:rPr>
          <w:t>Getting Started</w:t>
        </w:r>
      </w:hyperlink>
      <w:r w:rsidR="006B54B7" w:rsidRPr="008D3DC4">
        <w:rPr>
          <w:rFonts w:ascii="Helvetica Neue" w:hAnsi="Helvetica Neue"/>
        </w:rPr>
        <w:t>”</w:t>
      </w:r>
      <w:r w:rsidR="006B54B7">
        <w:rPr>
          <w:rFonts w:ascii="Helvetica Neue" w:hAnsi="Helvetica Neue"/>
        </w:rPr>
        <w:t xml:space="preserve"> page of the</w:t>
      </w:r>
      <w:r w:rsidRPr="008D3DC4">
        <w:rPr>
          <w:rFonts w:ascii="Helvetica Neue" w:hAnsi="Helvetica Neue"/>
        </w:rPr>
        <w:t xml:space="preserve"> Postdoctoral </w:t>
      </w:r>
      <w:r w:rsidR="008D3DC4" w:rsidRPr="008D3DC4">
        <w:rPr>
          <w:rFonts w:ascii="Helvetica Neue" w:hAnsi="Helvetica Neue"/>
        </w:rPr>
        <w:t xml:space="preserve">and Career Development </w:t>
      </w:r>
      <w:r w:rsidR="006B54B7">
        <w:rPr>
          <w:rFonts w:ascii="Helvetica Neue" w:hAnsi="Helvetica Neue"/>
        </w:rPr>
        <w:t>Office website.</w:t>
      </w:r>
      <w:r w:rsidR="008D3DC4">
        <w:rPr>
          <w:rFonts w:ascii="Helvetica Neue" w:hAnsi="Helvetica Neue"/>
        </w:rPr>
        <w:t xml:space="preserve"> </w:t>
      </w:r>
    </w:p>
    <w:p w14:paraId="3229FE9F" w14:textId="77777777" w:rsidR="008D3DC4" w:rsidRDefault="008D3DC4" w:rsidP="006139FF">
      <w:pPr>
        <w:rPr>
          <w:rFonts w:ascii="Helvetica Neue" w:hAnsi="Helvetica Neue"/>
        </w:rPr>
      </w:pPr>
    </w:p>
    <w:p w14:paraId="40C52FA1" w14:textId="63450807" w:rsidR="006B54B7" w:rsidRDefault="009A335F" w:rsidP="006139FF">
      <w:pPr>
        <w:rPr>
          <w:rFonts w:ascii="Helvetica Neue" w:hAnsi="Helvetica Neue"/>
        </w:rPr>
      </w:pPr>
      <w:r>
        <w:rPr>
          <w:rFonts w:ascii="Helvetica Neue" w:hAnsi="Helvetica Neue"/>
        </w:rPr>
        <w:t>Briefly, h</w:t>
      </w:r>
      <w:r w:rsidR="00514B5D">
        <w:rPr>
          <w:rFonts w:ascii="Helvetica Neue" w:hAnsi="Helvetica Neue"/>
        </w:rPr>
        <w:t>ere are some of the resources that may be helpful</w:t>
      </w:r>
      <w:r>
        <w:rPr>
          <w:rFonts w:ascii="Helvetica Neue" w:hAnsi="Helvetica Neue"/>
        </w:rPr>
        <w:t xml:space="preserve"> for you as you begin your new position</w:t>
      </w:r>
      <w:r w:rsidR="00514B5D">
        <w:rPr>
          <w:rFonts w:ascii="Helvetica Neue" w:hAnsi="Helvetica Neue"/>
        </w:rPr>
        <w:t xml:space="preserve">: </w:t>
      </w:r>
    </w:p>
    <w:p w14:paraId="5757708C" w14:textId="41852736" w:rsidR="009A335F" w:rsidRDefault="006B54B7" w:rsidP="009A335F">
      <w:pPr>
        <w:pStyle w:val="ListParagraph"/>
        <w:numPr>
          <w:ilvl w:val="0"/>
          <w:numId w:val="28"/>
        </w:numPr>
        <w:rPr>
          <w:rFonts w:ascii="Helvetica Neue" w:hAnsi="Helvetica Neue"/>
        </w:rPr>
      </w:pPr>
      <w:r>
        <w:rPr>
          <w:rFonts w:ascii="Helvetica Neue" w:hAnsi="Helvetica Neue"/>
        </w:rPr>
        <w:t xml:space="preserve">Anschutz Medical Campus library: </w:t>
      </w:r>
      <w:hyperlink r:id="rId44" w:history="1">
        <w:r w:rsidR="009A335F" w:rsidRPr="006B54B7">
          <w:rPr>
            <w:rStyle w:val="Hyperlink"/>
            <w:rFonts w:ascii="Helvetica Neue" w:hAnsi="Helvetica Neue"/>
          </w:rPr>
          <w:t>Health Sciences Library</w:t>
        </w:r>
      </w:hyperlink>
    </w:p>
    <w:p w14:paraId="48259916" w14:textId="37894110" w:rsidR="009A335F" w:rsidRDefault="006B54B7" w:rsidP="009A335F">
      <w:pPr>
        <w:pStyle w:val="ListParagraph"/>
        <w:numPr>
          <w:ilvl w:val="0"/>
          <w:numId w:val="28"/>
        </w:numPr>
        <w:rPr>
          <w:rFonts w:ascii="Helvetica Neue" w:hAnsi="Helvetica Neue"/>
        </w:rPr>
      </w:pPr>
      <w:r>
        <w:rPr>
          <w:rFonts w:ascii="Helvetica Neue" w:hAnsi="Helvetica Neue"/>
        </w:rPr>
        <w:t xml:space="preserve">Denver Campus library: </w:t>
      </w:r>
      <w:hyperlink r:id="rId45" w:history="1">
        <w:r w:rsidR="009A335F" w:rsidRPr="006B54B7">
          <w:rPr>
            <w:rStyle w:val="Hyperlink"/>
            <w:rFonts w:ascii="Helvetica Neue" w:hAnsi="Helvetica Neue"/>
          </w:rPr>
          <w:t>Auraria Library</w:t>
        </w:r>
      </w:hyperlink>
      <w:r w:rsidR="009A335F">
        <w:rPr>
          <w:rFonts w:ascii="Helvetica Neue" w:hAnsi="Helvetica Neue"/>
        </w:rPr>
        <w:t xml:space="preserve"> </w:t>
      </w:r>
    </w:p>
    <w:p w14:paraId="4FBAE8AE" w14:textId="77777777" w:rsidR="00182577" w:rsidRDefault="00182577" w:rsidP="00182577">
      <w:pPr>
        <w:pStyle w:val="ListParagraph"/>
        <w:numPr>
          <w:ilvl w:val="0"/>
          <w:numId w:val="28"/>
        </w:numPr>
        <w:rPr>
          <w:rFonts w:ascii="Helvetica Neue" w:hAnsi="Helvetica Neue"/>
        </w:rPr>
      </w:pPr>
      <w:r>
        <w:rPr>
          <w:rFonts w:ascii="Helvetica Neue" w:hAnsi="Helvetica Neue"/>
        </w:rPr>
        <w:t xml:space="preserve">Faculty and Staff Threat Assessment and Response Team (FaST): The FaST team helps with issues of mental health crisis and can be reached by </w:t>
      </w:r>
      <w:hyperlink r:id="rId46" w:history="1">
        <w:r w:rsidRPr="00182577">
          <w:rPr>
            <w:rStyle w:val="Hyperlink"/>
            <w:rFonts w:ascii="Helvetica Neue" w:hAnsi="Helvetica Neue"/>
          </w:rPr>
          <w:t>email</w:t>
        </w:r>
      </w:hyperlink>
      <w:r>
        <w:rPr>
          <w:rFonts w:ascii="Helvetica Neue" w:hAnsi="Helvetica Neue"/>
        </w:rPr>
        <w:t xml:space="preserve"> or by phone at 303-315-0182. </w:t>
      </w:r>
    </w:p>
    <w:p w14:paraId="721D9AB7" w14:textId="77777777" w:rsidR="00182577" w:rsidRDefault="000A58BB" w:rsidP="00182577">
      <w:pPr>
        <w:pStyle w:val="ListParagraph"/>
        <w:numPr>
          <w:ilvl w:val="0"/>
          <w:numId w:val="28"/>
        </w:numPr>
        <w:rPr>
          <w:rFonts w:ascii="Helvetica Neue" w:hAnsi="Helvetica Neue"/>
        </w:rPr>
      </w:pPr>
      <w:hyperlink r:id="rId47" w:history="1">
        <w:r w:rsidR="00182577" w:rsidRPr="006B54B7">
          <w:rPr>
            <w:rStyle w:val="Hyperlink"/>
            <w:rFonts w:ascii="Helvetica Neue" w:hAnsi="Helvetica Neue"/>
          </w:rPr>
          <w:t>Office of Diversity and Inclusion</w:t>
        </w:r>
      </w:hyperlink>
    </w:p>
    <w:p w14:paraId="3A46F893" w14:textId="4677FA08" w:rsidR="00182577" w:rsidRPr="00182577" w:rsidRDefault="000A58BB" w:rsidP="00182577">
      <w:pPr>
        <w:pStyle w:val="ListParagraph"/>
        <w:numPr>
          <w:ilvl w:val="0"/>
          <w:numId w:val="28"/>
        </w:numPr>
        <w:rPr>
          <w:rFonts w:ascii="Helvetica Neue" w:hAnsi="Helvetica Neue"/>
        </w:rPr>
      </w:pPr>
      <w:hyperlink r:id="rId48" w:history="1">
        <w:r w:rsidR="00182577" w:rsidRPr="007773C7">
          <w:rPr>
            <w:rStyle w:val="Hyperlink"/>
            <w:rFonts w:ascii="Helvetica Neue" w:hAnsi="Helvetica Neue"/>
          </w:rPr>
          <w:t>Office of Research Development and Education (ORDE)</w:t>
        </w:r>
      </w:hyperlink>
      <w:r w:rsidR="00182577" w:rsidRPr="007773C7">
        <w:rPr>
          <w:rFonts w:ascii="Helvetica Neue" w:hAnsi="Helvetica Neue"/>
        </w:rPr>
        <w:t> - ORDE is one of the best places on campus to identify internal and external funding sources.</w:t>
      </w:r>
    </w:p>
    <w:p w14:paraId="1C0D1393" w14:textId="0AEB38C6" w:rsidR="007773C7" w:rsidRPr="007773C7" w:rsidRDefault="009A335F" w:rsidP="007773C7">
      <w:pPr>
        <w:pStyle w:val="ListParagraph"/>
        <w:numPr>
          <w:ilvl w:val="0"/>
          <w:numId w:val="28"/>
        </w:numPr>
        <w:rPr>
          <w:rFonts w:ascii="Helvetica Neue" w:hAnsi="Helvetica Neue"/>
        </w:rPr>
      </w:pPr>
      <w:r w:rsidRPr="007773C7">
        <w:rPr>
          <w:rFonts w:ascii="Helvetica Neue" w:hAnsi="Helvetica Neue"/>
        </w:rPr>
        <w:t xml:space="preserve">The </w:t>
      </w:r>
      <w:hyperlink r:id="rId49" w:history="1">
        <w:r w:rsidR="00AB46D7" w:rsidRPr="007773C7">
          <w:rPr>
            <w:rStyle w:val="Hyperlink"/>
            <w:rFonts w:ascii="Helvetica Neue" w:hAnsi="Helvetica Neue"/>
          </w:rPr>
          <w:t>Ombuds</w:t>
        </w:r>
        <w:r w:rsidR="00170ECB">
          <w:rPr>
            <w:rStyle w:val="Hyperlink"/>
            <w:rFonts w:ascii="Helvetica Neue" w:hAnsi="Helvetica Neue"/>
          </w:rPr>
          <w:t xml:space="preserve"> O</w:t>
        </w:r>
        <w:r w:rsidRPr="007773C7">
          <w:rPr>
            <w:rStyle w:val="Hyperlink"/>
            <w:rFonts w:ascii="Helvetica Neue" w:hAnsi="Helvetica Neue"/>
          </w:rPr>
          <w:t>ffice</w:t>
        </w:r>
      </w:hyperlink>
      <w:r w:rsidR="007773C7" w:rsidRPr="007773C7">
        <w:rPr>
          <w:rFonts w:ascii="Helvetica Neue" w:hAnsi="Helvetica Neue"/>
        </w:rPr>
        <w:t xml:space="preserve"> and the </w:t>
      </w:r>
      <w:hyperlink r:id="rId50" w:history="1">
        <w:r w:rsidR="007773C7" w:rsidRPr="007773C7">
          <w:rPr>
            <w:rStyle w:val="Hyperlink"/>
            <w:rFonts w:ascii="Helvetica Neue" w:hAnsi="Helvetica Neue"/>
          </w:rPr>
          <w:t>CU Anschutz Office of Professionalism</w:t>
        </w:r>
      </w:hyperlink>
      <w:r w:rsidR="007773C7" w:rsidRPr="007773C7">
        <w:rPr>
          <w:rFonts w:ascii="Helvetica Neue" w:hAnsi="Helvetica Neue"/>
        </w:rPr>
        <w:t xml:space="preserve"> </w:t>
      </w:r>
    </w:p>
    <w:p w14:paraId="08769384" w14:textId="3CB4B403" w:rsidR="00085BBF" w:rsidRPr="007773C7" w:rsidRDefault="009A335F" w:rsidP="007773C7">
      <w:pPr>
        <w:pStyle w:val="ListParagraph"/>
        <w:numPr>
          <w:ilvl w:val="1"/>
          <w:numId w:val="28"/>
        </w:numPr>
        <w:rPr>
          <w:rFonts w:ascii="Helvetica Neue" w:hAnsi="Helvetica Neue"/>
        </w:rPr>
      </w:pPr>
      <w:r w:rsidRPr="007773C7">
        <w:rPr>
          <w:rFonts w:ascii="Helvetica Neue" w:hAnsi="Helvetica Neue"/>
        </w:rPr>
        <w:t>The g</w:t>
      </w:r>
      <w:r w:rsidR="00D35575" w:rsidRPr="007773C7">
        <w:rPr>
          <w:rFonts w:ascii="Helvetica Neue" w:hAnsi="Helvetica Neue"/>
        </w:rPr>
        <w:t>rievance policy</w:t>
      </w:r>
      <w:r w:rsidRPr="007773C7">
        <w:rPr>
          <w:rFonts w:ascii="Helvetica Neue" w:hAnsi="Helvetica Neue"/>
        </w:rPr>
        <w:t xml:space="preserve"> can be found in the </w:t>
      </w:r>
      <w:hyperlink r:id="rId51" w:history="1">
        <w:r w:rsidRPr="007773C7">
          <w:rPr>
            <w:rStyle w:val="Hyperlink"/>
            <w:rFonts w:ascii="Helvetica Neue" w:hAnsi="Helvetica Neue"/>
          </w:rPr>
          <w:t>Policy for Postdoctoral Fellows</w:t>
        </w:r>
      </w:hyperlink>
      <w:r w:rsidRPr="007773C7">
        <w:rPr>
          <w:rFonts w:ascii="Helvetica Neue" w:hAnsi="Helvetica Neue"/>
        </w:rPr>
        <w:t xml:space="preserve"> on the </w:t>
      </w:r>
      <w:r w:rsidR="00C5172A" w:rsidRPr="007773C7">
        <w:rPr>
          <w:rFonts w:ascii="Helvetica Neue" w:hAnsi="Helvetica Neue"/>
        </w:rPr>
        <w:t>Postdoctoral and Career Development Office</w:t>
      </w:r>
      <w:r w:rsidRPr="007773C7">
        <w:rPr>
          <w:rFonts w:ascii="Helvetica Neue" w:hAnsi="Helvetica Neue"/>
        </w:rPr>
        <w:t xml:space="preserve"> website:</w:t>
      </w:r>
    </w:p>
    <w:p w14:paraId="543D5338" w14:textId="77777777" w:rsidR="00182577" w:rsidRDefault="000A58BB" w:rsidP="00182577">
      <w:pPr>
        <w:pStyle w:val="ListParagraph"/>
        <w:numPr>
          <w:ilvl w:val="0"/>
          <w:numId w:val="3"/>
        </w:numPr>
        <w:rPr>
          <w:rFonts w:ascii="Helvetica Neue" w:hAnsi="Helvetica Neue"/>
        </w:rPr>
      </w:pPr>
      <w:hyperlink r:id="rId52" w:history="1">
        <w:r w:rsidR="00182577" w:rsidRPr="006B54B7">
          <w:rPr>
            <w:rStyle w:val="Hyperlink"/>
            <w:rFonts w:ascii="Helvetica Neue" w:hAnsi="Helvetica Neue"/>
          </w:rPr>
          <w:t>The Writing Center at CU Anschutz</w:t>
        </w:r>
      </w:hyperlink>
      <w:r w:rsidR="00182577">
        <w:rPr>
          <w:rFonts w:ascii="Helvetica Neue" w:hAnsi="Helvetica Neue"/>
        </w:rPr>
        <w:t xml:space="preserve"> </w:t>
      </w:r>
    </w:p>
    <w:p w14:paraId="4FAE6C3A" w14:textId="77777777" w:rsidR="00182577" w:rsidRDefault="000A58BB" w:rsidP="00182577">
      <w:pPr>
        <w:pStyle w:val="ListParagraph"/>
        <w:numPr>
          <w:ilvl w:val="0"/>
          <w:numId w:val="3"/>
        </w:numPr>
        <w:rPr>
          <w:rFonts w:ascii="Helvetica Neue" w:hAnsi="Helvetica Neue"/>
        </w:rPr>
      </w:pPr>
      <w:hyperlink r:id="rId53" w:history="1">
        <w:r w:rsidR="00182577" w:rsidRPr="006B54B7">
          <w:rPr>
            <w:rStyle w:val="Hyperlink"/>
            <w:rFonts w:ascii="Helvetica Neue" w:hAnsi="Helvetica Neue"/>
          </w:rPr>
          <w:t>The Writing Center at CU Denver</w:t>
        </w:r>
      </w:hyperlink>
    </w:p>
    <w:p w14:paraId="3DD53D1A" w14:textId="573DF725" w:rsidR="009A03F0" w:rsidRDefault="000A58BB" w:rsidP="00182577">
      <w:pPr>
        <w:pStyle w:val="ListParagraph"/>
        <w:numPr>
          <w:ilvl w:val="0"/>
          <w:numId w:val="3"/>
        </w:numPr>
        <w:rPr>
          <w:rFonts w:ascii="Helvetica Neue" w:hAnsi="Helvetica Neue"/>
        </w:rPr>
      </w:pPr>
      <w:hyperlink r:id="rId54" w:history="1">
        <w:r w:rsidR="007773C7" w:rsidRPr="007773C7">
          <w:rPr>
            <w:rStyle w:val="Hyperlink"/>
            <w:rFonts w:ascii="Helvetica Neue" w:hAnsi="Helvetica Neue"/>
          </w:rPr>
          <w:t>University Research</w:t>
        </w:r>
      </w:hyperlink>
      <w:r w:rsidR="007773C7" w:rsidRPr="007773C7">
        <w:rPr>
          <w:rFonts w:ascii="Helvetica Neue" w:hAnsi="Helvetica Neue"/>
        </w:rPr>
        <w:t>: This is the home for all r</w:t>
      </w:r>
      <w:r w:rsidR="007773C7">
        <w:rPr>
          <w:rFonts w:ascii="Helvetica Neue" w:hAnsi="Helvetica Neue"/>
        </w:rPr>
        <w:t>esearch activities at CU Denver/</w:t>
      </w:r>
      <w:r w:rsidR="007773C7" w:rsidRPr="007773C7">
        <w:rPr>
          <w:rFonts w:ascii="Helvetica Neue" w:hAnsi="Helvetica Neue"/>
        </w:rPr>
        <w:t>Anschutz and provides a platform to navigate research infrastructure resources, expertise and best practices for researchers, study staff and administrators</w:t>
      </w:r>
      <w:r w:rsidR="007773C7">
        <w:rPr>
          <w:rFonts w:ascii="Helvetica Neue" w:hAnsi="Helvetica Neue"/>
        </w:rPr>
        <w:t>.</w:t>
      </w:r>
    </w:p>
    <w:p w14:paraId="38B718F4" w14:textId="77777777" w:rsidR="00182577" w:rsidRPr="00182577" w:rsidRDefault="00182577" w:rsidP="00182577">
      <w:pPr>
        <w:pStyle w:val="ListParagraph"/>
        <w:rPr>
          <w:rFonts w:ascii="Helvetica Neue" w:hAnsi="Helvetica Neue"/>
        </w:rPr>
      </w:pPr>
    </w:p>
    <w:p w14:paraId="6E1FA650" w14:textId="5506B98F" w:rsidR="002F5121" w:rsidRPr="007773C7" w:rsidRDefault="002F5121" w:rsidP="002F5121">
      <w:pPr>
        <w:rPr>
          <w:rFonts w:ascii="Helvetica Neue" w:hAnsi="Helvetica Neue"/>
          <w:b/>
          <w:i/>
        </w:rPr>
      </w:pPr>
      <w:r w:rsidRPr="007773C7">
        <w:rPr>
          <w:rFonts w:ascii="Helvetica Neue" w:hAnsi="Helvetica Neue"/>
          <w:b/>
          <w:i/>
        </w:rPr>
        <w:t>Resources for international postdoctoral fellows:</w:t>
      </w:r>
    </w:p>
    <w:p w14:paraId="3FEC06CD" w14:textId="1D5B4978" w:rsidR="007773C7" w:rsidRDefault="007773C7" w:rsidP="007773C7">
      <w:pPr>
        <w:rPr>
          <w:rFonts w:ascii="Helvetica Neue" w:hAnsi="Helvetica Neue"/>
        </w:rPr>
      </w:pPr>
      <w:r w:rsidRPr="007773C7">
        <w:rPr>
          <w:rFonts w:ascii="Helvetica Neue" w:hAnsi="Helvetica Neue"/>
        </w:rPr>
        <w:t xml:space="preserve">Your best resource for immigration and international-related questions is </w:t>
      </w:r>
      <w:hyperlink r:id="rId55" w:history="1">
        <w:r w:rsidRPr="007773C7">
          <w:rPr>
            <w:rStyle w:val="Hyperlink"/>
            <w:rFonts w:ascii="Helvetica Neue" w:hAnsi="Helvetica Neue"/>
          </w:rPr>
          <w:t>International Students and Scholars Services (ISSS)</w:t>
        </w:r>
      </w:hyperlink>
      <w:r w:rsidRPr="007773C7">
        <w:rPr>
          <w:rFonts w:ascii="Helvetica Neue" w:hAnsi="Helvetica Neue"/>
        </w:rPr>
        <w:t> within the </w:t>
      </w:r>
      <w:hyperlink r:id="rId56" w:history="1">
        <w:r w:rsidRPr="007773C7">
          <w:rPr>
            <w:rStyle w:val="Hyperlink"/>
            <w:rFonts w:ascii="Helvetica Neue" w:hAnsi="Helvetica Neue"/>
          </w:rPr>
          <w:t>Office of International Affairs</w:t>
        </w:r>
      </w:hyperlink>
      <w:r w:rsidRPr="007773C7">
        <w:rPr>
          <w:rFonts w:ascii="Helvetica Neue" w:hAnsi="Helvetica Neue"/>
        </w:rPr>
        <w:t>.</w:t>
      </w:r>
      <w:r>
        <w:rPr>
          <w:rFonts w:ascii="Helvetica Neue" w:hAnsi="Helvetica Neue"/>
        </w:rPr>
        <w:t xml:space="preserve"> </w:t>
      </w:r>
      <w:r w:rsidRPr="007773C7">
        <w:rPr>
          <w:rFonts w:ascii="Helvetica Neue" w:hAnsi="Helvetica Neue"/>
        </w:rPr>
        <w:t>Amo</w:t>
      </w:r>
      <w:r>
        <w:rPr>
          <w:rFonts w:ascii="Helvetica Neue" w:hAnsi="Helvetica Neue"/>
        </w:rPr>
        <w:t xml:space="preserve">ng other services, ISSS provides . . . </w:t>
      </w:r>
    </w:p>
    <w:p w14:paraId="74D0594F" w14:textId="77777777" w:rsidR="007773C7" w:rsidRDefault="007773C7" w:rsidP="007773C7">
      <w:pPr>
        <w:pStyle w:val="ListParagraph"/>
        <w:numPr>
          <w:ilvl w:val="0"/>
          <w:numId w:val="38"/>
        </w:numPr>
        <w:rPr>
          <w:rFonts w:ascii="Helvetica Neue" w:hAnsi="Helvetica Neue"/>
        </w:rPr>
      </w:pPr>
      <w:r w:rsidRPr="007773C7">
        <w:rPr>
          <w:rFonts w:ascii="Helvetica Neue" w:hAnsi="Helvetica Neue"/>
        </w:rPr>
        <w:t>Advice regarding status, employment, and travel</w:t>
      </w:r>
    </w:p>
    <w:p w14:paraId="286BBDA9" w14:textId="77777777" w:rsidR="007773C7" w:rsidRDefault="007773C7" w:rsidP="007773C7">
      <w:pPr>
        <w:pStyle w:val="ListParagraph"/>
        <w:numPr>
          <w:ilvl w:val="0"/>
          <w:numId w:val="38"/>
        </w:numPr>
        <w:rPr>
          <w:rFonts w:ascii="Helvetica Neue" w:hAnsi="Helvetica Neue"/>
        </w:rPr>
      </w:pPr>
      <w:r w:rsidRPr="007773C7">
        <w:rPr>
          <w:rFonts w:ascii="Helvetica Neue" w:hAnsi="Helvetica Neue"/>
        </w:rPr>
        <w:t>One-on-one J-1 scholar orientations </w:t>
      </w:r>
    </w:p>
    <w:p w14:paraId="69B602BE" w14:textId="176EF903" w:rsidR="007773C7" w:rsidRPr="00D641CD" w:rsidRDefault="007773C7" w:rsidP="00D641CD">
      <w:pPr>
        <w:pStyle w:val="ListParagraph"/>
        <w:numPr>
          <w:ilvl w:val="0"/>
          <w:numId w:val="38"/>
        </w:numPr>
        <w:rPr>
          <w:rFonts w:ascii="Helvetica Neue" w:hAnsi="Helvetica Neue"/>
        </w:rPr>
      </w:pPr>
      <w:r w:rsidRPr="007773C7">
        <w:rPr>
          <w:rFonts w:ascii="Helvetica Neue" w:hAnsi="Helvetica Neue"/>
        </w:rPr>
        <w:t>Cultural adjustment assistance for scholar and dependents</w:t>
      </w:r>
    </w:p>
    <w:p w14:paraId="5BB9491A" w14:textId="5AAAE8E8" w:rsidR="007773C7" w:rsidRPr="007773C7" w:rsidRDefault="007773C7" w:rsidP="007773C7">
      <w:pPr>
        <w:rPr>
          <w:rFonts w:ascii="Helvetica Neue" w:hAnsi="Helvetica Neue"/>
        </w:rPr>
      </w:pPr>
      <w:r w:rsidRPr="007773C7">
        <w:rPr>
          <w:rFonts w:ascii="Helvetica Neue" w:hAnsi="Helvetica Neue"/>
        </w:rPr>
        <w:t xml:space="preserve">You can schedule an appointment with ISSS </w:t>
      </w:r>
      <w:hyperlink r:id="rId57" w:history="1">
        <w:r>
          <w:rPr>
            <w:rStyle w:val="Hyperlink"/>
            <w:rFonts w:ascii="Helvetica Neue" w:hAnsi="Helvetica Neue"/>
          </w:rPr>
          <w:t>o</w:t>
        </w:r>
        <w:r w:rsidRPr="007773C7">
          <w:rPr>
            <w:rStyle w:val="Hyperlink"/>
            <w:rFonts w:ascii="Helvetica Neue" w:hAnsi="Helvetica Neue"/>
          </w:rPr>
          <w:t xml:space="preserve">nline </w:t>
        </w:r>
      </w:hyperlink>
      <w:r w:rsidRPr="007773C7">
        <w:rPr>
          <w:rFonts w:ascii="Helvetica Neue" w:hAnsi="Helvetica Neue"/>
        </w:rPr>
        <w:t xml:space="preserve">or by calling 303-724-0795. They have office hours on both the Denver Campus and the Anschutz Medical Campus. </w:t>
      </w:r>
    </w:p>
    <w:p w14:paraId="17539559" w14:textId="77777777" w:rsidR="00D641CD" w:rsidRDefault="00D641CD" w:rsidP="00D641CD">
      <w:pPr>
        <w:outlineLvl w:val="0"/>
        <w:rPr>
          <w:rFonts w:ascii="Helvetica Neue" w:hAnsi="Helvetica Neue"/>
          <w:sz w:val="28"/>
        </w:rPr>
      </w:pPr>
    </w:p>
    <w:p w14:paraId="771FE7E4" w14:textId="58269790" w:rsidR="00D641CD" w:rsidRDefault="009D5BC4" w:rsidP="00D641CD">
      <w:pPr>
        <w:outlineLvl w:val="0"/>
        <w:rPr>
          <w:rFonts w:ascii="Helvetica Neue" w:hAnsi="Helvetica Neue"/>
        </w:rPr>
      </w:pPr>
      <w:r>
        <w:rPr>
          <w:rFonts w:ascii="Helvetica Neue" w:hAnsi="Helvetica Neue"/>
          <w:sz w:val="28"/>
        </w:rPr>
        <w:lastRenderedPageBreak/>
        <w:t>L</w:t>
      </w:r>
      <w:r w:rsidR="001D7B8A" w:rsidRPr="00490329">
        <w:rPr>
          <w:rFonts w:ascii="Helvetica Neue" w:hAnsi="Helvetica Neue"/>
          <w:sz w:val="28"/>
        </w:rPr>
        <w:t>IVING IN METRO DENVER</w:t>
      </w:r>
    </w:p>
    <w:p w14:paraId="2BA06CF2" w14:textId="64F997CD" w:rsidR="00D641CD" w:rsidRDefault="00D641CD" w:rsidP="00A046FC">
      <w:pPr>
        <w:jc w:val="both"/>
        <w:rPr>
          <w:rFonts w:ascii="Helvetica Neue" w:hAnsi="Helvetica Neue"/>
        </w:rPr>
      </w:pPr>
      <w:r>
        <w:rPr>
          <w:rFonts w:ascii="Helvetica Neue" w:eastAsiaTheme="majorEastAsia" w:hAnsi="Helvetica Neue" w:cstheme="majorBidi"/>
          <w:bCs/>
          <w:noProof/>
          <w:spacing w:val="-10"/>
          <w:kern w:val="28"/>
          <w:sz w:val="28"/>
          <w:szCs w:val="28"/>
        </w:rPr>
        <w:drawing>
          <wp:anchor distT="0" distB="0" distL="114300" distR="114300" simplePos="0" relativeHeight="251682816" behindDoc="0" locked="0" layoutInCell="1" allowOverlap="1" wp14:anchorId="5DEA8A41" wp14:editId="0C9E3B52">
            <wp:simplePos x="0" y="0"/>
            <wp:positionH relativeFrom="column">
              <wp:posOffset>3137535</wp:posOffset>
            </wp:positionH>
            <wp:positionV relativeFrom="paragraph">
              <wp:posOffset>69850</wp:posOffset>
            </wp:positionV>
            <wp:extent cx="2847340" cy="17583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ylineSunset copy.jpg"/>
                    <pic:cNvPicPr/>
                  </pic:nvPicPr>
                  <pic:blipFill>
                    <a:blip r:embed="rId58">
                      <a:extLst>
                        <a:ext uri="{28A0092B-C50C-407E-A947-70E740481C1C}">
                          <a14:useLocalDpi xmlns:a14="http://schemas.microsoft.com/office/drawing/2010/main" val="0"/>
                        </a:ext>
                      </a:extLst>
                    </a:blip>
                    <a:stretch>
                      <a:fillRect/>
                    </a:stretch>
                  </pic:blipFill>
                  <pic:spPr>
                    <a:xfrm>
                      <a:off x="0" y="0"/>
                      <a:ext cx="2847340" cy="1758315"/>
                    </a:xfrm>
                    <a:prstGeom prst="rect">
                      <a:avLst/>
                    </a:prstGeom>
                  </pic:spPr>
                </pic:pic>
              </a:graphicData>
            </a:graphic>
            <wp14:sizeRelH relativeFrom="page">
              <wp14:pctWidth>0</wp14:pctWidth>
            </wp14:sizeRelH>
            <wp14:sizeRelV relativeFrom="page">
              <wp14:pctHeight>0</wp14:pctHeight>
            </wp14:sizeRelV>
          </wp:anchor>
        </w:drawing>
      </w:r>
      <w:r w:rsidR="001D7B8A">
        <w:rPr>
          <w:rFonts w:ascii="Helvetica Neue" w:hAnsi="Helvetica Neue"/>
        </w:rPr>
        <w:t>The Denver Metropolitan area continues to be one of the f</w:t>
      </w:r>
      <w:r w:rsidR="009D5BC4">
        <w:rPr>
          <w:rFonts w:ascii="Helvetica Neue" w:hAnsi="Helvetica Neue"/>
        </w:rPr>
        <w:t>aster growing areas in the U.S.</w:t>
      </w:r>
      <w:r w:rsidR="001D7B8A">
        <w:rPr>
          <w:rFonts w:ascii="Helvetica Neue" w:hAnsi="Helvetica Neue"/>
        </w:rPr>
        <w:t xml:space="preserve"> and </w:t>
      </w:r>
      <w:hyperlink r:id="rId59" w:history="1">
        <w:r w:rsidR="001D7B8A" w:rsidRPr="009D5BC4">
          <w:rPr>
            <w:rStyle w:val="Hyperlink"/>
            <w:rFonts w:ascii="Helvetica Neue" w:hAnsi="Helvetica Neue"/>
          </w:rPr>
          <w:t>boasts a robust economic forecast</w:t>
        </w:r>
      </w:hyperlink>
      <w:r w:rsidR="001D7B8A">
        <w:rPr>
          <w:rFonts w:ascii="Helvetica Neue" w:hAnsi="Helvetica Neue"/>
        </w:rPr>
        <w:t>. With an average 300 days of sunshine a year and easy access to the beautiful Rocky Mountains, Denver’s appeal is not surprising. S</w:t>
      </w:r>
      <w:r w:rsidR="009D5BC4">
        <w:rPr>
          <w:rFonts w:ascii="Helvetica Neue" w:hAnsi="Helvetica Neue"/>
        </w:rPr>
        <w:t>o now that you a</w:t>
      </w:r>
      <w:r w:rsidR="001D7B8A">
        <w:rPr>
          <w:rFonts w:ascii="Helvetica Neue" w:hAnsi="Helvetica Neue"/>
        </w:rPr>
        <w:t>re part of the city, here are some resources that may be helpful as you navigate</w:t>
      </w:r>
      <w:r w:rsidR="00A046FC">
        <w:rPr>
          <w:rFonts w:ascii="Helvetica Neue" w:hAnsi="Helvetica Neue"/>
        </w:rPr>
        <w:t xml:space="preserve"> life in the Denver Metro area:</w:t>
      </w:r>
    </w:p>
    <w:p w14:paraId="06FF9CA3" w14:textId="77777777" w:rsidR="0094155F" w:rsidRDefault="0094155F" w:rsidP="00A046FC">
      <w:pPr>
        <w:jc w:val="both"/>
        <w:rPr>
          <w:rFonts w:ascii="Helvetica Neue" w:hAnsi="Helvetica Neue"/>
        </w:rPr>
      </w:pPr>
    </w:p>
    <w:p w14:paraId="13FADF36" w14:textId="286F1644" w:rsidR="001D7B8A" w:rsidRDefault="000A58BB" w:rsidP="001D7B8A">
      <w:pPr>
        <w:pStyle w:val="ListParagraph"/>
        <w:numPr>
          <w:ilvl w:val="0"/>
          <w:numId w:val="32"/>
        </w:numPr>
        <w:rPr>
          <w:rFonts w:ascii="Helvetica Neue" w:hAnsi="Helvetica Neue"/>
        </w:rPr>
      </w:pPr>
      <w:hyperlink r:id="rId60" w:history="1">
        <w:r w:rsidR="006056F9" w:rsidRPr="009D5BC4">
          <w:rPr>
            <w:rStyle w:val="Hyperlink"/>
            <w:rFonts w:ascii="Helvetica Neue" w:hAnsi="Helvetica Neue"/>
          </w:rPr>
          <w:t xml:space="preserve">Living in </w:t>
        </w:r>
        <w:r w:rsidR="001D7B8A" w:rsidRPr="009D5BC4">
          <w:rPr>
            <w:rStyle w:val="Hyperlink"/>
            <w:rFonts w:ascii="Helvetica Neue" w:hAnsi="Helvetica Neue"/>
          </w:rPr>
          <w:t>Denver</w:t>
        </w:r>
      </w:hyperlink>
      <w:r w:rsidR="001D7B8A">
        <w:rPr>
          <w:rFonts w:ascii="Helvetica Neue" w:hAnsi="Helvetica Neue"/>
          <w:i/>
        </w:rPr>
        <w:t xml:space="preserve"> </w:t>
      </w:r>
    </w:p>
    <w:p w14:paraId="17B250A8" w14:textId="77777777" w:rsidR="00D641CD" w:rsidRDefault="000A58BB" w:rsidP="009D5BC4">
      <w:pPr>
        <w:pStyle w:val="ListParagraph"/>
        <w:numPr>
          <w:ilvl w:val="0"/>
          <w:numId w:val="32"/>
        </w:numPr>
        <w:rPr>
          <w:rFonts w:ascii="Helvetica Neue" w:hAnsi="Helvetica Neue"/>
        </w:rPr>
      </w:pPr>
      <w:hyperlink r:id="rId61" w:history="1">
        <w:r w:rsidR="006056F9" w:rsidRPr="009D5BC4">
          <w:rPr>
            <w:rStyle w:val="Hyperlink"/>
            <w:rFonts w:ascii="Helvetica Neue" w:hAnsi="Helvetica Neue"/>
          </w:rPr>
          <w:t>Living in Aurora</w:t>
        </w:r>
      </w:hyperlink>
      <w:r w:rsidR="006056F9">
        <w:rPr>
          <w:rFonts w:ascii="Helvetica Neue" w:hAnsi="Helvetica Neue"/>
        </w:rPr>
        <w:t xml:space="preserve"> </w:t>
      </w:r>
    </w:p>
    <w:p w14:paraId="0B508F2B" w14:textId="1882C773" w:rsidR="00D641CD" w:rsidRPr="00D641CD" w:rsidRDefault="00D641CD" w:rsidP="00D641CD">
      <w:pPr>
        <w:pStyle w:val="ListParagraph"/>
        <w:numPr>
          <w:ilvl w:val="0"/>
          <w:numId w:val="32"/>
        </w:numPr>
        <w:rPr>
          <w:rFonts w:ascii="Helvetica Neue" w:hAnsi="Helvetica Neue"/>
        </w:rPr>
      </w:pPr>
      <w:r w:rsidRPr="00693CD2">
        <w:rPr>
          <w:rFonts w:ascii="Helvetica Neue" w:hAnsi="Helvetica Neue"/>
        </w:rPr>
        <w:t>Housing:</w:t>
      </w:r>
      <w:r w:rsidR="000A58BB">
        <w:rPr>
          <w:rFonts w:ascii="Helvetica Neue" w:hAnsi="Helvetica Neue"/>
        </w:rPr>
        <w:t xml:space="preserve"> </w:t>
      </w:r>
      <w:hyperlink r:id="rId62" w:history="1">
        <w:r w:rsidR="000A58BB" w:rsidRPr="00B963CD">
          <w:rPr>
            <w:rStyle w:val="Hyperlink"/>
            <w:rFonts w:ascii="Helvetica Neue" w:hAnsi="Helvetica Neue"/>
          </w:rPr>
          <w:t>https://offcampushousing.ucdenver.edu/</w:t>
        </w:r>
      </w:hyperlink>
      <w:r w:rsidR="000A58BB">
        <w:rPr>
          <w:rFonts w:ascii="Helvetica Neue" w:hAnsi="Helvetica Neue"/>
        </w:rPr>
        <w:t xml:space="preserve">; </w:t>
      </w:r>
      <w:r>
        <w:rPr>
          <w:rFonts w:ascii="Helvetica Neue" w:hAnsi="Helvetica Neue"/>
        </w:rPr>
        <w:t xml:space="preserve"> </w:t>
      </w:r>
      <w:hyperlink r:id="rId63" w:history="1">
        <w:r w:rsidRPr="009D5BC4">
          <w:rPr>
            <w:rStyle w:val="Hyperlink"/>
            <w:rFonts w:ascii="Helvetica Neue" w:hAnsi="Helvetica Neue"/>
          </w:rPr>
          <w:t>Graduate School housing match service</w:t>
        </w:r>
      </w:hyperlink>
    </w:p>
    <w:p w14:paraId="731E9619" w14:textId="2ECD09C2" w:rsidR="009D5BC4" w:rsidRPr="00A046FC" w:rsidRDefault="000A58BB" w:rsidP="009D5BC4">
      <w:pPr>
        <w:pStyle w:val="ListParagraph"/>
        <w:numPr>
          <w:ilvl w:val="0"/>
          <w:numId w:val="32"/>
        </w:numPr>
        <w:rPr>
          <w:rFonts w:ascii="Helvetica Neue" w:hAnsi="Helvetica Neue"/>
        </w:rPr>
      </w:pPr>
      <w:hyperlink r:id="rId64" w:history="1">
        <w:r w:rsidR="009D5BC4" w:rsidRPr="009D5BC4">
          <w:rPr>
            <w:rStyle w:val="Hyperlink"/>
            <w:rFonts w:ascii="Helvetica Neue" w:hAnsi="Helvetica Neue"/>
          </w:rPr>
          <w:t>Childcare</w:t>
        </w:r>
      </w:hyperlink>
    </w:p>
    <w:p w14:paraId="2F348DD9" w14:textId="7D3D16CB" w:rsidR="006056F9" w:rsidRPr="00D641CD" w:rsidRDefault="000A58BB" w:rsidP="00D641CD">
      <w:pPr>
        <w:pStyle w:val="ListParagraph"/>
        <w:numPr>
          <w:ilvl w:val="0"/>
          <w:numId w:val="32"/>
        </w:numPr>
        <w:rPr>
          <w:rFonts w:ascii="Helvetica Neue" w:hAnsi="Helvetica Neue"/>
        </w:rPr>
      </w:pPr>
      <w:hyperlink r:id="rId65" w:history="1">
        <w:r w:rsidR="009D5BC4" w:rsidRPr="009D5BC4">
          <w:rPr>
            <w:rStyle w:val="Hyperlink"/>
            <w:rFonts w:ascii="Helvetica Neue" w:hAnsi="Helvetica Neue"/>
          </w:rPr>
          <w:t>Commuting</w:t>
        </w:r>
      </w:hyperlink>
      <w:r w:rsidR="009D5BC4">
        <w:rPr>
          <w:rFonts w:ascii="Helvetica Neue" w:hAnsi="Helvetica Neue"/>
        </w:rPr>
        <w:t xml:space="preserve"> </w:t>
      </w:r>
    </w:p>
    <w:p w14:paraId="03A963BC" w14:textId="78217184" w:rsidR="001D7B8A" w:rsidRPr="00DB51F0" w:rsidRDefault="000A58BB" w:rsidP="00DB51F0">
      <w:pPr>
        <w:pStyle w:val="ListParagraph"/>
        <w:numPr>
          <w:ilvl w:val="0"/>
          <w:numId w:val="32"/>
        </w:numPr>
        <w:rPr>
          <w:rFonts w:ascii="Helvetica Neue" w:hAnsi="Helvetica Neue"/>
        </w:rPr>
      </w:pPr>
      <w:hyperlink r:id="rId66" w:history="1">
        <w:r w:rsidR="00DB51F0">
          <w:rPr>
            <w:rStyle w:val="Hyperlink"/>
            <w:rFonts w:ascii="Helvetica Neue" w:hAnsi="Helvetica Neue"/>
          </w:rPr>
          <w:t>Parking on the D</w:t>
        </w:r>
        <w:r w:rsidR="001D7B8A" w:rsidRPr="00DB51F0">
          <w:rPr>
            <w:rStyle w:val="Hyperlink"/>
            <w:rFonts w:ascii="Helvetica Neue" w:hAnsi="Helvetica Neue"/>
          </w:rPr>
          <w:t>enver Campus</w:t>
        </w:r>
      </w:hyperlink>
      <w:r w:rsidR="001D7B8A" w:rsidRPr="00DB51F0">
        <w:rPr>
          <w:rFonts w:ascii="Helvetica Neue" w:hAnsi="Helvetica Neue"/>
        </w:rPr>
        <w:t xml:space="preserve"> </w:t>
      </w:r>
    </w:p>
    <w:p w14:paraId="76EC0808" w14:textId="26FDDE66" w:rsidR="00546E67" w:rsidRPr="007C1131" w:rsidRDefault="000A58BB" w:rsidP="00DB51F0">
      <w:pPr>
        <w:pStyle w:val="ListParagraph"/>
        <w:numPr>
          <w:ilvl w:val="0"/>
          <w:numId w:val="32"/>
        </w:numPr>
        <w:rPr>
          <w:rFonts w:ascii="Helvetica Neue" w:hAnsi="Helvetica Neue"/>
        </w:rPr>
      </w:pPr>
      <w:hyperlink r:id="rId67" w:history="1">
        <w:r w:rsidR="00DB51F0">
          <w:rPr>
            <w:rStyle w:val="Hyperlink"/>
            <w:rFonts w:ascii="Helvetica Neue" w:hAnsi="Helvetica Neue"/>
          </w:rPr>
          <w:t>Parking on the A</w:t>
        </w:r>
        <w:r w:rsidR="001D7B8A" w:rsidRPr="00D641CD">
          <w:rPr>
            <w:rStyle w:val="Hyperlink"/>
            <w:rFonts w:ascii="Helvetica Neue" w:hAnsi="Helvetica Neue"/>
          </w:rPr>
          <w:t>nschutz Medical Campus</w:t>
        </w:r>
      </w:hyperlink>
      <w:r w:rsidR="001D7B8A">
        <w:rPr>
          <w:rFonts w:ascii="Helvetica Neue" w:hAnsi="Helvetica Neue"/>
        </w:rPr>
        <w:t xml:space="preserve">: </w:t>
      </w:r>
      <w:r w:rsidR="00A046FC" w:rsidRPr="007C1131">
        <w:rPr>
          <w:rStyle w:val="Hyperlink"/>
          <w:rFonts w:ascii="Helvetica Neue" w:hAnsi="Helvetica Neue"/>
          <w:color w:val="000000" w:themeColor="text1"/>
          <w:u w:val="none"/>
        </w:rPr>
        <w:t>P</w:t>
      </w:r>
      <w:r w:rsidR="00A046FC" w:rsidRPr="00A046FC">
        <w:rPr>
          <w:rFonts w:ascii="Helvetica Neue" w:hAnsi="Helvetica Neue"/>
          <w:color w:val="000000" w:themeColor="text1"/>
        </w:rPr>
        <w:t>arking on the Anschutz Medical Campus is free after hours (6p</w:t>
      </w:r>
      <w:r w:rsidR="007C1131">
        <w:rPr>
          <w:rFonts w:ascii="Helvetica Neue" w:hAnsi="Helvetica Neue"/>
          <w:color w:val="000000" w:themeColor="text1"/>
        </w:rPr>
        <w:t>m to 6am) and on weekends. Just v</w:t>
      </w:r>
      <w:r w:rsidR="00A046FC" w:rsidRPr="00A046FC">
        <w:rPr>
          <w:rFonts w:ascii="Helvetica Neue" w:hAnsi="Helvetica Neue"/>
          <w:color w:val="000000" w:themeColor="text1"/>
        </w:rPr>
        <w:t xml:space="preserve">isit the parking office in Building 500 and </w:t>
      </w:r>
      <w:r w:rsidR="007C1131">
        <w:rPr>
          <w:rFonts w:ascii="Helvetica Neue" w:hAnsi="Helvetica Neue"/>
          <w:color w:val="000000" w:themeColor="text1"/>
        </w:rPr>
        <w:t>to get</w:t>
      </w:r>
      <w:r w:rsidR="00A046FC" w:rsidRPr="00A046FC">
        <w:rPr>
          <w:rFonts w:ascii="Helvetica Neue" w:hAnsi="Helvetica Neue"/>
          <w:color w:val="000000" w:themeColor="text1"/>
        </w:rPr>
        <w:t> eveni</w:t>
      </w:r>
      <w:r w:rsidR="007C1131">
        <w:rPr>
          <w:rFonts w:ascii="Helvetica Neue" w:hAnsi="Helvetica Neue"/>
          <w:color w:val="000000" w:themeColor="text1"/>
        </w:rPr>
        <w:t>ng and weekend parking access</w:t>
      </w:r>
      <w:r w:rsidR="00A046FC" w:rsidRPr="00A046FC">
        <w:rPr>
          <w:rFonts w:ascii="Helvetica Neue" w:hAnsi="Helvetica Neue"/>
          <w:color w:val="000000" w:themeColor="text1"/>
        </w:rPr>
        <w:t xml:space="preserve"> added to your badge (one time $10 activation fee applies).  </w:t>
      </w:r>
    </w:p>
    <w:p w14:paraId="426135CA" w14:textId="77777777" w:rsidR="007C1131" w:rsidRPr="007C1131" w:rsidRDefault="007C1131" w:rsidP="007C1131">
      <w:pPr>
        <w:rPr>
          <w:rFonts w:ascii="Helvetica Neue" w:hAnsi="Helvetica Neue"/>
        </w:rPr>
      </w:pPr>
    </w:p>
    <w:p w14:paraId="6DCE8E10" w14:textId="4AEB0059" w:rsidR="00546E67" w:rsidRDefault="00546E67" w:rsidP="00A046FC">
      <w:pPr>
        <w:jc w:val="both"/>
        <w:rPr>
          <w:rFonts w:ascii="Helvetica Neue" w:hAnsi="Helvetica Neue"/>
        </w:rPr>
      </w:pPr>
      <w:r>
        <w:rPr>
          <w:rFonts w:ascii="Helvetica Neue" w:hAnsi="Helvetica Neue"/>
        </w:rPr>
        <w:t xml:space="preserve">One of the best ways to learn other helpful information about life in Denver is by talking to your fellow postdocs. You can find venues for networking and meeting other postdocs on the </w:t>
      </w:r>
      <w:hyperlink r:id="rId68" w:history="1">
        <w:r w:rsidR="000A58BB">
          <w:rPr>
            <w:rStyle w:val="Hyperlink"/>
            <w:rFonts w:ascii="Helvetica Neue" w:hAnsi="Helvetica Neue"/>
          </w:rPr>
          <w:t>Car</w:t>
        </w:r>
        <w:r w:rsidR="00C5172A">
          <w:rPr>
            <w:rStyle w:val="Hyperlink"/>
            <w:rFonts w:ascii="Helvetica Neue" w:hAnsi="Helvetica Neue"/>
          </w:rPr>
          <w:t>eer Development Office</w:t>
        </w:r>
      </w:hyperlink>
      <w:r>
        <w:rPr>
          <w:rFonts w:ascii="Helvetica Neue" w:hAnsi="Helvetica Neue"/>
        </w:rPr>
        <w:t xml:space="preserve"> and </w:t>
      </w:r>
      <w:hyperlink r:id="rId69" w:history="1">
        <w:r w:rsidRPr="00546E67">
          <w:rPr>
            <w:rStyle w:val="Hyperlink"/>
            <w:rFonts w:ascii="Helvetica Neue" w:hAnsi="Helvetica Neue"/>
          </w:rPr>
          <w:t>Postdoctoral Association</w:t>
        </w:r>
      </w:hyperlink>
      <w:r>
        <w:rPr>
          <w:rFonts w:ascii="Helvetica Neue" w:hAnsi="Helvetica Neue"/>
        </w:rPr>
        <w:t xml:space="preserve"> websites. </w:t>
      </w:r>
    </w:p>
    <w:p w14:paraId="6B51CF01" w14:textId="77777777" w:rsidR="006B54B7" w:rsidRDefault="006B54B7" w:rsidP="00A046FC">
      <w:pPr>
        <w:jc w:val="both"/>
        <w:rPr>
          <w:rFonts w:ascii="Helvetica Neue" w:hAnsi="Helvetica Neue"/>
        </w:rPr>
      </w:pPr>
    </w:p>
    <w:p w14:paraId="3C7F567E" w14:textId="77777777" w:rsidR="006B54B7" w:rsidRDefault="006B54B7" w:rsidP="00A046FC">
      <w:pPr>
        <w:jc w:val="both"/>
        <w:rPr>
          <w:rFonts w:ascii="Helvetica Neue" w:hAnsi="Helvetica Neue"/>
        </w:rPr>
      </w:pPr>
    </w:p>
    <w:p w14:paraId="56417CF8" w14:textId="77777777" w:rsidR="00D641CD" w:rsidRDefault="00D641CD" w:rsidP="00A046FC">
      <w:pPr>
        <w:jc w:val="both"/>
        <w:rPr>
          <w:rFonts w:ascii="Helvetica Neue" w:hAnsi="Helvetica Neue"/>
        </w:rPr>
      </w:pPr>
    </w:p>
    <w:p w14:paraId="29642CB5" w14:textId="77777777" w:rsidR="00D641CD" w:rsidRPr="00546E67" w:rsidRDefault="00D641CD" w:rsidP="00A046FC">
      <w:pPr>
        <w:jc w:val="both"/>
        <w:rPr>
          <w:rFonts w:ascii="Helvetica Neue" w:hAnsi="Helvetica Neue"/>
        </w:rPr>
      </w:pPr>
    </w:p>
    <w:p w14:paraId="1CB1081D" w14:textId="77777777" w:rsidR="004B1E32" w:rsidRDefault="004B1E32">
      <w:pPr>
        <w:rPr>
          <w:rFonts w:ascii="Helvetica Neue" w:eastAsiaTheme="majorEastAsia" w:hAnsi="Helvetica Neue" w:cstheme="majorBidi"/>
          <w:bCs/>
          <w:spacing w:val="-10"/>
          <w:kern w:val="28"/>
          <w:sz w:val="28"/>
          <w:szCs w:val="28"/>
        </w:rPr>
        <w:sectPr w:rsidR="004B1E32" w:rsidSect="003D630B">
          <w:pgSz w:w="12240" w:h="15840"/>
          <w:pgMar w:top="1800" w:right="1440" w:bottom="1440" w:left="1440" w:header="576" w:footer="994" w:gutter="0"/>
          <w:cols w:space="720"/>
          <w:titlePg/>
          <w:docGrid w:type="lines" w:linePitch="326"/>
        </w:sectPr>
      </w:pPr>
    </w:p>
    <w:p w14:paraId="137FCC29" w14:textId="0E66E6CD" w:rsidR="001D7B8A" w:rsidRDefault="00D641CD">
      <w:pPr>
        <w:rPr>
          <w:rFonts w:ascii="Helvetica Neue" w:eastAsiaTheme="majorEastAsia" w:hAnsi="Helvetica Neue" w:cstheme="majorBidi"/>
          <w:bCs/>
          <w:spacing w:val="-10"/>
          <w:kern w:val="28"/>
          <w:sz w:val="28"/>
          <w:szCs w:val="28"/>
        </w:rPr>
      </w:pPr>
      <w:r>
        <w:rPr>
          <w:rFonts w:ascii="Helvetica Neue" w:eastAsiaTheme="majorEastAsia" w:hAnsi="Helvetica Neue" w:cstheme="majorBidi"/>
          <w:bCs/>
          <w:spacing w:val="-10"/>
          <w:kern w:val="28"/>
          <w:sz w:val="28"/>
          <w:szCs w:val="28"/>
        </w:rPr>
        <w:lastRenderedPageBreak/>
        <w:t>WELLNESS</w:t>
      </w:r>
    </w:p>
    <w:p w14:paraId="56ACB7CC" w14:textId="77777777" w:rsidR="00887A92" w:rsidRDefault="00D641CD">
      <w:pPr>
        <w:rPr>
          <w:rFonts w:ascii="Helvetica Neue" w:eastAsiaTheme="majorEastAsia" w:hAnsi="Helvetica Neue" w:cstheme="majorBidi"/>
          <w:bCs/>
          <w:spacing w:val="-10"/>
          <w:kern w:val="28"/>
        </w:rPr>
      </w:pPr>
      <w:r>
        <w:rPr>
          <w:rFonts w:ascii="Helvetica Neue" w:eastAsiaTheme="majorEastAsia" w:hAnsi="Helvetica Neue" w:cstheme="majorBidi"/>
          <w:bCs/>
          <w:spacing w:val="-10"/>
          <w:kern w:val="28"/>
        </w:rPr>
        <w:t xml:space="preserve">During this extremely exciting, but stressful, time in your life, it’s important to remember to take care of yourself. Wellness encompasses many </w:t>
      </w:r>
      <w:r w:rsidR="0094155F">
        <w:rPr>
          <w:rFonts w:ascii="Helvetica Neue" w:eastAsiaTheme="majorEastAsia" w:hAnsi="Helvetica Neue" w:cstheme="majorBidi"/>
          <w:bCs/>
          <w:spacing w:val="-10"/>
          <w:kern w:val="28"/>
        </w:rPr>
        <w:t xml:space="preserve">different aspects of your life (e.g., physical, mental, financial, spiritual, etc.), </w:t>
      </w:r>
      <w:r>
        <w:rPr>
          <w:rFonts w:ascii="Helvetica Neue" w:eastAsiaTheme="majorEastAsia" w:hAnsi="Helvetica Neue" w:cstheme="majorBidi"/>
          <w:bCs/>
          <w:spacing w:val="-10"/>
          <w:kern w:val="28"/>
        </w:rPr>
        <w:t>but the more you can incorporate wellness into your daily life, the happier and more productive you will be</w:t>
      </w:r>
      <w:r w:rsidR="005866AD">
        <w:rPr>
          <w:rFonts w:ascii="Helvetica Neue" w:eastAsiaTheme="majorEastAsia" w:hAnsi="Helvetica Neue" w:cstheme="majorBidi"/>
          <w:bCs/>
          <w:spacing w:val="-10"/>
          <w:kern w:val="28"/>
        </w:rPr>
        <w:t xml:space="preserve">. </w:t>
      </w:r>
    </w:p>
    <w:p w14:paraId="04DAB21A" w14:textId="77777777" w:rsidR="00887A92" w:rsidRDefault="00887A92">
      <w:pPr>
        <w:rPr>
          <w:rFonts w:ascii="Helvetica Neue" w:eastAsiaTheme="majorEastAsia" w:hAnsi="Helvetica Neue" w:cstheme="majorBidi"/>
          <w:bCs/>
          <w:spacing w:val="-10"/>
          <w:kern w:val="28"/>
        </w:rPr>
      </w:pPr>
    </w:p>
    <w:p w14:paraId="1A099123" w14:textId="3B13E23B" w:rsidR="00D641CD" w:rsidRDefault="0094155F">
      <w:pPr>
        <w:rPr>
          <w:rFonts w:ascii="Helvetica Neue" w:eastAsiaTheme="majorEastAsia" w:hAnsi="Helvetica Neue" w:cstheme="majorBidi"/>
          <w:bCs/>
          <w:spacing w:val="-10"/>
          <w:kern w:val="28"/>
        </w:rPr>
      </w:pPr>
      <w:r>
        <w:rPr>
          <w:rFonts w:ascii="Helvetica Neue" w:eastAsiaTheme="majorEastAsia" w:hAnsi="Helvetica Neue" w:cstheme="majorBidi"/>
          <w:bCs/>
          <w:spacing w:val="-10"/>
          <w:kern w:val="28"/>
        </w:rPr>
        <w:t xml:space="preserve">Here are some resources to help you maintain balance: </w:t>
      </w:r>
    </w:p>
    <w:p w14:paraId="5180864E" w14:textId="77777777" w:rsidR="00736869" w:rsidRDefault="00736869">
      <w:pPr>
        <w:rPr>
          <w:rFonts w:ascii="Helvetica Neue" w:eastAsiaTheme="majorEastAsia" w:hAnsi="Helvetica Neue" w:cstheme="majorBidi"/>
          <w:bCs/>
          <w:spacing w:val="-10"/>
          <w:kern w:val="28"/>
        </w:rPr>
      </w:pPr>
    </w:p>
    <w:p w14:paraId="7FD6EE5E" w14:textId="634CD75F" w:rsidR="0094155F" w:rsidRDefault="00270ECD">
      <w:pPr>
        <w:rPr>
          <w:rFonts w:ascii="Helvetica Neue" w:eastAsiaTheme="majorEastAsia" w:hAnsi="Helvetica Neue" w:cstheme="majorBidi"/>
          <w:bCs/>
          <w:spacing w:val="-10"/>
          <w:kern w:val="28"/>
        </w:rPr>
      </w:pPr>
      <w:r w:rsidRPr="00800B22">
        <w:rPr>
          <w:rFonts w:ascii="Helvetica Neue" w:eastAsiaTheme="majorEastAsia" w:hAnsi="Helvetica Neue" w:cstheme="majorBidi"/>
          <w:bCs/>
          <w:spacing w:val="-10"/>
          <w:kern w:val="28"/>
          <w:u w:val="single"/>
        </w:rPr>
        <w:t>PHYSICAL WELLNESS:</w:t>
      </w:r>
      <w:r>
        <w:rPr>
          <w:rFonts w:ascii="Helvetica Neue" w:eastAsiaTheme="majorEastAsia" w:hAnsi="Helvetica Neue" w:cstheme="majorBidi"/>
          <w:b/>
          <w:bCs/>
          <w:spacing w:val="-10"/>
          <w:kern w:val="28"/>
        </w:rPr>
        <w:t xml:space="preserve"> </w:t>
      </w:r>
      <w:r>
        <w:rPr>
          <w:rFonts w:ascii="Helvetica Neue" w:eastAsiaTheme="majorEastAsia" w:hAnsi="Helvetica Neue" w:cstheme="majorBidi"/>
          <w:bCs/>
          <w:spacing w:val="-10"/>
          <w:kern w:val="28"/>
        </w:rPr>
        <w:t>As the old adage goes, “</w:t>
      </w:r>
      <w:r w:rsidR="00887A92">
        <w:rPr>
          <w:rFonts w:ascii="Helvetica Neue" w:eastAsiaTheme="majorEastAsia" w:hAnsi="Helvetica Neue" w:cstheme="majorBidi"/>
          <w:bCs/>
          <w:spacing w:val="-10"/>
          <w:kern w:val="28"/>
        </w:rPr>
        <w:t xml:space="preserve">a sound </w:t>
      </w:r>
      <w:r>
        <w:rPr>
          <w:rFonts w:ascii="Helvetica Neue" w:eastAsiaTheme="majorEastAsia" w:hAnsi="Helvetica Neue" w:cstheme="majorBidi"/>
          <w:bCs/>
          <w:spacing w:val="-10"/>
          <w:kern w:val="28"/>
        </w:rPr>
        <w:t>body</w:t>
      </w:r>
      <w:r w:rsidR="00887A92">
        <w:rPr>
          <w:rFonts w:ascii="Helvetica Neue" w:eastAsiaTheme="majorEastAsia" w:hAnsi="Helvetica Neue" w:cstheme="majorBidi"/>
          <w:bCs/>
          <w:spacing w:val="-10"/>
          <w:kern w:val="28"/>
        </w:rPr>
        <w:t xml:space="preserve"> equals a sound </w:t>
      </w:r>
      <w:r>
        <w:rPr>
          <w:rFonts w:ascii="Helvetica Neue" w:eastAsiaTheme="majorEastAsia" w:hAnsi="Helvetica Neue" w:cstheme="majorBidi"/>
          <w:bCs/>
          <w:spacing w:val="-10"/>
          <w:kern w:val="28"/>
        </w:rPr>
        <w:t xml:space="preserve">mind”. </w:t>
      </w:r>
      <w:r w:rsidR="00800B22">
        <w:rPr>
          <w:rFonts w:ascii="Helvetica Neue" w:eastAsiaTheme="majorEastAsia" w:hAnsi="Helvetica Neue" w:cstheme="majorBidi"/>
          <w:bCs/>
          <w:spacing w:val="-10"/>
          <w:kern w:val="28"/>
        </w:rPr>
        <w:t>Whether it’s a</w:t>
      </w:r>
      <w:r w:rsidR="00887A92">
        <w:rPr>
          <w:rFonts w:ascii="Helvetica Neue" w:eastAsiaTheme="majorEastAsia" w:hAnsi="Helvetica Neue" w:cstheme="majorBidi"/>
          <w:bCs/>
          <w:spacing w:val="-10"/>
          <w:kern w:val="28"/>
        </w:rPr>
        <w:t xml:space="preserve"> weekend hike, a</w:t>
      </w:r>
      <w:r w:rsidR="00800B22">
        <w:rPr>
          <w:rFonts w:ascii="Helvetica Neue" w:eastAsiaTheme="majorEastAsia" w:hAnsi="Helvetica Neue" w:cstheme="majorBidi"/>
          <w:bCs/>
          <w:spacing w:val="-10"/>
          <w:kern w:val="28"/>
        </w:rPr>
        <w:t xml:space="preserve">n early morning spin class, incorporating walking meetings into your day, or </w:t>
      </w:r>
      <w:hyperlink r:id="rId70" w:anchor="1" w:history="1">
        <w:r w:rsidR="00800B22" w:rsidRPr="00933130">
          <w:rPr>
            <w:rStyle w:val="Hyperlink"/>
            <w:rFonts w:ascii="Helvetica Neue" w:eastAsiaTheme="majorEastAsia" w:hAnsi="Helvetica Neue" w:cstheme="majorBidi"/>
            <w:bCs/>
            <w:spacing w:val="-10"/>
            <w:kern w:val="28"/>
          </w:rPr>
          <w:t>simply standing up to stretch</w:t>
        </w:r>
      </w:hyperlink>
      <w:r w:rsidR="00800B22">
        <w:rPr>
          <w:rFonts w:ascii="Helvetica Neue" w:eastAsiaTheme="majorEastAsia" w:hAnsi="Helvetica Neue" w:cstheme="majorBidi"/>
          <w:bCs/>
          <w:spacing w:val="-10"/>
          <w:kern w:val="28"/>
        </w:rPr>
        <w:t xml:space="preserve"> and move once an hour, </w:t>
      </w:r>
      <w:hyperlink r:id="rId71" w:history="1">
        <w:r w:rsidR="00800B22" w:rsidRPr="004B1E32">
          <w:rPr>
            <w:rStyle w:val="Hyperlink"/>
            <w:rFonts w:ascii="Helvetica Neue" w:eastAsiaTheme="majorEastAsia" w:hAnsi="Helvetica Neue" w:cstheme="majorBidi"/>
            <w:bCs/>
            <w:spacing w:val="-10"/>
            <w:kern w:val="28"/>
          </w:rPr>
          <w:t>physical activity is an essential part of wellness</w:t>
        </w:r>
      </w:hyperlink>
      <w:r w:rsidR="00800B22">
        <w:rPr>
          <w:rFonts w:ascii="Helvetica Neue" w:eastAsiaTheme="majorEastAsia" w:hAnsi="Helvetica Neue" w:cstheme="majorBidi"/>
          <w:bCs/>
          <w:spacing w:val="-10"/>
          <w:kern w:val="28"/>
        </w:rPr>
        <w:t xml:space="preserve">. </w:t>
      </w:r>
      <w:r w:rsidR="004B1E32">
        <w:rPr>
          <w:rFonts w:ascii="Helvetica Neue" w:eastAsiaTheme="majorEastAsia" w:hAnsi="Helvetica Neue" w:cstheme="majorBidi"/>
          <w:bCs/>
          <w:spacing w:val="-10"/>
          <w:kern w:val="28"/>
        </w:rPr>
        <w:t xml:space="preserve">Visit the </w:t>
      </w:r>
      <w:hyperlink r:id="rId72" w:history="1">
        <w:r w:rsidR="004B1E32" w:rsidRPr="004B1E32">
          <w:rPr>
            <w:rStyle w:val="Hyperlink"/>
            <w:rFonts w:ascii="Helvetica Neue" w:eastAsiaTheme="majorEastAsia" w:hAnsi="Helvetica Neue" w:cstheme="majorBidi"/>
            <w:bCs/>
            <w:spacing w:val="-10"/>
            <w:kern w:val="28"/>
          </w:rPr>
          <w:t>Anschutz Health and Wellness Center</w:t>
        </w:r>
      </w:hyperlink>
      <w:r w:rsidR="004B1E32">
        <w:rPr>
          <w:rFonts w:ascii="Helvetica Neue" w:eastAsiaTheme="majorEastAsia" w:hAnsi="Helvetica Neue" w:cstheme="majorBidi"/>
          <w:bCs/>
          <w:spacing w:val="-10"/>
          <w:kern w:val="28"/>
        </w:rPr>
        <w:t xml:space="preserve"> for more details. </w:t>
      </w:r>
    </w:p>
    <w:p w14:paraId="3344CF12" w14:textId="77777777" w:rsidR="004B1E32" w:rsidRDefault="004B1E32" w:rsidP="004B1E32">
      <w:pPr>
        <w:rPr>
          <w:rFonts w:ascii="Helvetica Neue" w:hAnsi="Helvetica Neue"/>
        </w:rPr>
      </w:pPr>
    </w:p>
    <w:p w14:paraId="2DBA8F11" w14:textId="77777777" w:rsidR="00703BBF" w:rsidRDefault="004B1E32" w:rsidP="00703BBF">
      <w:pPr>
        <w:rPr>
          <w:rFonts w:ascii="Helvetica Neue" w:hAnsi="Helvetica Neue"/>
          <w:i/>
        </w:rPr>
      </w:pPr>
      <w:r w:rsidRPr="004B1E32">
        <w:rPr>
          <w:rFonts w:ascii="Helvetica Neue" w:hAnsi="Helvetica Neue"/>
          <w:i/>
        </w:rPr>
        <w:t xml:space="preserve">Campus Fitness Centers: </w:t>
      </w:r>
    </w:p>
    <w:p w14:paraId="6B93BA80" w14:textId="6B54EDB6" w:rsidR="00703BBF" w:rsidRPr="00703BBF" w:rsidRDefault="004B1E32" w:rsidP="00703BBF">
      <w:pPr>
        <w:pStyle w:val="ListParagraph"/>
        <w:numPr>
          <w:ilvl w:val="0"/>
          <w:numId w:val="40"/>
        </w:numPr>
        <w:rPr>
          <w:rFonts w:ascii="Helvetica Neue" w:hAnsi="Helvetica Neue"/>
          <w:i/>
        </w:rPr>
      </w:pPr>
      <w:r w:rsidRPr="00703BBF">
        <w:rPr>
          <w:rFonts w:ascii="Helvetica Neue" w:hAnsi="Helvetica Neue"/>
        </w:rPr>
        <w:t xml:space="preserve">Anschutz Medical Campus: </w:t>
      </w:r>
      <w:hyperlink r:id="rId73" w:history="1">
        <w:r w:rsidRPr="00703BBF">
          <w:rPr>
            <w:rStyle w:val="Hyperlink"/>
            <w:rFonts w:ascii="Helvetica Neue" w:hAnsi="Helvetica Neue"/>
          </w:rPr>
          <w:t>Anschutz Health and Wellness Center</w:t>
        </w:r>
      </w:hyperlink>
      <w:r w:rsidRPr="00703BBF">
        <w:rPr>
          <w:rFonts w:ascii="Helvetica Neue" w:hAnsi="Helvetica Neue"/>
        </w:rPr>
        <w:t xml:space="preserve"> – </w:t>
      </w:r>
      <w:r w:rsidR="0010737A">
        <w:rPr>
          <w:rFonts w:ascii="Helvetica Neue" w:hAnsi="Helvetica Neue"/>
        </w:rPr>
        <w:t>*</w:t>
      </w:r>
      <w:r w:rsidRPr="0010737A">
        <w:rPr>
          <w:rFonts w:ascii="Helvetica Neue" w:hAnsi="Helvetica Neue"/>
          <w:b/>
        </w:rPr>
        <w:t>the Postdoctoral Association has negotiated a discounted rate for postdocs, so make sure to ask for the postdoc rate ($35/month)</w:t>
      </w:r>
    </w:p>
    <w:p w14:paraId="260023D4" w14:textId="1D66C08E" w:rsidR="004B1E32" w:rsidRPr="00703BBF" w:rsidRDefault="004B1E32" w:rsidP="00703BBF">
      <w:pPr>
        <w:pStyle w:val="ListParagraph"/>
        <w:numPr>
          <w:ilvl w:val="0"/>
          <w:numId w:val="40"/>
        </w:numPr>
        <w:rPr>
          <w:rFonts w:ascii="Helvetica Neue" w:hAnsi="Helvetica Neue"/>
          <w:i/>
        </w:rPr>
      </w:pPr>
      <w:r w:rsidRPr="00703BBF">
        <w:rPr>
          <w:rFonts w:ascii="Helvetica Neue" w:hAnsi="Helvetica Neue"/>
        </w:rPr>
        <w:t xml:space="preserve">Denver Campus: </w:t>
      </w:r>
      <w:hyperlink r:id="rId74" w:history="1">
        <w:r w:rsidRPr="00703BBF">
          <w:rPr>
            <w:rStyle w:val="Hyperlink"/>
            <w:rFonts w:ascii="Helvetica Neue" w:hAnsi="Helvetica Neue"/>
          </w:rPr>
          <w:t>Campus Recreation at Auraria</w:t>
        </w:r>
      </w:hyperlink>
    </w:p>
    <w:p w14:paraId="33564125" w14:textId="77777777" w:rsidR="00DB51F0" w:rsidRDefault="00DB51F0" w:rsidP="00DB51F0">
      <w:pPr>
        <w:rPr>
          <w:rFonts w:ascii="Helvetica Neue" w:eastAsiaTheme="majorEastAsia" w:hAnsi="Helvetica Neue" w:cstheme="majorBidi"/>
          <w:bCs/>
          <w:spacing w:val="-10"/>
          <w:kern w:val="28"/>
          <w:u w:val="single"/>
        </w:rPr>
      </w:pPr>
    </w:p>
    <w:p w14:paraId="2BB14AC3" w14:textId="5AFAA4DA" w:rsidR="00DB51F0" w:rsidRDefault="00DB51F0" w:rsidP="00DB51F0">
      <w:pPr>
        <w:rPr>
          <w:rFonts w:ascii="Helvetica Neue" w:eastAsiaTheme="majorEastAsia" w:hAnsi="Helvetica Neue" w:cstheme="majorBidi"/>
          <w:bCs/>
          <w:spacing w:val="-10"/>
          <w:kern w:val="28"/>
        </w:rPr>
      </w:pPr>
      <w:r>
        <w:rPr>
          <w:rFonts w:ascii="Helvetica Neue" w:eastAsiaTheme="majorEastAsia" w:hAnsi="Helvetica Neue" w:cstheme="majorBidi"/>
          <w:bCs/>
          <w:spacing w:val="-10"/>
          <w:kern w:val="28"/>
          <w:u w:val="single"/>
        </w:rPr>
        <w:t>MENTAL WELLNESS:</w:t>
      </w:r>
      <w:r>
        <w:rPr>
          <w:rFonts w:ascii="Helvetica Neue" w:eastAsiaTheme="majorEastAsia" w:hAnsi="Helvetica Neue" w:cstheme="majorBidi"/>
          <w:bCs/>
          <w:spacing w:val="-10"/>
          <w:kern w:val="28"/>
        </w:rPr>
        <w:t xml:space="preserve"> Physical wellness is important for mental wellness, but the two are not synonymous. Mental wellness deserves explicit attention and should be part</w:t>
      </w:r>
      <w:r w:rsidR="00170ECB">
        <w:rPr>
          <w:rFonts w:ascii="Helvetica Neue" w:eastAsiaTheme="majorEastAsia" w:hAnsi="Helvetica Neue" w:cstheme="majorBidi"/>
          <w:bCs/>
          <w:spacing w:val="-10"/>
          <w:kern w:val="28"/>
        </w:rPr>
        <w:t xml:space="preserve"> of your overall wellness plan. Whether it is formal counseling services, stress management, or just needing to talk with someone, everyone needs support from time-to-time. Make your mental wellness a priority and give it the attention it deserves. </w:t>
      </w:r>
    </w:p>
    <w:p w14:paraId="4C31B116" w14:textId="3289AF0E" w:rsidR="00703BBF" w:rsidRPr="00170ECB" w:rsidRDefault="00703BBF" w:rsidP="00703BBF">
      <w:pPr>
        <w:pStyle w:val="ListParagraph"/>
        <w:numPr>
          <w:ilvl w:val="0"/>
          <w:numId w:val="41"/>
        </w:numPr>
        <w:rPr>
          <w:rFonts w:ascii="Helvetica Neue" w:eastAsiaTheme="majorEastAsia" w:hAnsi="Helvetica Neue" w:cstheme="majorBidi"/>
          <w:bCs/>
          <w:spacing w:val="-10"/>
          <w:kern w:val="28"/>
        </w:rPr>
      </w:pPr>
      <w:r w:rsidRPr="00703BBF">
        <w:rPr>
          <w:rFonts w:ascii="Helvetica Neue" w:eastAsiaTheme="majorEastAsia" w:hAnsi="Helvetica Neue" w:cstheme="majorBidi"/>
          <w:bCs/>
          <w:spacing w:val="-10"/>
          <w:kern w:val="28"/>
        </w:rPr>
        <w:t xml:space="preserve">Anschutz </w:t>
      </w:r>
      <w:hyperlink r:id="rId75" w:history="1">
        <w:r w:rsidRPr="00170ECB">
          <w:rPr>
            <w:rStyle w:val="Hyperlink"/>
            <w:rFonts w:ascii="Helvetica Neue" w:eastAsiaTheme="majorEastAsia" w:hAnsi="Helvetica Neue" w:cstheme="majorBidi"/>
            <w:bCs/>
            <w:spacing w:val="-10"/>
            <w:kern w:val="28"/>
          </w:rPr>
          <w:t>Campus Health Center</w:t>
        </w:r>
      </w:hyperlink>
      <w:r w:rsidRPr="00170ECB">
        <w:rPr>
          <w:rFonts w:ascii="Helvetica Neue" w:eastAsiaTheme="majorEastAsia" w:hAnsi="Helvetica Neue" w:cstheme="majorBidi"/>
          <w:bCs/>
          <w:spacing w:val="-10"/>
          <w:kern w:val="28"/>
        </w:rPr>
        <w:t xml:space="preserve"> </w:t>
      </w:r>
    </w:p>
    <w:p w14:paraId="76366CD1" w14:textId="6E46B646" w:rsidR="00703BBF" w:rsidRDefault="00170ECB" w:rsidP="00703BBF">
      <w:pPr>
        <w:pStyle w:val="ListParagraph"/>
        <w:numPr>
          <w:ilvl w:val="0"/>
          <w:numId w:val="41"/>
        </w:numPr>
        <w:rPr>
          <w:rFonts w:ascii="Helvetica Neue" w:eastAsiaTheme="majorEastAsia" w:hAnsi="Helvetica Neue" w:cstheme="majorBidi"/>
          <w:bCs/>
          <w:spacing w:val="-10"/>
          <w:kern w:val="28"/>
        </w:rPr>
      </w:pPr>
      <w:r>
        <w:rPr>
          <w:rFonts w:ascii="Helvetica Neue" w:eastAsiaTheme="majorEastAsia" w:hAnsi="Helvetica Neue" w:cstheme="majorBidi"/>
          <w:bCs/>
          <w:spacing w:val="-10"/>
          <w:kern w:val="28"/>
        </w:rPr>
        <w:t xml:space="preserve">Denver Campus </w:t>
      </w:r>
      <w:hyperlink r:id="rId76" w:history="1">
        <w:r w:rsidRPr="00170ECB">
          <w:rPr>
            <w:rStyle w:val="Hyperlink"/>
            <w:rFonts w:ascii="Helvetica Neue" w:eastAsiaTheme="majorEastAsia" w:hAnsi="Helvetica Neue" w:cstheme="majorBidi"/>
            <w:bCs/>
            <w:spacing w:val="-10"/>
            <w:kern w:val="28"/>
          </w:rPr>
          <w:t>Counseling Center</w:t>
        </w:r>
      </w:hyperlink>
    </w:p>
    <w:p w14:paraId="5C931F8D" w14:textId="529ABF31" w:rsidR="00170ECB" w:rsidRDefault="000A58BB" w:rsidP="00703BBF">
      <w:pPr>
        <w:pStyle w:val="ListParagraph"/>
        <w:numPr>
          <w:ilvl w:val="0"/>
          <w:numId w:val="41"/>
        </w:numPr>
        <w:rPr>
          <w:rFonts w:ascii="Helvetica Neue" w:eastAsiaTheme="majorEastAsia" w:hAnsi="Helvetica Neue" w:cstheme="majorBidi"/>
          <w:bCs/>
          <w:spacing w:val="-10"/>
          <w:kern w:val="28"/>
        </w:rPr>
      </w:pPr>
      <w:hyperlink r:id="rId77" w:history="1">
        <w:r w:rsidR="00170ECB" w:rsidRPr="00170ECB">
          <w:rPr>
            <w:rStyle w:val="Hyperlink"/>
            <w:rFonts w:ascii="Helvetica Neue" w:eastAsiaTheme="majorEastAsia" w:hAnsi="Helvetica Neue" w:cstheme="majorBidi"/>
            <w:bCs/>
            <w:spacing w:val="-10"/>
            <w:kern w:val="28"/>
          </w:rPr>
          <w:t>Ombuds Office</w:t>
        </w:r>
      </w:hyperlink>
    </w:p>
    <w:p w14:paraId="7CEDB2C2" w14:textId="62278A8E" w:rsidR="00170ECB" w:rsidRPr="00170ECB" w:rsidRDefault="00170ECB" w:rsidP="00703BBF">
      <w:pPr>
        <w:pStyle w:val="ListParagraph"/>
        <w:numPr>
          <w:ilvl w:val="0"/>
          <w:numId w:val="41"/>
        </w:numPr>
        <w:rPr>
          <w:rFonts w:ascii="Helvetica Neue" w:eastAsiaTheme="majorEastAsia" w:hAnsi="Helvetica Neue" w:cstheme="majorBidi"/>
          <w:bCs/>
          <w:spacing w:val="-10"/>
          <w:kern w:val="28"/>
        </w:rPr>
      </w:pPr>
      <w:r>
        <w:rPr>
          <w:rFonts w:ascii="Helvetica Neue" w:eastAsiaTheme="majorEastAsia" w:hAnsi="Helvetica Neue" w:cstheme="majorBidi"/>
          <w:bCs/>
          <w:spacing w:val="-10"/>
          <w:kern w:val="28"/>
        </w:rPr>
        <w:t xml:space="preserve">In an emergency, call 911 or visit the Emergency Departments at the </w:t>
      </w:r>
      <w:hyperlink r:id="rId78" w:history="1">
        <w:r w:rsidRPr="00170ECB">
          <w:rPr>
            <w:rStyle w:val="Hyperlink"/>
            <w:rFonts w:ascii="Helvetica Neue" w:eastAsiaTheme="majorEastAsia" w:hAnsi="Helvetica Neue" w:cstheme="majorBidi"/>
            <w:bCs/>
            <w:spacing w:val="-10"/>
            <w:kern w:val="28"/>
          </w:rPr>
          <w:t>University of Colorado Hospital</w:t>
        </w:r>
      </w:hyperlink>
      <w:r>
        <w:rPr>
          <w:rFonts w:ascii="Helvetica Neue" w:eastAsiaTheme="majorEastAsia" w:hAnsi="Helvetica Neue" w:cstheme="majorBidi"/>
          <w:bCs/>
          <w:spacing w:val="-10"/>
          <w:kern w:val="28"/>
        </w:rPr>
        <w:t xml:space="preserve"> or </w:t>
      </w:r>
      <w:hyperlink r:id="rId79" w:history="1">
        <w:r w:rsidRPr="008F64F1">
          <w:rPr>
            <w:rStyle w:val="Hyperlink"/>
            <w:rFonts w:ascii="Helvetica Neue" w:eastAsiaTheme="majorEastAsia" w:hAnsi="Helvetica Neue" w:cstheme="majorBidi"/>
            <w:bCs/>
            <w:spacing w:val="-10"/>
            <w:kern w:val="28"/>
          </w:rPr>
          <w:t>Children’s Hospital Colorado</w:t>
        </w:r>
      </w:hyperlink>
    </w:p>
    <w:p w14:paraId="4B6B98D3" w14:textId="66BC16CD" w:rsidR="00270ECD" w:rsidRDefault="00270ECD">
      <w:pPr>
        <w:rPr>
          <w:rFonts w:ascii="Helvetica Neue" w:eastAsiaTheme="majorEastAsia" w:hAnsi="Helvetica Neue" w:cstheme="majorBidi"/>
          <w:bCs/>
          <w:spacing w:val="-10"/>
          <w:kern w:val="28"/>
        </w:rPr>
      </w:pPr>
    </w:p>
    <w:p w14:paraId="2D18588B" w14:textId="6414CCBB" w:rsidR="00D641CD" w:rsidRPr="00270ECD" w:rsidRDefault="00270ECD" w:rsidP="00270ECD">
      <w:pPr>
        <w:rPr>
          <w:rFonts w:ascii="Helvetica Neue" w:eastAsiaTheme="majorEastAsia" w:hAnsi="Helvetica Neue" w:cstheme="majorBidi"/>
          <w:bCs/>
          <w:i/>
          <w:spacing w:val="-10"/>
          <w:kern w:val="28"/>
        </w:rPr>
      </w:pPr>
      <w:r w:rsidRPr="00800B22">
        <w:rPr>
          <w:rFonts w:ascii="Helvetica Neue" w:eastAsiaTheme="majorEastAsia" w:hAnsi="Helvetica Neue" w:cstheme="majorBidi"/>
          <w:bCs/>
          <w:spacing w:val="-10"/>
          <w:kern w:val="28"/>
          <w:u w:val="single"/>
        </w:rPr>
        <w:t>FINANCIAL WELLNESS</w:t>
      </w:r>
      <w:r>
        <w:rPr>
          <w:rFonts w:ascii="Helvetica Neue" w:eastAsiaTheme="majorEastAsia" w:hAnsi="Helvetica Neue" w:cstheme="majorBidi"/>
          <w:bCs/>
          <w:i/>
          <w:spacing w:val="-10"/>
          <w:kern w:val="28"/>
        </w:rPr>
        <w:t xml:space="preserve">: </w:t>
      </w:r>
      <w:r>
        <w:rPr>
          <w:rFonts w:ascii="Helvetica Neue" w:eastAsiaTheme="majorEastAsia" w:hAnsi="Helvetica Neue" w:cstheme="majorBidi"/>
          <w:bCs/>
          <w:spacing w:val="-10"/>
          <w:kern w:val="28"/>
        </w:rPr>
        <w:t xml:space="preserve">Although you do not receive a matched retirement contribution from the university, you can take advantage of their </w:t>
      </w:r>
      <w:hyperlink r:id="rId80" w:history="1">
        <w:r w:rsidRPr="00270ECD">
          <w:rPr>
            <w:rStyle w:val="Hyperlink"/>
            <w:rFonts w:ascii="Helvetica Neue" w:eastAsiaTheme="majorEastAsia" w:hAnsi="Helvetica Neue" w:cstheme="majorBidi"/>
            <w:bCs/>
            <w:spacing w:val="-10"/>
            <w:kern w:val="28"/>
          </w:rPr>
          <w:t>other retirement plans</w:t>
        </w:r>
      </w:hyperlink>
      <w:r>
        <w:rPr>
          <w:rFonts w:ascii="Helvetica Neue" w:eastAsiaTheme="majorEastAsia" w:hAnsi="Helvetica Neue" w:cstheme="majorBidi"/>
          <w:bCs/>
          <w:spacing w:val="-10"/>
          <w:kern w:val="28"/>
        </w:rPr>
        <w:t xml:space="preserve"> (e.g., 403(b), 401(k), 457) and services. Information on </w:t>
      </w:r>
      <w:hyperlink r:id="rId81" w:history="1">
        <w:r w:rsidRPr="00270ECD">
          <w:rPr>
            <w:rStyle w:val="Hyperlink"/>
            <w:rFonts w:ascii="Helvetica Neue" w:eastAsiaTheme="majorEastAsia" w:hAnsi="Helvetica Neue" w:cstheme="majorBidi"/>
            <w:bCs/>
            <w:spacing w:val="-10"/>
            <w:kern w:val="28"/>
          </w:rPr>
          <w:t>seminars</w:t>
        </w:r>
      </w:hyperlink>
      <w:r>
        <w:rPr>
          <w:rFonts w:ascii="Helvetica Neue" w:eastAsiaTheme="majorEastAsia" w:hAnsi="Helvetica Neue" w:cstheme="majorBidi"/>
          <w:bCs/>
          <w:spacing w:val="-10"/>
          <w:kern w:val="28"/>
        </w:rPr>
        <w:t xml:space="preserve">, </w:t>
      </w:r>
      <w:hyperlink r:id="rId82" w:history="1">
        <w:r w:rsidRPr="00270ECD">
          <w:rPr>
            <w:rStyle w:val="Hyperlink"/>
            <w:rFonts w:ascii="Helvetica Neue" w:eastAsiaTheme="majorEastAsia" w:hAnsi="Helvetica Neue" w:cstheme="majorBidi"/>
            <w:bCs/>
            <w:spacing w:val="-10"/>
            <w:kern w:val="28"/>
          </w:rPr>
          <w:t>individual financial consulting</w:t>
        </w:r>
      </w:hyperlink>
      <w:r>
        <w:rPr>
          <w:rFonts w:ascii="Helvetica Neue" w:eastAsiaTheme="majorEastAsia" w:hAnsi="Helvetica Neue" w:cstheme="majorBidi"/>
          <w:bCs/>
          <w:spacing w:val="-10"/>
          <w:kern w:val="28"/>
        </w:rPr>
        <w:t xml:space="preserve">, </w:t>
      </w:r>
      <w:hyperlink r:id="rId83" w:history="1">
        <w:r w:rsidRPr="00270ECD">
          <w:rPr>
            <w:rStyle w:val="Hyperlink"/>
            <w:rFonts w:ascii="Helvetica Neue" w:eastAsiaTheme="majorEastAsia" w:hAnsi="Helvetica Neue" w:cstheme="majorBidi"/>
            <w:bCs/>
            <w:spacing w:val="-10"/>
            <w:kern w:val="28"/>
          </w:rPr>
          <w:t>healthy financial habits</w:t>
        </w:r>
      </w:hyperlink>
      <w:r>
        <w:rPr>
          <w:rFonts w:ascii="Helvetica Neue" w:eastAsiaTheme="majorEastAsia" w:hAnsi="Helvetica Neue" w:cstheme="majorBidi"/>
          <w:bCs/>
          <w:spacing w:val="-10"/>
          <w:kern w:val="28"/>
        </w:rPr>
        <w:t xml:space="preserve">, and more can be found on the </w:t>
      </w:r>
      <w:hyperlink r:id="rId84" w:history="1">
        <w:r>
          <w:rPr>
            <w:rStyle w:val="Hyperlink"/>
            <w:rFonts w:ascii="Helvetica Neue" w:eastAsiaTheme="majorEastAsia" w:hAnsi="Helvetica Neue" w:cstheme="majorBidi"/>
            <w:bCs/>
            <w:spacing w:val="-10"/>
            <w:kern w:val="28"/>
          </w:rPr>
          <w:t>Financial W</w:t>
        </w:r>
        <w:r w:rsidRPr="00270ECD">
          <w:rPr>
            <w:rStyle w:val="Hyperlink"/>
            <w:rFonts w:ascii="Helvetica Neue" w:eastAsiaTheme="majorEastAsia" w:hAnsi="Helvetica Neue" w:cstheme="majorBidi"/>
            <w:bCs/>
            <w:spacing w:val="-10"/>
            <w:kern w:val="28"/>
          </w:rPr>
          <w:t>ellness page</w:t>
        </w:r>
      </w:hyperlink>
      <w:r>
        <w:rPr>
          <w:rFonts w:ascii="Helvetica Neue" w:eastAsiaTheme="majorEastAsia" w:hAnsi="Helvetica Neue" w:cstheme="majorBidi"/>
          <w:bCs/>
          <w:spacing w:val="-10"/>
          <w:kern w:val="28"/>
        </w:rPr>
        <w:t xml:space="preserve"> of the Employee Services website. </w:t>
      </w:r>
    </w:p>
    <w:p w14:paraId="5333CA23" w14:textId="77777777" w:rsidR="00D641CD" w:rsidRDefault="00D641CD">
      <w:pPr>
        <w:rPr>
          <w:rFonts w:ascii="Helvetica Neue" w:eastAsiaTheme="majorEastAsia" w:hAnsi="Helvetica Neue" w:cstheme="majorBidi"/>
          <w:bCs/>
          <w:spacing w:val="-10"/>
          <w:kern w:val="28"/>
          <w:sz w:val="28"/>
          <w:szCs w:val="28"/>
        </w:rPr>
      </w:pPr>
      <w:r>
        <w:rPr>
          <w:rFonts w:ascii="Helvetica Neue" w:eastAsiaTheme="majorEastAsia" w:hAnsi="Helvetica Neue" w:cstheme="majorBidi"/>
          <w:bCs/>
          <w:spacing w:val="-10"/>
          <w:kern w:val="28"/>
          <w:sz w:val="28"/>
          <w:szCs w:val="28"/>
        </w:rPr>
        <w:br w:type="page"/>
      </w:r>
    </w:p>
    <w:p w14:paraId="7901973D" w14:textId="5778DFEF" w:rsidR="00D35575" w:rsidRDefault="00D35575" w:rsidP="00C5172A">
      <w:pPr>
        <w:pStyle w:val="Header"/>
        <w:outlineLvl w:val="0"/>
        <w:rPr>
          <w:rFonts w:ascii="Helvetica Neue" w:eastAsiaTheme="majorEastAsia" w:hAnsi="Helvetica Neue" w:cstheme="majorBidi"/>
          <w:bCs/>
          <w:spacing w:val="-10"/>
          <w:kern w:val="28"/>
          <w:sz w:val="28"/>
          <w:szCs w:val="28"/>
        </w:rPr>
      </w:pPr>
      <w:r>
        <w:rPr>
          <w:rFonts w:ascii="Helvetica Neue" w:eastAsiaTheme="majorEastAsia" w:hAnsi="Helvetica Neue" w:cstheme="majorBidi"/>
          <w:bCs/>
          <w:spacing w:val="-10"/>
          <w:kern w:val="28"/>
          <w:sz w:val="28"/>
          <w:szCs w:val="28"/>
        </w:rPr>
        <w:lastRenderedPageBreak/>
        <w:t>CONSTITUENT DIVERSITY QUESTIONNAIRE</w:t>
      </w:r>
    </w:p>
    <w:p w14:paraId="11E44089" w14:textId="77777777" w:rsidR="00D35575" w:rsidRPr="00D35575" w:rsidRDefault="00D35575" w:rsidP="00C5172A">
      <w:pPr>
        <w:jc w:val="both"/>
        <w:outlineLvl w:val="0"/>
        <w:rPr>
          <w:rFonts w:ascii="Helvetica Neue" w:hAnsi="Helvetica Neue"/>
          <w:b/>
          <w:bCs/>
        </w:rPr>
      </w:pPr>
      <w:r w:rsidRPr="00D35575">
        <w:rPr>
          <w:rFonts w:ascii="Helvetica Neue" w:hAnsi="Helvetica Neue"/>
          <w:b/>
          <w:bCs/>
        </w:rPr>
        <w:t>Goal</w:t>
      </w:r>
    </w:p>
    <w:p w14:paraId="7C8C8356" w14:textId="38FF9F09" w:rsidR="00D35575" w:rsidRPr="00D35575" w:rsidRDefault="00D35575" w:rsidP="00D35575">
      <w:pPr>
        <w:jc w:val="both"/>
        <w:rPr>
          <w:rFonts w:ascii="Helvetica Neue" w:hAnsi="Helvetica Neue"/>
        </w:rPr>
      </w:pPr>
      <w:r>
        <w:rPr>
          <w:rFonts w:ascii="Helvetica Neue" w:hAnsi="Helvetica Neue"/>
        </w:rPr>
        <w:t xml:space="preserve">The </w:t>
      </w:r>
      <w:r w:rsidRPr="00D35575">
        <w:rPr>
          <w:rFonts w:ascii="Helvetica Neue" w:hAnsi="Helvetica Neue"/>
        </w:rPr>
        <w:t>University of Colorado Denver|Anschutz Medical Campus (</w:t>
      </w:r>
      <w:r w:rsidR="008D688D">
        <w:rPr>
          <w:rFonts w:ascii="Helvetica Neue" w:hAnsi="Helvetica Neue"/>
        </w:rPr>
        <w:t>CU Denver/Anschutz</w:t>
      </w:r>
      <w:r w:rsidRPr="00D35575">
        <w:rPr>
          <w:rFonts w:ascii="Helvetica Neue" w:hAnsi="Helvetica Neue"/>
        </w:rPr>
        <w:t>) works to diversify the biomedical science field by training exceptional scientists from all backgrounds. In conjunction with its overarching mission to promote broad diversity in its student population and its</w:t>
      </w:r>
      <w:r>
        <w:rPr>
          <w:rFonts w:ascii="Helvetica Neue" w:hAnsi="Helvetica Neue"/>
        </w:rPr>
        <w:t xml:space="preserve"> </w:t>
      </w:r>
      <w:r w:rsidRPr="00D35575">
        <w:rPr>
          <w:rFonts w:ascii="Helvetica Neue" w:hAnsi="Helvetica Neue"/>
        </w:rPr>
        <w:t xml:space="preserve">National Institutes of Health </w:t>
      </w:r>
      <w:r>
        <w:rPr>
          <w:rFonts w:ascii="Helvetica Neue" w:hAnsi="Helvetica Neue"/>
        </w:rPr>
        <w:t>(</w:t>
      </w:r>
      <w:r w:rsidRPr="00D35575">
        <w:rPr>
          <w:rFonts w:ascii="Helvetica Neue" w:hAnsi="Helvetica Neue"/>
        </w:rPr>
        <w:t>NIH</w:t>
      </w:r>
      <w:r>
        <w:rPr>
          <w:rFonts w:ascii="Helvetica Neue" w:hAnsi="Helvetica Neue"/>
        </w:rPr>
        <w:t>)</w:t>
      </w:r>
      <w:r w:rsidRPr="00D35575">
        <w:rPr>
          <w:rFonts w:ascii="Helvetica Neue" w:hAnsi="Helvetica Neue"/>
        </w:rPr>
        <w:t xml:space="preserve">-funded research endeavors, </w:t>
      </w:r>
      <w:r w:rsidR="008D688D">
        <w:rPr>
          <w:rFonts w:ascii="Helvetica Neue" w:hAnsi="Helvetica Neue"/>
        </w:rPr>
        <w:t>CU Denver/Anschutz</w:t>
      </w:r>
      <w:r w:rsidRPr="00D35575">
        <w:rPr>
          <w:rFonts w:ascii="Helvetica Neue" w:hAnsi="Helvetica Neue"/>
        </w:rPr>
        <w:t xml:space="preserve"> seeks to recruit and retain individuals from underrepresented racial and ethnic groups, individuals with disabilities, and individuals from socially, culturally, economically, or educationally disadvantaged backgrounds.</w:t>
      </w:r>
    </w:p>
    <w:p w14:paraId="35976398" w14:textId="77777777" w:rsidR="00D35575" w:rsidRPr="00D35575" w:rsidRDefault="00D35575" w:rsidP="00D35575">
      <w:pPr>
        <w:jc w:val="both"/>
        <w:rPr>
          <w:rFonts w:ascii="Helvetica Neue" w:hAnsi="Helvetica Neue"/>
          <w:b/>
          <w:bCs/>
        </w:rPr>
      </w:pPr>
    </w:p>
    <w:p w14:paraId="6C62F5C3" w14:textId="188E1FF6" w:rsidR="00D35575" w:rsidRPr="00D35575" w:rsidRDefault="00D35575" w:rsidP="00D35575">
      <w:pPr>
        <w:jc w:val="both"/>
        <w:rPr>
          <w:rFonts w:ascii="Helvetica Neue" w:hAnsi="Helvetica Neue"/>
        </w:rPr>
      </w:pPr>
      <w:r w:rsidRPr="00D35575">
        <w:rPr>
          <w:rFonts w:ascii="Helvetica Neue" w:hAnsi="Helvetica Neue"/>
        </w:rPr>
        <w:t>In addition</w:t>
      </w:r>
      <w:r>
        <w:rPr>
          <w:rFonts w:ascii="Helvetica Neue" w:hAnsi="Helvetica Neue"/>
        </w:rPr>
        <w:t xml:space="preserve"> to helping the University fulfill its mission</w:t>
      </w:r>
      <w:r w:rsidRPr="00D35575">
        <w:rPr>
          <w:rFonts w:ascii="Helvetica Neue" w:hAnsi="Helvetica Neue"/>
        </w:rPr>
        <w:t xml:space="preserve">, belonging to one or more of these categories </w:t>
      </w:r>
      <w:r>
        <w:rPr>
          <w:rFonts w:ascii="Helvetica Neue" w:hAnsi="Helvetica Neue"/>
        </w:rPr>
        <w:t xml:space="preserve">also </w:t>
      </w:r>
      <w:r w:rsidRPr="00D35575">
        <w:rPr>
          <w:rFonts w:ascii="Helvetica Neue" w:hAnsi="Helvetica Neue"/>
        </w:rPr>
        <w:t>may qualify you for certain funding opportunities or appropriate accommodations.</w:t>
      </w:r>
      <w:r>
        <w:rPr>
          <w:rFonts w:ascii="Helvetica Neue" w:hAnsi="Helvetica Neue"/>
        </w:rPr>
        <w:t xml:space="preserve"> </w:t>
      </w:r>
      <w:r w:rsidRPr="00D35575">
        <w:rPr>
          <w:rFonts w:ascii="Helvetica Neue" w:hAnsi="Helvetica Neue"/>
        </w:rPr>
        <w:t>For these reasons, we a</w:t>
      </w:r>
      <w:r>
        <w:rPr>
          <w:rFonts w:ascii="Helvetica Neue" w:hAnsi="Helvetica Neue"/>
        </w:rPr>
        <w:t>sk that you please complete an</w:t>
      </w:r>
      <w:r w:rsidRPr="00D35575">
        <w:rPr>
          <w:rFonts w:ascii="Helvetica Neue" w:hAnsi="Helvetica Neue"/>
        </w:rPr>
        <w:t xml:space="preserve"> online survey</w:t>
      </w:r>
      <w:r>
        <w:rPr>
          <w:rFonts w:ascii="Helvetica Neue" w:hAnsi="Helvetica Neue"/>
        </w:rPr>
        <w:t xml:space="preserve"> indicating whether or not you self-identify with any of the groups listed above</w:t>
      </w:r>
      <w:r w:rsidRPr="00D35575">
        <w:rPr>
          <w:rFonts w:ascii="Helvetica Neue" w:hAnsi="Helvetica Neue"/>
        </w:rPr>
        <w:t>.</w:t>
      </w:r>
    </w:p>
    <w:p w14:paraId="2B7B2CB5" w14:textId="77777777" w:rsidR="00D35575" w:rsidRPr="00D35575" w:rsidRDefault="00D35575" w:rsidP="00D35575">
      <w:pPr>
        <w:jc w:val="both"/>
        <w:rPr>
          <w:rFonts w:ascii="Helvetica Neue" w:hAnsi="Helvetica Neue"/>
          <w:b/>
          <w:bCs/>
        </w:rPr>
      </w:pPr>
    </w:p>
    <w:p w14:paraId="2F6EE0C4" w14:textId="77777777" w:rsidR="00D35575" w:rsidRPr="00D35575" w:rsidRDefault="00D35575" w:rsidP="00C5172A">
      <w:pPr>
        <w:jc w:val="both"/>
        <w:outlineLvl w:val="0"/>
        <w:rPr>
          <w:rFonts w:ascii="Helvetica Neue" w:hAnsi="Helvetica Neue"/>
          <w:b/>
          <w:bCs/>
        </w:rPr>
      </w:pPr>
      <w:r w:rsidRPr="00D35575">
        <w:rPr>
          <w:rFonts w:ascii="Helvetica Neue" w:hAnsi="Helvetica Neue"/>
          <w:b/>
          <w:bCs/>
        </w:rPr>
        <w:t>What is asked?</w:t>
      </w:r>
    </w:p>
    <w:p w14:paraId="4BB17DD8" w14:textId="4DCE6C85" w:rsidR="00D35575" w:rsidRPr="00D35575" w:rsidRDefault="00D35575" w:rsidP="00D35575">
      <w:pPr>
        <w:jc w:val="both"/>
        <w:rPr>
          <w:rFonts w:ascii="Helvetica Neue" w:hAnsi="Helvetica Neue"/>
        </w:rPr>
      </w:pPr>
      <w:r>
        <w:rPr>
          <w:rFonts w:ascii="Helvetica Neue" w:hAnsi="Helvetica Neue"/>
        </w:rPr>
        <w:t>The very brief survey</w:t>
      </w:r>
      <w:r w:rsidRPr="00D35575">
        <w:rPr>
          <w:rFonts w:ascii="Helvetica Neue" w:hAnsi="Helvetica Neue"/>
        </w:rPr>
        <w:t xml:space="preserve"> asks about race and ethnicity; disability; and social, cultural, or educational challenges.</w:t>
      </w:r>
    </w:p>
    <w:p w14:paraId="73359B9C" w14:textId="77777777" w:rsidR="00D35575" w:rsidRPr="00D35575" w:rsidRDefault="00D35575" w:rsidP="00D35575">
      <w:pPr>
        <w:jc w:val="both"/>
        <w:rPr>
          <w:rFonts w:ascii="Helvetica Neue" w:hAnsi="Helvetica Neue"/>
          <w:b/>
          <w:bCs/>
        </w:rPr>
      </w:pPr>
    </w:p>
    <w:p w14:paraId="6A9FAF33" w14:textId="77777777" w:rsidR="00D35575" w:rsidRPr="00D35575" w:rsidRDefault="00D35575" w:rsidP="00C5172A">
      <w:pPr>
        <w:jc w:val="both"/>
        <w:outlineLvl w:val="0"/>
        <w:rPr>
          <w:rFonts w:ascii="Helvetica Neue" w:hAnsi="Helvetica Neue"/>
          <w:b/>
          <w:bCs/>
        </w:rPr>
      </w:pPr>
      <w:r w:rsidRPr="00D35575">
        <w:rPr>
          <w:rFonts w:ascii="Helvetica Neue" w:hAnsi="Helvetica Neue"/>
          <w:b/>
          <w:bCs/>
        </w:rPr>
        <w:t>How is it used?</w:t>
      </w:r>
    </w:p>
    <w:p w14:paraId="0B11175D" w14:textId="62DF36B2" w:rsidR="00D35575" w:rsidRPr="007F4844" w:rsidRDefault="00D35575" w:rsidP="00D35575">
      <w:pPr>
        <w:jc w:val="both"/>
        <w:rPr>
          <w:rFonts w:ascii="Helvetica Neue" w:hAnsi="Helvetica Neue"/>
        </w:rPr>
      </w:pPr>
      <w:r w:rsidRPr="00D35575">
        <w:rPr>
          <w:rFonts w:ascii="Helvetica Neue" w:hAnsi="Helvetica Neue"/>
        </w:rPr>
        <w:t xml:space="preserve">When reported outside of the Graduate School, data collected here are always presented in a de-identified form, predominantly only in aggregate, and customarily only </w:t>
      </w:r>
      <w:r w:rsidRPr="007F4844">
        <w:rPr>
          <w:rFonts w:ascii="Helvetica Neue" w:hAnsi="Helvetica Neue"/>
        </w:rPr>
        <w:t>to organizations with a need-to-know status like the NIH or the National Science Foundation (typically in conjunction with applications for funding).</w:t>
      </w:r>
    </w:p>
    <w:p w14:paraId="6130ACEE" w14:textId="77777777" w:rsidR="00D35575" w:rsidRPr="007F4844" w:rsidRDefault="00D35575" w:rsidP="00D35575">
      <w:pPr>
        <w:pStyle w:val="Header"/>
        <w:rPr>
          <w:rFonts w:ascii="Helvetica Neue" w:eastAsiaTheme="majorEastAsia" w:hAnsi="Helvetica Neue" w:cstheme="majorBidi"/>
          <w:bCs/>
          <w:spacing w:val="-10"/>
          <w:kern w:val="28"/>
        </w:rPr>
      </w:pPr>
    </w:p>
    <w:p w14:paraId="0FEB53E8" w14:textId="49563458" w:rsidR="00D35575" w:rsidRPr="007F4844" w:rsidRDefault="00D35575" w:rsidP="00C5172A">
      <w:pPr>
        <w:pStyle w:val="Header"/>
        <w:outlineLvl w:val="0"/>
        <w:rPr>
          <w:rFonts w:ascii="Helvetica Neue" w:eastAsiaTheme="majorEastAsia" w:hAnsi="Helvetica Neue" w:cstheme="majorBidi"/>
          <w:bCs/>
          <w:spacing w:val="-10"/>
          <w:kern w:val="28"/>
        </w:rPr>
      </w:pPr>
      <w:r w:rsidRPr="007F4844">
        <w:rPr>
          <w:rFonts w:ascii="Helvetica Neue" w:eastAsiaTheme="majorEastAsia" w:hAnsi="Helvetica Neue" w:cstheme="majorBidi"/>
          <w:bCs/>
          <w:spacing w:val="-10"/>
          <w:kern w:val="28"/>
        </w:rPr>
        <w:t>You can access the brief diversity questionnaire onl</w:t>
      </w:r>
      <w:r w:rsidR="007F4844">
        <w:rPr>
          <w:rFonts w:ascii="Helvetica Neue" w:eastAsiaTheme="majorEastAsia" w:hAnsi="Helvetica Neue" w:cstheme="majorBidi"/>
          <w:bCs/>
          <w:spacing w:val="-10"/>
          <w:kern w:val="28"/>
        </w:rPr>
        <w:t>ine at</w:t>
      </w:r>
      <w:r w:rsidRPr="007F4844">
        <w:rPr>
          <w:rFonts w:ascii="Helvetica Neue" w:eastAsiaTheme="majorEastAsia" w:hAnsi="Helvetica Neue" w:cstheme="majorBidi"/>
          <w:bCs/>
          <w:spacing w:val="-10"/>
          <w:kern w:val="28"/>
        </w:rPr>
        <w:t xml:space="preserve"> </w:t>
      </w:r>
      <w:hyperlink r:id="rId85" w:history="1">
        <w:r w:rsidR="007F4844" w:rsidRPr="007F4844">
          <w:rPr>
            <w:rStyle w:val="Hyperlink"/>
            <w:rFonts w:ascii="Helvetica Neue" w:hAnsi="Helvetica Neue" w:cs="Verdana"/>
            <w:u w:color="0000E9"/>
          </w:rPr>
          <w:t>https://gaia.ucdenver.edu/diversity</w:t>
        </w:r>
      </w:hyperlink>
    </w:p>
    <w:p w14:paraId="51FEB65C" w14:textId="77777777" w:rsidR="00D35575" w:rsidRPr="007F4844" w:rsidRDefault="00D35575" w:rsidP="00D35575">
      <w:pPr>
        <w:pStyle w:val="Header"/>
        <w:rPr>
          <w:rFonts w:ascii="Helvetica Neue" w:eastAsiaTheme="majorEastAsia" w:hAnsi="Helvetica Neue" w:cstheme="majorBidi"/>
          <w:bCs/>
          <w:spacing w:val="-10"/>
          <w:kern w:val="28"/>
        </w:rPr>
      </w:pPr>
    </w:p>
    <w:p w14:paraId="11E533CC" w14:textId="4B949787" w:rsidR="00D35575" w:rsidRPr="007F4844" w:rsidRDefault="00D35575" w:rsidP="00D35575">
      <w:pPr>
        <w:pStyle w:val="Header"/>
        <w:rPr>
          <w:rFonts w:ascii="Helvetica Neue" w:eastAsiaTheme="majorEastAsia" w:hAnsi="Helvetica Neue" w:cstheme="majorBidi"/>
          <w:bCs/>
          <w:spacing w:val="-10"/>
          <w:kern w:val="28"/>
        </w:rPr>
      </w:pPr>
      <w:r w:rsidRPr="007F4844">
        <w:rPr>
          <w:rFonts w:ascii="Helvetica Neue" w:eastAsiaTheme="majorEastAsia" w:hAnsi="Helvetica Neue" w:cstheme="majorBidi"/>
          <w:bCs/>
          <w:spacing w:val="-10"/>
          <w:kern w:val="28"/>
        </w:rPr>
        <w:t>Thank you for your assistance</w:t>
      </w:r>
      <w:r w:rsidR="00A90D1A" w:rsidRPr="007F4844">
        <w:rPr>
          <w:rFonts w:ascii="Helvetica Neue" w:eastAsiaTheme="majorEastAsia" w:hAnsi="Helvetica Neue" w:cstheme="majorBidi"/>
          <w:bCs/>
          <w:spacing w:val="-10"/>
          <w:kern w:val="28"/>
        </w:rPr>
        <w:t>.</w:t>
      </w:r>
      <w:r w:rsidRPr="007F4844">
        <w:rPr>
          <w:rFonts w:ascii="Helvetica Neue" w:eastAsiaTheme="majorEastAsia" w:hAnsi="Helvetica Neue" w:cstheme="majorBidi"/>
          <w:bCs/>
          <w:spacing w:val="-10"/>
          <w:kern w:val="28"/>
        </w:rPr>
        <w:t xml:space="preserve"> </w:t>
      </w:r>
    </w:p>
    <w:p w14:paraId="20AB1DDD" w14:textId="5FA563E7" w:rsidR="00CF06E1" w:rsidRPr="007F4844" w:rsidRDefault="00D35575">
      <w:pPr>
        <w:rPr>
          <w:rFonts w:ascii="Helvetica Neue" w:hAnsi="Helvetica Neue"/>
        </w:rPr>
      </w:pPr>
      <w:r w:rsidRPr="007F4844">
        <w:rPr>
          <w:rFonts w:ascii="Helvetica Neue" w:hAnsi="Helvetica Neue"/>
        </w:rPr>
        <w:br w:type="page"/>
      </w:r>
    </w:p>
    <w:p w14:paraId="1B7B3506" w14:textId="60ADE465" w:rsidR="00CF06E1" w:rsidRPr="00CF06E1" w:rsidRDefault="00CF06E1" w:rsidP="00C5172A">
      <w:pPr>
        <w:outlineLvl w:val="0"/>
        <w:rPr>
          <w:rFonts w:ascii="Helvetica Neue" w:hAnsi="Helvetica Neue"/>
          <w:sz w:val="28"/>
        </w:rPr>
      </w:pPr>
      <w:bookmarkStart w:id="7" w:name="Policy"/>
      <w:r w:rsidRPr="00CF06E1">
        <w:rPr>
          <w:rFonts w:ascii="Helvetica Neue" w:hAnsi="Helvetica Neue"/>
          <w:sz w:val="28"/>
        </w:rPr>
        <w:lastRenderedPageBreak/>
        <w:t>POLICY FOR POSTDOCTORAL FELLOWS</w:t>
      </w:r>
    </w:p>
    <w:bookmarkEnd w:id="7"/>
    <w:p w14:paraId="55E81E90" w14:textId="131DB461" w:rsidR="00C849BF" w:rsidRPr="00CF06E1" w:rsidRDefault="00C849BF" w:rsidP="00CF06E1">
      <w:pPr>
        <w:rPr>
          <w:rFonts w:ascii="Helvetica Neue" w:hAnsi="Helvetica Neue"/>
          <w:sz w:val="22"/>
          <w:szCs w:val="22"/>
        </w:rPr>
      </w:pPr>
      <w:r>
        <w:rPr>
          <w:noProof/>
        </w:rPr>
        <mc:AlternateContent>
          <mc:Choice Requires="wps">
            <w:drawing>
              <wp:inline distT="0" distB="0" distL="0" distR="0" wp14:anchorId="66F66CBB" wp14:editId="0FE9E823">
                <wp:extent cx="6096000" cy="2787650"/>
                <wp:effectExtent l="0" t="0" r="0" b="635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78765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w="9525">
                              <a:solidFill>
                                <a:srgbClr val="000000"/>
                              </a:solidFill>
                              <a:miter lim="800000"/>
                              <a:headEnd/>
                              <a:tailEnd/>
                            </a14:hiddenLine>
                          </a:ext>
                        </a:extLst>
                      </wps:spPr>
                      <wps:txbx>
                        <w:txbxContent>
                          <w:tbl>
                            <w:tblPr>
                              <w:tblW w:w="0" w:type="auto"/>
                              <w:tblBorders>
                                <w:top w:val="nil"/>
                                <w:left w:val="nil"/>
                                <w:bottom w:val="nil"/>
                                <w:right w:val="nil"/>
                              </w:tblBorders>
                              <w:tblLayout w:type="fixed"/>
                              <w:tblLook w:val="0000" w:firstRow="0" w:lastRow="0" w:firstColumn="0" w:lastColumn="0" w:noHBand="0" w:noVBand="0"/>
                            </w:tblPr>
                            <w:tblGrid>
                              <w:gridCol w:w="2085"/>
                              <w:gridCol w:w="7682"/>
                            </w:tblGrid>
                            <w:tr w:rsidR="000A58BB" w:rsidRPr="00CF06E1" w14:paraId="33C75435" w14:textId="77777777" w:rsidTr="00C849BF">
                              <w:trPr>
                                <w:trHeight w:val="193"/>
                              </w:trPr>
                              <w:tc>
                                <w:tcPr>
                                  <w:tcW w:w="2085" w:type="dxa"/>
                                </w:tcPr>
                                <w:p w14:paraId="4B16C3FA" w14:textId="77777777" w:rsidR="000A58BB" w:rsidRPr="00CF06E1" w:rsidRDefault="000A58BB">
                                  <w:pPr>
                                    <w:pStyle w:val="Default"/>
                                    <w:rPr>
                                      <w:rFonts w:ascii="Helvetica Neue" w:hAnsi="Helvetica Neue"/>
                                      <w:sz w:val="22"/>
                                      <w:szCs w:val="22"/>
                                    </w:rPr>
                                  </w:pPr>
                                  <w:r w:rsidRPr="00CF06E1">
                                    <w:rPr>
                                      <w:rFonts w:ascii="Helvetica Neue" w:hAnsi="Helvetica Neue"/>
                                      <w:b/>
                                      <w:bCs/>
                                      <w:sz w:val="22"/>
                                      <w:szCs w:val="22"/>
                                    </w:rPr>
                                    <w:t xml:space="preserve">Title: </w:t>
                                  </w:r>
                                </w:p>
                              </w:tc>
                              <w:tc>
                                <w:tcPr>
                                  <w:tcW w:w="7682" w:type="dxa"/>
                                </w:tcPr>
                                <w:p w14:paraId="43692543" w14:textId="77777777" w:rsidR="000A58BB" w:rsidRPr="00CF06E1" w:rsidRDefault="000A58BB">
                                  <w:pPr>
                                    <w:pStyle w:val="Default"/>
                                    <w:rPr>
                                      <w:rFonts w:ascii="Helvetica Neue" w:hAnsi="Helvetica Neue"/>
                                      <w:sz w:val="22"/>
                                      <w:szCs w:val="22"/>
                                    </w:rPr>
                                  </w:pPr>
                                  <w:r w:rsidRPr="00CF06E1">
                                    <w:rPr>
                                      <w:rFonts w:ascii="Helvetica Neue" w:hAnsi="Helvetica Neue"/>
                                      <w:b/>
                                      <w:bCs/>
                                      <w:sz w:val="22"/>
                                      <w:szCs w:val="22"/>
                                    </w:rPr>
                                    <w:t xml:space="preserve">Policy for Research Postdoctoral Fellows/Trainees </w:t>
                                  </w:r>
                                </w:p>
                              </w:tc>
                            </w:tr>
                            <w:tr w:rsidR="000A58BB" w:rsidRPr="00CF06E1" w14:paraId="45A7C2DD" w14:textId="77777777" w:rsidTr="00C849BF">
                              <w:trPr>
                                <w:trHeight w:val="245"/>
                              </w:trPr>
                              <w:tc>
                                <w:tcPr>
                                  <w:tcW w:w="2085" w:type="dxa"/>
                                  <w:vAlign w:val="center"/>
                                </w:tcPr>
                                <w:p w14:paraId="00F63911" w14:textId="77777777" w:rsidR="000A58BB" w:rsidRPr="00CF06E1" w:rsidRDefault="000A58BB">
                                  <w:pPr>
                                    <w:pStyle w:val="Default"/>
                                    <w:rPr>
                                      <w:rFonts w:ascii="Helvetica Neue" w:hAnsi="Helvetica Neue"/>
                                      <w:sz w:val="22"/>
                                      <w:szCs w:val="22"/>
                                    </w:rPr>
                                  </w:pPr>
                                </w:p>
                              </w:tc>
                              <w:tc>
                                <w:tcPr>
                                  <w:tcW w:w="7682" w:type="dxa"/>
                                  <w:vAlign w:val="center"/>
                                </w:tcPr>
                                <w:p w14:paraId="00F8036B" w14:textId="77777777" w:rsidR="000A58BB" w:rsidRPr="00CF06E1" w:rsidRDefault="000A58BB" w:rsidP="00C849BF">
                                  <w:pPr>
                                    <w:pStyle w:val="Default"/>
                                    <w:rPr>
                                      <w:rFonts w:ascii="Helvetica Neue" w:hAnsi="Helvetica Neue"/>
                                      <w:sz w:val="22"/>
                                      <w:szCs w:val="22"/>
                                    </w:rPr>
                                  </w:pPr>
                                  <w:r w:rsidRPr="00CF06E1">
                                    <w:rPr>
                                      <w:rFonts w:ascii="Helvetica Neue" w:hAnsi="Helvetica Neue"/>
                                      <w:sz w:val="22"/>
                                      <w:szCs w:val="22"/>
                                    </w:rPr>
                                    <w:t xml:space="preserve"> </w:t>
                                  </w:r>
                                </w:p>
                              </w:tc>
                            </w:tr>
                            <w:tr w:rsidR="000A58BB" w:rsidRPr="00CF06E1" w14:paraId="74BBE3D0" w14:textId="77777777" w:rsidTr="00C849BF">
                              <w:trPr>
                                <w:trHeight w:val="257"/>
                              </w:trPr>
                              <w:tc>
                                <w:tcPr>
                                  <w:tcW w:w="2085" w:type="dxa"/>
                                  <w:vAlign w:val="center"/>
                                </w:tcPr>
                                <w:p w14:paraId="4FEB76F4"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Prepared by: </w:t>
                                  </w:r>
                                </w:p>
                              </w:tc>
                              <w:tc>
                                <w:tcPr>
                                  <w:tcW w:w="7682" w:type="dxa"/>
                                  <w:vAlign w:val="center"/>
                                </w:tcPr>
                                <w:p w14:paraId="173F57FE"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Terry Potter, </w:t>
                                  </w:r>
                                </w:p>
                                <w:p w14:paraId="741F6D95"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Acting Dean of the Graduate School </w:t>
                                  </w:r>
                                </w:p>
                              </w:tc>
                            </w:tr>
                            <w:tr w:rsidR="000A58BB" w:rsidRPr="00CF06E1" w14:paraId="517E559E" w14:textId="77777777" w:rsidTr="00C849BF">
                              <w:trPr>
                                <w:trHeight w:val="362"/>
                              </w:trPr>
                              <w:tc>
                                <w:tcPr>
                                  <w:tcW w:w="2085" w:type="dxa"/>
                                </w:tcPr>
                                <w:p w14:paraId="671F97F9" w14:textId="77777777" w:rsidR="000A58BB" w:rsidRPr="00CF06E1" w:rsidRDefault="000A58BB">
                                  <w:pPr>
                                    <w:pStyle w:val="Default"/>
                                    <w:rPr>
                                      <w:rFonts w:ascii="Helvetica Neue" w:hAnsi="Helvetica Neue"/>
                                      <w:sz w:val="22"/>
                                      <w:szCs w:val="22"/>
                                    </w:rPr>
                                  </w:pPr>
                                </w:p>
                                <w:p w14:paraId="42161D93"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Approved by:</w:t>
                                  </w:r>
                                </w:p>
                              </w:tc>
                              <w:tc>
                                <w:tcPr>
                                  <w:tcW w:w="7682" w:type="dxa"/>
                                  <w:vAlign w:val="center"/>
                                </w:tcPr>
                                <w:p w14:paraId="65795C61" w14:textId="77777777" w:rsidR="000A58BB" w:rsidRPr="00CF06E1" w:rsidRDefault="000A58BB">
                                  <w:pPr>
                                    <w:pStyle w:val="Default"/>
                                    <w:rPr>
                                      <w:rFonts w:ascii="Helvetica Neue" w:hAnsi="Helvetica Neue"/>
                                      <w:sz w:val="22"/>
                                      <w:szCs w:val="22"/>
                                    </w:rPr>
                                  </w:pPr>
                                </w:p>
                                <w:p w14:paraId="7BD9D61E"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Roderick </w:t>
                                  </w:r>
                                  <w:proofErr w:type="spellStart"/>
                                  <w:r w:rsidRPr="00CF06E1">
                                    <w:rPr>
                                      <w:rFonts w:ascii="Helvetica Neue" w:hAnsi="Helvetica Neue"/>
                                      <w:sz w:val="22"/>
                                      <w:szCs w:val="22"/>
                                    </w:rPr>
                                    <w:t>Nairn</w:t>
                                  </w:r>
                                  <w:proofErr w:type="spellEnd"/>
                                  <w:r w:rsidRPr="00CF06E1">
                                    <w:rPr>
                                      <w:rFonts w:ascii="Helvetica Neue" w:hAnsi="Helvetica Neue"/>
                                      <w:sz w:val="22"/>
                                      <w:szCs w:val="22"/>
                                    </w:rPr>
                                    <w:t xml:space="preserve">        </w:t>
                                  </w:r>
                                </w:p>
                                <w:p w14:paraId="6EF837C7"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Provost and Vice Chancellor for Academic and Student Affairs</w:t>
                                  </w:r>
                                </w:p>
                                <w:p w14:paraId="4380C94D" w14:textId="77777777" w:rsidR="000A58BB" w:rsidRPr="00CF06E1" w:rsidRDefault="000A58BB">
                                  <w:pPr>
                                    <w:pStyle w:val="Default"/>
                                    <w:rPr>
                                      <w:rFonts w:ascii="Helvetica Neue" w:hAnsi="Helvetica Neue"/>
                                      <w:sz w:val="22"/>
                                      <w:szCs w:val="22"/>
                                    </w:rPr>
                                  </w:pPr>
                                </w:p>
                                <w:p w14:paraId="3EB75A20"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Kevin Jacobs</w:t>
                                  </w:r>
                                </w:p>
                                <w:p w14:paraId="1B095E96"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Assistant Vice Chancellor for Human Resources  </w:t>
                                  </w:r>
                                </w:p>
                              </w:tc>
                            </w:tr>
                            <w:tr w:rsidR="000A58BB" w:rsidRPr="00CF06E1" w14:paraId="4699FB6E" w14:textId="77777777" w:rsidTr="00C849BF">
                              <w:trPr>
                                <w:trHeight w:val="270"/>
                              </w:trPr>
                              <w:tc>
                                <w:tcPr>
                                  <w:tcW w:w="2085" w:type="dxa"/>
                                  <w:vAlign w:val="center"/>
                                </w:tcPr>
                                <w:p w14:paraId="76A75FEB" w14:textId="77777777" w:rsidR="000A58BB" w:rsidRPr="00CF06E1" w:rsidRDefault="000A58BB">
                                  <w:pPr>
                                    <w:pStyle w:val="Default"/>
                                    <w:rPr>
                                      <w:rFonts w:ascii="Helvetica Neue" w:hAnsi="Helvetica Neue"/>
                                      <w:sz w:val="22"/>
                                      <w:szCs w:val="22"/>
                                    </w:rPr>
                                  </w:pPr>
                                </w:p>
                                <w:p w14:paraId="0E17AC31"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Effective Date: </w:t>
                                  </w:r>
                                </w:p>
                              </w:tc>
                              <w:tc>
                                <w:tcPr>
                                  <w:tcW w:w="7682" w:type="dxa"/>
                                  <w:vAlign w:val="center"/>
                                </w:tcPr>
                                <w:p w14:paraId="3D3583FB" w14:textId="77777777" w:rsidR="000A58BB" w:rsidRPr="00CF06E1" w:rsidRDefault="000A58BB">
                                  <w:pPr>
                                    <w:pStyle w:val="Default"/>
                                    <w:rPr>
                                      <w:rFonts w:ascii="Helvetica Neue" w:hAnsi="Helvetica Neue"/>
                                      <w:sz w:val="22"/>
                                      <w:szCs w:val="22"/>
                                    </w:rPr>
                                  </w:pPr>
                                </w:p>
                                <w:p w14:paraId="49150628" w14:textId="77777777" w:rsidR="000A58BB" w:rsidRPr="00CF06E1" w:rsidRDefault="000A58BB" w:rsidP="00C849BF">
                                  <w:pPr>
                                    <w:pStyle w:val="Default"/>
                                    <w:rPr>
                                      <w:rFonts w:ascii="Helvetica Neue" w:hAnsi="Helvetica Neue"/>
                                      <w:color w:val="auto"/>
                                      <w:sz w:val="22"/>
                                      <w:szCs w:val="22"/>
                                    </w:rPr>
                                  </w:pPr>
                                  <w:r w:rsidRPr="00CF06E1">
                                    <w:rPr>
                                      <w:rFonts w:ascii="Helvetica Neue" w:hAnsi="Helvetica Neue"/>
                                      <w:color w:val="auto"/>
                                      <w:sz w:val="22"/>
                                      <w:szCs w:val="22"/>
                                    </w:rPr>
                                    <w:t>July 13, 2015</w:t>
                                  </w:r>
                                </w:p>
                              </w:tc>
                            </w:tr>
                            <w:tr w:rsidR="000A58BB" w:rsidRPr="00CF06E1" w14:paraId="7FE1769C" w14:textId="77777777" w:rsidTr="00C849BF">
                              <w:trPr>
                                <w:trHeight w:val="253"/>
                              </w:trPr>
                              <w:tc>
                                <w:tcPr>
                                  <w:tcW w:w="2085" w:type="dxa"/>
                                  <w:vAlign w:val="center"/>
                                </w:tcPr>
                                <w:p w14:paraId="1C4F8F11" w14:textId="77777777" w:rsidR="000A58BB" w:rsidRPr="00CF06E1" w:rsidRDefault="000A58BB">
                                  <w:pPr>
                                    <w:pStyle w:val="Default"/>
                                    <w:rPr>
                                      <w:rFonts w:ascii="Helvetica Neue" w:hAnsi="Helvetica Neue"/>
                                      <w:sz w:val="22"/>
                                      <w:szCs w:val="22"/>
                                    </w:rPr>
                                  </w:pPr>
                                </w:p>
                                <w:p w14:paraId="33304C6E"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Replaces:</w:t>
                                  </w:r>
                                </w:p>
                              </w:tc>
                              <w:tc>
                                <w:tcPr>
                                  <w:tcW w:w="7682" w:type="dxa"/>
                                  <w:vAlign w:val="center"/>
                                </w:tcPr>
                                <w:p w14:paraId="5EF0D5DA" w14:textId="77777777" w:rsidR="000A58BB" w:rsidRPr="00CF06E1" w:rsidRDefault="000A58BB">
                                  <w:pPr>
                                    <w:pStyle w:val="Default"/>
                                    <w:rPr>
                                      <w:rFonts w:ascii="Helvetica Neue" w:hAnsi="Helvetica Neue"/>
                                      <w:sz w:val="22"/>
                                      <w:szCs w:val="22"/>
                                    </w:rPr>
                                  </w:pPr>
                                </w:p>
                                <w:p w14:paraId="5848E762" w14:textId="77777777" w:rsidR="000A58BB" w:rsidRPr="00CF06E1" w:rsidRDefault="000A58BB" w:rsidP="00C849BF">
                                  <w:pPr>
                                    <w:pStyle w:val="Default"/>
                                    <w:rPr>
                                      <w:rFonts w:ascii="Helvetica Neue" w:eastAsiaTheme="majorEastAsia" w:hAnsi="Helvetica Neue"/>
                                      <w:i/>
                                      <w:iCs/>
                                      <w:sz w:val="22"/>
                                      <w:szCs w:val="22"/>
                                    </w:rPr>
                                  </w:pPr>
                                  <w:r w:rsidRPr="00CF06E1">
                                    <w:rPr>
                                      <w:rFonts w:ascii="Helvetica Neue" w:hAnsi="Helvetica Neue"/>
                                      <w:sz w:val="22"/>
                                      <w:szCs w:val="22"/>
                                    </w:rPr>
                                    <w:t xml:space="preserve">January 1, </w:t>
                                  </w:r>
                                  <w:r w:rsidRPr="00CF06E1">
                                    <w:rPr>
                                      <w:rFonts w:ascii="Helvetica Neue" w:hAnsi="Helvetica Neue"/>
                                      <w:color w:val="auto"/>
                                      <w:sz w:val="22"/>
                                      <w:szCs w:val="22"/>
                                    </w:rPr>
                                    <w:t>2013</w:t>
                                  </w:r>
                                </w:p>
                              </w:tc>
                            </w:tr>
                            <w:tr w:rsidR="000A58BB" w:rsidRPr="00CF06E1" w14:paraId="5F47A21B" w14:textId="77777777" w:rsidTr="00C849BF">
                              <w:trPr>
                                <w:trHeight w:val="187"/>
                              </w:trPr>
                              <w:tc>
                                <w:tcPr>
                                  <w:tcW w:w="2085" w:type="dxa"/>
                                  <w:vAlign w:val="center"/>
                                </w:tcPr>
                                <w:p w14:paraId="079040FA" w14:textId="77777777" w:rsidR="000A58BB" w:rsidRPr="00CF06E1" w:rsidRDefault="000A58BB">
                                  <w:pPr>
                                    <w:pStyle w:val="Default"/>
                                    <w:rPr>
                                      <w:rFonts w:ascii="Helvetica Neue" w:hAnsi="Helvetica Neue"/>
                                      <w:sz w:val="22"/>
                                      <w:szCs w:val="22"/>
                                    </w:rPr>
                                  </w:pPr>
                                </w:p>
                                <w:p w14:paraId="44196580"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Applies: </w:t>
                                  </w:r>
                                </w:p>
                              </w:tc>
                              <w:tc>
                                <w:tcPr>
                                  <w:tcW w:w="7682" w:type="dxa"/>
                                  <w:vAlign w:val="center"/>
                                </w:tcPr>
                                <w:p w14:paraId="1D57BF8F" w14:textId="77777777" w:rsidR="000A58BB" w:rsidRPr="00CF06E1" w:rsidRDefault="000A58BB">
                                  <w:pPr>
                                    <w:pStyle w:val="Default"/>
                                    <w:rPr>
                                      <w:rFonts w:ascii="Helvetica Neue" w:hAnsi="Helvetica Neue"/>
                                      <w:sz w:val="22"/>
                                      <w:szCs w:val="22"/>
                                    </w:rPr>
                                  </w:pPr>
                                </w:p>
                                <w:p w14:paraId="4A5CA58B" w14:textId="77777777" w:rsidR="000A58BB" w:rsidRPr="00CF06E1" w:rsidRDefault="000A58BB" w:rsidP="00C849BF">
                                  <w:pPr>
                                    <w:pStyle w:val="Default"/>
                                    <w:rPr>
                                      <w:rFonts w:ascii="Helvetica Neue" w:hAnsi="Helvetica Neue"/>
                                      <w:sz w:val="22"/>
                                      <w:szCs w:val="22"/>
                                    </w:rPr>
                                  </w:pPr>
                                  <w:r w:rsidRPr="00CF06E1">
                                    <w:rPr>
                                      <w:rFonts w:ascii="Helvetica Neue" w:hAnsi="Helvetica Neue"/>
                                      <w:sz w:val="22"/>
                                      <w:szCs w:val="22"/>
                                    </w:rPr>
                                    <w:t xml:space="preserve">Denver and Anschutz Medical Campuses </w:t>
                                  </w:r>
                                </w:p>
                              </w:tc>
                            </w:tr>
                          </w:tbl>
                          <w:p w14:paraId="5A22D321" w14:textId="77777777" w:rsidR="000A58BB" w:rsidRPr="00CF06E1" w:rsidRDefault="000A58BB" w:rsidP="00C849BF">
                            <w:pPr>
                              <w:rPr>
                                <w:rFonts w:ascii="Helvetica Neue" w:hAnsi="Helvetica Neue"/>
                              </w:rPr>
                            </w:pPr>
                          </w:p>
                        </w:txbxContent>
                      </wps:txbx>
                      <wps:bodyPr rot="0" vert="horz" wrap="square" lIns="91440" tIns="45720" rIns="91440" bIns="45720" anchor="t" anchorCtr="0" upright="1">
                        <a:noAutofit/>
                      </wps:bodyPr>
                    </wps:wsp>
                  </a:graphicData>
                </a:graphic>
              </wp:inline>
            </w:drawing>
          </mc:Choice>
          <mc:Fallback>
            <w:pict>
              <v:shapetype w14:anchorId="66F66CBB" id="_x0000_t202" coordsize="21600,21600" o:spt="202" path="m0,0l0,21600,21600,21600,21600,0xe">
                <v:stroke joinstyle="miter"/>
                <v:path gradientshapeok="t" o:connecttype="rect"/>
              </v:shapetype>
              <v:shape id="Text Box 2" o:spid="_x0000_s1033" type="#_x0000_t202" style="width:480pt;height:219.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" filled="f" stroked="f">
                <v:textbox>
                  <w:txbxContent>
                    <w:tbl>
                      <w:tblPr>
                        <w:tblW w:w="0" w:type="auto"/>
                        <w:tblBorders>
                          <w:top w:val="nil"/>
                          <w:left w:val="nil"/>
                          <w:bottom w:val="nil"/>
                          <w:right w:val="nil"/>
                        </w:tblBorders>
                        <w:tblLayout w:type="fixed"/>
                        <w:tblLook w:val="0000" w:firstRow="0" w:lastRow="0" w:firstColumn="0" w:lastColumn="0" w:noHBand="0" w:noVBand="0"/>
                      </w:tblPr>
                      <w:tblGrid>
                        <w:gridCol w:w="2085"/>
                        <w:gridCol w:w="7682"/>
                      </w:tblGrid>
                      <w:tr w:rsidR="000A58BB" w:rsidRPr="00CF06E1" w14:paraId="33C75435" w14:textId="77777777" w:rsidTr="00C849BF">
                        <w:trPr>
                          <w:trHeight w:val="193"/>
                        </w:trPr>
                        <w:tc>
                          <w:tcPr>
                            <w:tcW w:w="2085" w:type="dxa"/>
                          </w:tcPr>
                          <w:p w14:paraId="4B16C3FA" w14:textId="77777777" w:rsidR="000A58BB" w:rsidRPr="00CF06E1" w:rsidRDefault="000A58BB">
                            <w:pPr>
                              <w:pStyle w:val="Default"/>
                              <w:rPr>
                                <w:rFonts w:ascii="Helvetica Neue" w:hAnsi="Helvetica Neue"/>
                                <w:sz w:val="22"/>
                                <w:szCs w:val="22"/>
                              </w:rPr>
                            </w:pPr>
                            <w:r w:rsidRPr="00CF06E1">
                              <w:rPr>
                                <w:rFonts w:ascii="Helvetica Neue" w:hAnsi="Helvetica Neue"/>
                                <w:b/>
                                <w:bCs/>
                                <w:sz w:val="22"/>
                                <w:szCs w:val="22"/>
                              </w:rPr>
                              <w:t xml:space="preserve">Title: </w:t>
                            </w:r>
                          </w:p>
                        </w:tc>
                        <w:tc>
                          <w:tcPr>
                            <w:tcW w:w="7682" w:type="dxa"/>
                          </w:tcPr>
                          <w:p w14:paraId="43692543" w14:textId="77777777" w:rsidR="000A58BB" w:rsidRPr="00CF06E1" w:rsidRDefault="000A58BB">
                            <w:pPr>
                              <w:pStyle w:val="Default"/>
                              <w:rPr>
                                <w:rFonts w:ascii="Helvetica Neue" w:hAnsi="Helvetica Neue"/>
                                <w:sz w:val="22"/>
                                <w:szCs w:val="22"/>
                              </w:rPr>
                            </w:pPr>
                            <w:r w:rsidRPr="00CF06E1">
                              <w:rPr>
                                <w:rFonts w:ascii="Helvetica Neue" w:hAnsi="Helvetica Neue"/>
                                <w:b/>
                                <w:bCs/>
                                <w:sz w:val="22"/>
                                <w:szCs w:val="22"/>
                              </w:rPr>
                              <w:t xml:space="preserve">Policy for Research Postdoctoral Fellows/Trainees </w:t>
                            </w:r>
                          </w:p>
                        </w:tc>
                      </w:tr>
                      <w:tr w:rsidR="000A58BB" w:rsidRPr="00CF06E1" w14:paraId="45A7C2DD" w14:textId="77777777" w:rsidTr="00C849BF">
                        <w:trPr>
                          <w:trHeight w:val="245"/>
                        </w:trPr>
                        <w:tc>
                          <w:tcPr>
                            <w:tcW w:w="2085" w:type="dxa"/>
                            <w:vAlign w:val="center"/>
                          </w:tcPr>
                          <w:p w14:paraId="00F63911" w14:textId="77777777" w:rsidR="000A58BB" w:rsidRPr="00CF06E1" w:rsidRDefault="000A58BB">
                            <w:pPr>
                              <w:pStyle w:val="Default"/>
                              <w:rPr>
                                <w:rFonts w:ascii="Helvetica Neue" w:hAnsi="Helvetica Neue"/>
                                <w:sz w:val="22"/>
                                <w:szCs w:val="22"/>
                              </w:rPr>
                            </w:pPr>
                          </w:p>
                        </w:tc>
                        <w:tc>
                          <w:tcPr>
                            <w:tcW w:w="7682" w:type="dxa"/>
                            <w:vAlign w:val="center"/>
                          </w:tcPr>
                          <w:p w14:paraId="00F8036B" w14:textId="77777777" w:rsidR="000A58BB" w:rsidRPr="00CF06E1" w:rsidRDefault="000A58BB" w:rsidP="00C849BF">
                            <w:pPr>
                              <w:pStyle w:val="Default"/>
                              <w:rPr>
                                <w:rFonts w:ascii="Helvetica Neue" w:hAnsi="Helvetica Neue"/>
                                <w:sz w:val="22"/>
                                <w:szCs w:val="22"/>
                              </w:rPr>
                            </w:pPr>
                            <w:r w:rsidRPr="00CF06E1">
                              <w:rPr>
                                <w:rFonts w:ascii="Helvetica Neue" w:hAnsi="Helvetica Neue"/>
                                <w:sz w:val="22"/>
                                <w:szCs w:val="22"/>
                              </w:rPr>
                              <w:t xml:space="preserve"> </w:t>
                            </w:r>
                          </w:p>
                        </w:tc>
                      </w:tr>
                      <w:tr w:rsidR="000A58BB" w:rsidRPr="00CF06E1" w14:paraId="74BBE3D0" w14:textId="77777777" w:rsidTr="00C849BF">
                        <w:trPr>
                          <w:trHeight w:val="257"/>
                        </w:trPr>
                        <w:tc>
                          <w:tcPr>
                            <w:tcW w:w="2085" w:type="dxa"/>
                            <w:vAlign w:val="center"/>
                          </w:tcPr>
                          <w:p w14:paraId="4FEB76F4"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Prepared by: </w:t>
                            </w:r>
                          </w:p>
                        </w:tc>
                        <w:tc>
                          <w:tcPr>
                            <w:tcW w:w="7682" w:type="dxa"/>
                            <w:vAlign w:val="center"/>
                          </w:tcPr>
                          <w:p w14:paraId="173F57FE"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Terry Potter, </w:t>
                            </w:r>
                          </w:p>
                          <w:p w14:paraId="741F6D95"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Acting Dean of the Graduate School </w:t>
                            </w:r>
                          </w:p>
                        </w:tc>
                      </w:tr>
                      <w:tr w:rsidR="000A58BB" w:rsidRPr="00CF06E1" w14:paraId="517E559E" w14:textId="77777777" w:rsidTr="00C849BF">
                        <w:trPr>
                          <w:trHeight w:val="362"/>
                        </w:trPr>
                        <w:tc>
                          <w:tcPr>
                            <w:tcW w:w="2085" w:type="dxa"/>
                          </w:tcPr>
                          <w:p w14:paraId="671F97F9" w14:textId="77777777" w:rsidR="000A58BB" w:rsidRPr="00CF06E1" w:rsidRDefault="000A58BB">
                            <w:pPr>
                              <w:pStyle w:val="Default"/>
                              <w:rPr>
                                <w:rFonts w:ascii="Helvetica Neue" w:hAnsi="Helvetica Neue"/>
                                <w:sz w:val="22"/>
                                <w:szCs w:val="22"/>
                              </w:rPr>
                            </w:pPr>
                          </w:p>
                          <w:p w14:paraId="42161D93"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Approved by:</w:t>
                            </w:r>
                          </w:p>
                        </w:tc>
                        <w:tc>
                          <w:tcPr>
                            <w:tcW w:w="7682" w:type="dxa"/>
                            <w:vAlign w:val="center"/>
                          </w:tcPr>
                          <w:p w14:paraId="65795C61" w14:textId="77777777" w:rsidR="000A58BB" w:rsidRPr="00CF06E1" w:rsidRDefault="000A58BB">
                            <w:pPr>
                              <w:pStyle w:val="Default"/>
                              <w:rPr>
                                <w:rFonts w:ascii="Helvetica Neue" w:hAnsi="Helvetica Neue"/>
                                <w:sz w:val="22"/>
                                <w:szCs w:val="22"/>
                              </w:rPr>
                            </w:pPr>
                          </w:p>
                          <w:p w14:paraId="7BD9D61E"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Roderick </w:t>
                            </w:r>
                            <w:proofErr w:type="spellStart"/>
                            <w:r w:rsidRPr="00CF06E1">
                              <w:rPr>
                                <w:rFonts w:ascii="Helvetica Neue" w:hAnsi="Helvetica Neue"/>
                                <w:sz w:val="22"/>
                                <w:szCs w:val="22"/>
                              </w:rPr>
                              <w:t>Nairn</w:t>
                            </w:r>
                            <w:proofErr w:type="spellEnd"/>
                            <w:r w:rsidRPr="00CF06E1">
                              <w:rPr>
                                <w:rFonts w:ascii="Helvetica Neue" w:hAnsi="Helvetica Neue"/>
                                <w:sz w:val="22"/>
                                <w:szCs w:val="22"/>
                              </w:rPr>
                              <w:t xml:space="preserve">        </w:t>
                            </w:r>
                          </w:p>
                          <w:p w14:paraId="6EF837C7"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Provost and Vice Chancellor for Academic and Student Affairs</w:t>
                            </w:r>
                          </w:p>
                          <w:p w14:paraId="4380C94D" w14:textId="77777777" w:rsidR="000A58BB" w:rsidRPr="00CF06E1" w:rsidRDefault="000A58BB">
                            <w:pPr>
                              <w:pStyle w:val="Default"/>
                              <w:rPr>
                                <w:rFonts w:ascii="Helvetica Neue" w:hAnsi="Helvetica Neue"/>
                                <w:sz w:val="22"/>
                                <w:szCs w:val="22"/>
                              </w:rPr>
                            </w:pPr>
                          </w:p>
                          <w:p w14:paraId="3EB75A20"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Kevin Jacobs</w:t>
                            </w:r>
                          </w:p>
                          <w:p w14:paraId="1B095E96"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Assistant Vice Chancellor for Human Resources  </w:t>
                            </w:r>
                          </w:p>
                        </w:tc>
                      </w:tr>
                      <w:tr w:rsidR="000A58BB" w:rsidRPr="00CF06E1" w14:paraId="4699FB6E" w14:textId="77777777" w:rsidTr="00C849BF">
                        <w:trPr>
                          <w:trHeight w:val="270"/>
                        </w:trPr>
                        <w:tc>
                          <w:tcPr>
                            <w:tcW w:w="2085" w:type="dxa"/>
                            <w:vAlign w:val="center"/>
                          </w:tcPr>
                          <w:p w14:paraId="76A75FEB" w14:textId="77777777" w:rsidR="000A58BB" w:rsidRPr="00CF06E1" w:rsidRDefault="000A58BB">
                            <w:pPr>
                              <w:pStyle w:val="Default"/>
                              <w:rPr>
                                <w:rFonts w:ascii="Helvetica Neue" w:hAnsi="Helvetica Neue"/>
                                <w:sz w:val="22"/>
                                <w:szCs w:val="22"/>
                              </w:rPr>
                            </w:pPr>
                          </w:p>
                          <w:p w14:paraId="0E17AC31"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Effective Date: </w:t>
                            </w:r>
                          </w:p>
                        </w:tc>
                        <w:tc>
                          <w:tcPr>
                            <w:tcW w:w="7682" w:type="dxa"/>
                            <w:vAlign w:val="center"/>
                          </w:tcPr>
                          <w:p w14:paraId="3D3583FB" w14:textId="77777777" w:rsidR="000A58BB" w:rsidRPr="00CF06E1" w:rsidRDefault="000A58BB">
                            <w:pPr>
                              <w:pStyle w:val="Default"/>
                              <w:rPr>
                                <w:rFonts w:ascii="Helvetica Neue" w:hAnsi="Helvetica Neue"/>
                                <w:sz w:val="22"/>
                                <w:szCs w:val="22"/>
                              </w:rPr>
                            </w:pPr>
                          </w:p>
                          <w:p w14:paraId="49150628" w14:textId="77777777" w:rsidR="000A58BB" w:rsidRPr="00CF06E1" w:rsidRDefault="000A58BB" w:rsidP="00C849BF">
                            <w:pPr>
                              <w:pStyle w:val="Default"/>
                              <w:rPr>
                                <w:rFonts w:ascii="Helvetica Neue" w:hAnsi="Helvetica Neue"/>
                                <w:color w:val="auto"/>
                                <w:sz w:val="22"/>
                                <w:szCs w:val="22"/>
                              </w:rPr>
                            </w:pPr>
                            <w:r w:rsidRPr="00CF06E1">
                              <w:rPr>
                                <w:rFonts w:ascii="Helvetica Neue" w:hAnsi="Helvetica Neue"/>
                                <w:color w:val="auto"/>
                                <w:sz w:val="22"/>
                                <w:szCs w:val="22"/>
                              </w:rPr>
                              <w:t>July 13, 2015</w:t>
                            </w:r>
                          </w:p>
                        </w:tc>
                      </w:tr>
                      <w:tr w:rsidR="000A58BB" w:rsidRPr="00CF06E1" w14:paraId="7FE1769C" w14:textId="77777777" w:rsidTr="00C849BF">
                        <w:trPr>
                          <w:trHeight w:val="253"/>
                        </w:trPr>
                        <w:tc>
                          <w:tcPr>
                            <w:tcW w:w="2085" w:type="dxa"/>
                            <w:vAlign w:val="center"/>
                          </w:tcPr>
                          <w:p w14:paraId="1C4F8F11" w14:textId="77777777" w:rsidR="000A58BB" w:rsidRPr="00CF06E1" w:rsidRDefault="000A58BB">
                            <w:pPr>
                              <w:pStyle w:val="Default"/>
                              <w:rPr>
                                <w:rFonts w:ascii="Helvetica Neue" w:hAnsi="Helvetica Neue"/>
                                <w:sz w:val="22"/>
                                <w:szCs w:val="22"/>
                              </w:rPr>
                            </w:pPr>
                          </w:p>
                          <w:p w14:paraId="33304C6E"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Replaces:</w:t>
                            </w:r>
                          </w:p>
                        </w:tc>
                        <w:tc>
                          <w:tcPr>
                            <w:tcW w:w="7682" w:type="dxa"/>
                            <w:vAlign w:val="center"/>
                          </w:tcPr>
                          <w:p w14:paraId="5EF0D5DA" w14:textId="77777777" w:rsidR="000A58BB" w:rsidRPr="00CF06E1" w:rsidRDefault="000A58BB">
                            <w:pPr>
                              <w:pStyle w:val="Default"/>
                              <w:rPr>
                                <w:rFonts w:ascii="Helvetica Neue" w:hAnsi="Helvetica Neue"/>
                                <w:sz w:val="22"/>
                                <w:szCs w:val="22"/>
                              </w:rPr>
                            </w:pPr>
                          </w:p>
                          <w:p w14:paraId="5848E762" w14:textId="77777777" w:rsidR="000A58BB" w:rsidRPr="00CF06E1" w:rsidRDefault="000A58BB" w:rsidP="00C849BF">
                            <w:pPr>
                              <w:pStyle w:val="Default"/>
                              <w:rPr>
                                <w:rFonts w:ascii="Helvetica Neue" w:eastAsiaTheme="majorEastAsia" w:hAnsi="Helvetica Neue"/>
                                <w:i/>
                                <w:iCs/>
                                <w:sz w:val="22"/>
                                <w:szCs w:val="22"/>
                              </w:rPr>
                            </w:pPr>
                            <w:r w:rsidRPr="00CF06E1">
                              <w:rPr>
                                <w:rFonts w:ascii="Helvetica Neue" w:hAnsi="Helvetica Neue"/>
                                <w:sz w:val="22"/>
                                <w:szCs w:val="22"/>
                              </w:rPr>
                              <w:t xml:space="preserve">January 1, </w:t>
                            </w:r>
                            <w:r w:rsidRPr="00CF06E1">
                              <w:rPr>
                                <w:rFonts w:ascii="Helvetica Neue" w:hAnsi="Helvetica Neue"/>
                                <w:color w:val="auto"/>
                                <w:sz w:val="22"/>
                                <w:szCs w:val="22"/>
                              </w:rPr>
                              <w:t>2013</w:t>
                            </w:r>
                          </w:p>
                        </w:tc>
                      </w:tr>
                      <w:tr w:rsidR="000A58BB" w:rsidRPr="00CF06E1" w14:paraId="5F47A21B" w14:textId="77777777" w:rsidTr="00C849BF">
                        <w:trPr>
                          <w:trHeight w:val="187"/>
                        </w:trPr>
                        <w:tc>
                          <w:tcPr>
                            <w:tcW w:w="2085" w:type="dxa"/>
                            <w:vAlign w:val="center"/>
                          </w:tcPr>
                          <w:p w14:paraId="079040FA" w14:textId="77777777" w:rsidR="000A58BB" w:rsidRPr="00CF06E1" w:rsidRDefault="000A58BB">
                            <w:pPr>
                              <w:pStyle w:val="Default"/>
                              <w:rPr>
                                <w:rFonts w:ascii="Helvetica Neue" w:hAnsi="Helvetica Neue"/>
                                <w:sz w:val="22"/>
                                <w:szCs w:val="22"/>
                              </w:rPr>
                            </w:pPr>
                          </w:p>
                          <w:p w14:paraId="44196580" w14:textId="77777777" w:rsidR="000A58BB" w:rsidRPr="00CF06E1" w:rsidRDefault="000A58BB">
                            <w:pPr>
                              <w:pStyle w:val="Default"/>
                              <w:rPr>
                                <w:rFonts w:ascii="Helvetica Neue" w:hAnsi="Helvetica Neue"/>
                                <w:sz w:val="22"/>
                                <w:szCs w:val="22"/>
                              </w:rPr>
                            </w:pPr>
                            <w:r w:rsidRPr="00CF06E1">
                              <w:rPr>
                                <w:rFonts w:ascii="Helvetica Neue" w:hAnsi="Helvetica Neue"/>
                                <w:sz w:val="22"/>
                                <w:szCs w:val="22"/>
                              </w:rPr>
                              <w:t xml:space="preserve">Applies: </w:t>
                            </w:r>
                          </w:p>
                        </w:tc>
                        <w:tc>
                          <w:tcPr>
                            <w:tcW w:w="7682" w:type="dxa"/>
                            <w:vAlign w:val="center"/>
                          </w:tcPr>
                          <w:p w14:paraId="1D57BF8F" w14:textId="77777777" w:rsidR="000A58BB" w:rsidRPr="00CF06E1" w:rsidRDefault="000A58BB">
                            <w:pPr>
                              <w:pStyle w:val="Default"/>
                              <w:rPr>
                                <w:rFonts w:ascii="Helvetica Neue" w:hAnsi="Helvetica Neue"/>
                                <w:sz w:val="22"/>
                                <w:szCs w:val="22"/>
                              </w:rPr>
                            </w:pPr>
                          </w:p>
                          <w:p w14:paraId="4A5CA58B" w14:textId="77777777" w:rsidR="000A58BB" w:rsidRPr="00CF06E1" w:rsidRDefault="000A58BB" w:rsidP="00C849BF">
                            <w:pPr>
                              <w:pStyle w:val="Default"/>
                              <w:rPr>
                                <w:rFonts w:ascii="Helvetica Neue" w:hAnsi="Helvetica Neue"/>
                                <w:sz w:val="22"/>
                                <w:szCs w:val="22"/>
                              </w:rPr>
                            </w:pPr>
                            <w:r w:rsidRPr="00CF06E1">
                              <w:rPr>
                                <w:rFonts w:ascii="Helvetica Neue" w:hAnsi="Helvetica Neue"/>
                                <w:sz w:val="22"/>
                                <w:szCs w:val="22"/>
                              </w:rPr>
                              <w:t xml:space="preserve">Denver and Anschutz Medical Campuses </w:t>
                            </w:r>
                          </w:p>
                        </w:tc>
                      </w:tr>
                    </w:tbl>
                    <w:p w14:paraId="5A22D321" w14:textId="77777777" w:rsidR="000A58BB" w:rsidRPr="00CF06E1" w:rsidRDefault="000A58BB" w:rsidP="00C849BF">
                      <w:pPr>
                        <w:rPr>
                          <w:rFonts w:ascii="Helvetica Neue" w:hAnsi="Helvetica Neue"/>
                        </w:rPr>
                      </w:pPr>
                    </w:p>
                  </w:txbxContent>
                </v:textbox>
                <w10:anchorlock/>
              </v:shape>
            </w:pict>
          </mc:Fallback>
        </mc:AlternateContent>
      </w:r>
      <w:r w:rsidRPr="00CF06E1">
        <w:rPr>
          <w:rFonts w:ascii="Helvetica Neue" w:hAnsi="Helvetica Neue"/>
          <w:sz w:val="22"/>
          <w:szCs w:val="22"/>
        </w:rPr>
        <w:t xml:space="preserve">A. Introduction </w:t>
      </w:r>
    </w:p>
    <w:p w14:paraId="44E94B29" w14:textId="77777777" w:rsidR="00C849BF" w:rsidRPr="00CF06E1" w:rsidRDefault="00C849BF" w:rsidP="00CF06E1">
      <w:pPr>
        <w:rPr>
          <w:rFonts w:ascii="Helvetica Neue" w:hAnsi="Helvetica Neue"/>
          <w:sz w:val="22"/>
          <w:szCs w:val="22"/>
        </w:rPr>
      </w:pPr>
      <w:r w:rsidRPr="00CF06E1">
        <w:rPr>
          <w:rFonts w:ascii="Helvetica Neue" w:hAnsi="Helvetica Neue"/>
          <w:sz w:val="22"/>
          <w:szCs w:val="22"/>
        </w:rPr>
        <w:t xml:space="preserve">Research Postdoctoral Fellows/Trainees (also sometimes called postdocs, postdoctoral scholars, or “regular fellows,”) constitute one of the mainstays of the research enterprise at University of Colorado Denver I Anschutz Medical Campus.  Because of their high level of education, Research Postdoctoral Fellows/Trainees (hereafter referred to as “Fellow[s] or postdoctoral fellows”) are able to work in a semi-independent manner on one or more research projects under the direction of the principal investigator with whom they are training. </w:t>
      </w:r>
    </w:p>
    <w:p w14:paraId="44F53D5C" w14:textId="77777777" w:rsidR="00C849BF" w:rsidRPr="00CF06E1" w:rsidRDefault="00C849BF" w:rsidP="00C849BF">
      <w:pPr>
        <w:pStyle w:val="CM8"/>
        <w:rPr>
          <w:rFonts w:ascii="Helvetica Neue" w:hAnsi="Helvetica Neue" w:cs="Arial"/>
          <w:sz w:val="22"/>
          <w:szCs w:val="22"/>
        </w:rPr>
      </w:pPr>
    </w:p>
    <w:p w14:paraId="0F3FC79E" w14:textId="77777777" w:rsidR="00C849BF" w:rsidRPr="00CF06E1" w:rsidRDefault="00C849BF" w:rsidP="00C5172A">
      <w:pPr>
        <w:pStyle w:val="CM8"/>
        <w:outlineLvl w:val="0"/>
        <w:rPr>
          <w:rFonts w:ascii="Helvetica Neue" w:hAnsi="Helvetica Neue"/>
          <w:sz w:val="22"/>
          <w:szCs w:val="22"/>
        </w:rPr>
      </w:pPr>
      <w:r w:rsidRPr="00CF06E1">
        <w:rPr>
          <w:rFonts w:ascii="Helvetica Neue" w:hAnsi="Helvetica Neue"/>
          <w:b/>
          <w:bCs/>
          <w:sz w:val="22"/>
          <w:szCs w:val="22"/>
        </w:rPr>
        <w:t xml:space="preserve">B. Definition of a Research Postdoctoral Fellow/Trainee  </w:t>
      </w:r>
    </w:p>
    <w:p w14:paraId="1CD9C008" w14:textId="77777777" w:rsidR="00C849BF" w:rsidRPr="00CF06E1" w:rsidRDefault="00C849BF" w:rsidP="00C849BF">
      <w:pPr>
        <w:pStyle w:val="Default"/>
        <w:rPr>
          <w:rFonts w:ascii="Helvetica Neue" w:hAnsi="Helvetica Neue"/>
          <w:color w:val="auto"/>
          <w:sz w:val="22"/>
          <w:szCs w:val="22"/>
        </w:rPr>
      </w:pPr>
      <w:r w:rsidRPr="00CF06E1">
        <w:rPr>
          <w:rFonts w:ascii="Helvetica Neue" w:hAnsi="Helvetica Neue"/>
          <w:color w:val="auto"/>
          <w:sz w:val="22"/>
          <w:szCs w:val="22"/>
        </w:rPr>
        <w:t xml:space="preserve">This definition applies to </w:t>
      </w:r>
      <w:r w:rsidRPr="00CF06E1">
        <w:rPr>
          <w:rFonts w:ascii="Helvetica Neue" w:hAnsi="Helvetica Neue"/>
          <w:i/>
          <w:iCs/>
          <w:color w:val="auto"/>
          <w:sz w:val="22"/>
          <w:szCs w:val="22"/>
        </w:rPr>
        <w:t>all</w:t>
      </w:r>
      <w:r w:rsidRPr="00CF06E1">
        <w:rPr>
          <w:rFonts w:ascii="Helvetica Neue" w:hAnsi="Helvetica Neue"/>
          <w:color w:val="auto"/>
          <w:sz w:val="22"/>
          <w:szCs w:val="22"/>
        </w:rPr>
        <w:t xml:space="preserve"> Fellows at the University regardless of their source of funding. </w:t>
      </w:r>
    </w:p>
    <w:p w14:paraId="68A8BF42" w14:textId="77777777" w:rsidR="00C849BF" w:rsidRPr="00CF06E1" w:rsidRDefault="00C849BF" w:rsidP="00C849BF">
      <w:pPr>
        <w:pStyle w:val="Default"/>
        <w:numPr>
          <w:ilvl w:val="0"/>
          <w:numId w:val="33"/>
        </w:numPr>
        <w:rPr>
          <w:rFonts w:ascii="Helvetica Neue" w:hAnsi="Helvetica Neue"/>
          <w:color w:val="auto"/>
          <w:sz w:val="22"/>
          <w:szCs w:val="22"/>
        </w:rPr>
      </w:pPr>
      <w:r w:rsidRPr="00CF06E1">
        <w:rPr>
          <w:rFonts w:ascii="Helvetica Neue" w:hAnsi="Helvetica Neue"/>
          <w:color w:val="auto"/>
          <w:sz w:val="22"/>
          <w:szCs w:val="22"/>
        </w:rPr>
        <w:t xml:space="preserve">The appointee holds a Ph.D. or equivalent doctorate (e.g., Sc.D., M.D., D.V.M.) in an appropriate field; and </w:t>
      </w:r>
    </w:p>
    <w:p w14:paraId="2CBE2457" w14:textId="77777777" w:rsidR="00C849BF" w:rsidRPr="00CF06E1" w:rsidRDefault="00C849BF" w:rsidP="00C849BF">
      <w:pPr>
        <w:pStyle w:val="Default"/>
        <w:numPr>
          <w:ilvl w:val="0"/>
          <w:numId w:val="33"/>
        </w:numPr>
        <w:rPr>
          <w:rFonts w:ascii="Helvetica Neue" w:hAnsi="Helvetica Neue"/>
          <w:color w:val="auto"/>
          <w:sz w:val="22"/>
          <w:szCs w:val="22"/>
        </w:rPr>
      </w:pPr>
      <w:r w:rsidRPr="00CF06E1">
        <w:rPr>
          <w:rFonts w:ascii="Helvetica Neue" w:hAnsi="Helvetica Neue"/>
          <w:color w:val="auto"/>
          <w:sz w:val="22"/>
          <w:szCs w:val="22"/>
        </w:rPr>
        <w:t xml:space="preserve">the appointee works under the supervision of a senior scholar; and  </w:t>
      </w:r>
    </w:p>
    <w:p w14:paraId="1584DD86" w14:textId="77777777" w:rsidR="00C849BF" w:rsidRPr="00CF06E1" w:rsidRDefault="00C849BF" w:rsidP="00C849BF">
      <w:pPr>
        <w:pStyle w:val="Default"/>
        <w:numPr>
          <w:ilvl w:val="0"/>
          <w:numId w:val="33"/>
        </w:numPr>
        <w:rPr>
          <w:rFonts w:ascii="Helvetica Neue" w:hAnsi="Helvetica Neue"/>
          <w:color w:val="auto"/>
          <w:sz w:val="22"/>
          <w:szCs w:val="22"/>
        </w:rPr>
      </w:pPr>
      <w:r w:rsidRPr="00CF06E1">
        <w:rPr>
          <w:rFonts w:ascii="Helvetica Neue" w:hAnsi="Helvetica Neue"/>
          <w:color w:val="auto"/>
          <w:sz w:val="22"/>
          <w:szCs w:val="22"/>
        </w:rPr>
        <w:t xml:space="preserve">the appointee has the freedom, and is expected, to publish the results of his or her research or scholarship; and  </w:t>
      </w:r>
    </w:p>
    <w:p w14:paraId="25330ED6" w14:textId="77777777" w:rsidR="00C849BF" w:rsidRPr="00CF06E1" w:rsidRDefault="00C849BF" w:rsidP="00C849BF">
      <w:pPr>
        <w:pStyle w:val="Default"/>
        <w:numPr>
          <w:ilvl w:val="0"/>
          <w:numId w:val="33"/>
        </w:numPr>
        <w:rPr>
          <w:rFonts w:ascii="Helvetica Neue" w:hAnsi="Helvetica Neue"/>
          <w:color w:val="auto"/>
          <w:sz w:val="22"/>
          <w:szCs w:val="22"/>
        </w:rPr>
      </w:pPr>
      <w:r w:rsidRPr="00CF06E1">
        <w:rPr>
          <w:rFonts w:ascii="Helvetica Neue" w:hAnsi="Helvetica Neue"/>
          <w:color w:val="auto"/>
          <w:sz w:val="22"/>
          <w:szCs w:val="22"/>
        </w:rPr>
        <w:t xml:space="preserve">the appointment is at will, transitional, and limited in time and scope; (See Section C below; and </w:t>
      </w:r>
    </w:p>
    <w:p w14:paraId="32CCE137" w14:textId="77777777" w:rsidR="00C849BF" w:rsidRPr="00CF06E1" w:rsidRDefault="00C849BF" w:rsidP="00C849BF">
      <w:pPr>
        <w:pStyle w:val="ListParagraph"/>
        <w:widowControl w:val="0"/>
        <w:numPr>
          <w:ilvl w:val="0"/>
          <w:numId w:val="33"/>
        </w:numPr>
        <w:autoSpaceDE w:val="0"/>
        <w:autoSpaceDN w:val="0"/>
        <w:adjustRightInd w:val="0"/>
        <w:spacing w:after="4" w:line="250" w:lineRule="auto"/>
        <w:rPr>
          <w:rFonts w:ascii="Helvetica Neue" w:hAnsi="Helvetica Neue"/>
          <w:bCs/>
          <w:iCs/>
          <w:sz w:val="22"/>
          <w:szCs w:val="22"/>
        </w:rPr>
      </w:pPr>
      <w:r w:rsidRPr="00CF06E1">
        <w:rPr>
          <w:rFonts w:ascii="Helvetica Neue" w:hAnsi="Helvetica Neue"/>
          <w:bCs/>
          <w:iCs/>
          <w:sz w:val="22"/>
          <w:szCs w:val="22"/>
        </w:rPr>
        <w:t xml:space="preserve">the appointment is usually made at a 1.0 FTE and postdoctoral fellows supported by a training grant must be appointed at a 1.0 FTE; and   </w:t>
      </w:r>
    </w:p>
    <w:p w14:paraId="78E8BAAB" w14:textId="77777777" w:rsidR="00C849BF" w:rsidRPr="00CF06E1" w:rsidRDefault="00C849BF" w:rsidP="00C849BF">
      <w:pPr>
        <w:pStyle w:val="ListParagraph"/>
        <w:widowControl w:val="0"/>
        <w:numPr>
          <w:ilvl w:val="0"/>
          <w:numId w:val="33"/>
        </w:numPr>
        <w:autoSpaceDE w:val="0"/>
        <w:autoSpaceDN w:val="0"/>
        <w:adjustRightInd w:val="0"/>
        <w:spacing w:after="4" w:line="250" w:lineRule="auto"/>
        <w:rPr>
          <w:rFonts w:ascii="Helvetica Neue" w:hAnsi="Helvetica Neue"/>
          <w:sz w:val="22"/>
          <w:szCs w:val="22"/>
        </w:rPr>
      </w:pPr>
      <w:r w:rsidRPr="00CF06E1">
        <w:rPr>
          <w:rFonts w:ascii="Helvetica Neue" w:hAnsi="Helvetica Neue"/>
          <w:bCs/>
          <w:iCs/>
          <w:sz w:val="22"/>
          <w:szCs w:val="22"/>
        </w:rPr>
        <w:t xml:space="preserve">postdoctoral fellows who wish to be appointed at less than a 1.0 FTE, for example so that they may simultaneously explore other career opportunities, may submit a request explaining why they wish to be appointed at less than a 1.0 FTE.  This request must </w:t>
      </w:r>
      <w:r w:rsidRPr="00CF06E1">
        <w:rPr>
          <w:rFonts w:ascii="Helvetica Neue" w:hAnsi="Helvetica Neue"/>
          <w:bCs/>
          <w:iCs/>
          <w:sz w:val="22"/>
          <w:szCs w:val="22"/>
        </w:rPr>
        <w:lastRenderedPageBreak/>
        <w:t>include a description of the other source of employment in which they will be participating.   Postdoctoral fellows who are approved for a less than a 1.0 FTE appointment are still required to sign and submit a conflict of interest form and are also bound by other policies of the university (such as the institutional intellectual property agreement); and</w:t>
      </w:r>
    </w:p>
    <w:p w14:paraId="134E1B19" w14:textId="77777777" w:rsidR="00C849BF" w:rsidRPr="00CF06E1" w:rsidRDefault="00C849BF" w:rsidP="00C849BF">
      <w:pPr>
        <w:pStyle w:val="Default"/>
        <w:numPr>
          <w:ilvl w:val="0"/>
          <w:numId w:val="33"/>
        </w:numPr>
        <w:rPr>
          <w:rFonts w:ascii="Helvetica Neue" w:hAnsi="Helvetica Neue"/>
          <w:color w:val="auto"/>
          <w:sz w:val="22"/>
          <w:szCs w:val="22"/>
        </w:rPr>
      </w:pPr>
      <w:r w:rsidRPr="00CF06E1">
        <w:rPr>
          <w:rFonts w:ascii="Helvetica Neue" w:hAnsi="Helvetica Neue"/>
          <w:color w:val="auto"/>
          <w:sz w:val="22"/>
          <w:szCs w:val="22"/>
        </w:rPr>
        <w:t xml:space="preserve">the appointment is viewed as preparatory to a full-time academic and/or research career, including careers outside of the laboratory; and   </w:t>
      </w:r>
    </w:p>
    <w:p w14:paraId="367253FE" w14:textId="77777777" w:rsidR="00C849BF" w:rsidRPr="00CF06E1" w:rsidRDefault="00C849BF" w:rsidP="00C849BF">
      <w:pPr>
        <w:pStyle w:val="Default"/>
        <w:numPr>
          <w:ilvl w:val="0"/>
          <w:numId w:val="33"/>
        </w:numPr>
        <w:rPr>
          <w:rFonts w:ascii="Helvetica Neue" w:hAnsi="Helvetica Neue"/>
          <w:color w:val="auto"/>
          <w:sz w:val="22"/>
          <w:szCs w:val="22"/>
        </w:rPr>
      </w:pPr>
      <w:r w:rsidRPr="00CF06E1">
        <w:rPr>
          <w:rFonts w:ascii="Helvetica Neue" w:hAnsi="Helvetica Neue"/>
          <w:color w:val="auto"/>
          <w:sz w:val="22"/>
          <w:szCs w:val="22"/>
        </w:rPr>
        <w:t xml:space="preserve">the appointment is not part of a clinical training program within a Graduate Medical Education program at the University of Colorado Anschutz Medical Campus; and </w:t>
      </w:r>
    </w:p>
    <w:p w14:paraId="5B0CFCCE" w14:textId="77777777" w:rsidR="00C849BF" w:rsidRPr="00CF06E1" w:rsidRDefault="00C849BF" w:rsidP="00C849BF">
      <w:pPr>
        <w:pStyle w:val="Default"/>
        <w:numPr>
          <w:ilvl w:val="0"/>
          <w:numId w:val="33"/>
        </w:numPr>
        <w:rPr>
          <w:rFonts w:ascii="Helvetica Neue" w:hAnsi="Helvetica Neue"/>
          <w:color w:val="auto"/>
          <w:sz w:val="22"/>
          <w:szCs w:val="22"/>
        </w:rPr>
      </w:pPr>
      <w:r w:rsidRPr="00CF06E1">
        <w:rPr>
          <w:rFonts w:ascii="Helvetica Neue" w:hAnsi="Helvetica Neue"/>
          <w:color w:val="auto"/>
          <w:sz w:val="22"/>
          <w:szCs w:val="22"/>
        </w:rPr>
        <w:t xml:space="preserve">given that the university considers these positions to be traineeships in highly specialized areas of study, and that these traineeships are required in order to realize full employment in the field, these positions will be defined as internships equivalent to the GME Residency program only for purposes of completing requests for student loan deferments. </w:t>
      </w:r>
    </w:p>
    <w:p w14:paraId="1C4B5A42" w14:textId="77777777" w:rsidR="00C849BF" w:rsidRPr="00CF06E1" w:rsidRDefault="00C849BF" w:rsidP="00C849BF">
      <w:pPr>
        <w:pStyle w:val="Default"/>
        <w:ind w:left="720"/>
        <w:rPr>
          <w:rFonts w:ascii="Helvetica Neue" w:hAnsi="Helvetica Neue"/>
          <w:color w:val="auto"/>
          <w:sz w:val="22"/>
          <w:szCs w:val="22"/>
        </w:rPr>
      </w:pPr>
    </w:p>
    <w:p w14:paraId="11D24D47" w14:textId="77777777" w:rsidR="00C849BF" w:rsidRPr="00CF06E1" w:rsidRDefault="00C849BF" w:rsidP="00C5172A">
      <w:pPr>
        <w:outlineLvl w:val="0"/>
        <w:rPr>
          <w:rFonts w:ascii="Helvetica Neue" w:hAnsi="Helvetica Neue" w:cs="Arial"/>
          <w:b/>
          <w:bCs/>
          <w:color w:val="000000"/>
          <w:sz w:val="22"/>
          <w:szCs w:val="22"/>
        </w:rPr>
      </w:pPr>
      <w:r w:rsidRPr="00CF06E1">
        <w:rPr>
          <w:rFonts w:ascii="Helvetica Neue" w:hAnsi="Helvetica Neue" w:cs="Arial"/>
          <w:b/>
          <w:bCs/>
          <w:color w:val="000000"/>
          <w:sz w:val="22"/>
          <w:szCs w:val="22"/>
        </w:rPr>
        <w:t xml:space="preserve">C. Term Limits for Research Postdoctoral Fellow/Trainee Appointments </w:t>
      </w:r>
    </w:p>
    <w:p w14:paraId="4BEB5237" w14:textId="77777777" w:rsidR="00C849BF" w:rsidRPr="00CF06E1" w:rsidRDefault="00C849BF" w:rsidP="00C849BF">
      <w:pPr>
        <w:pStyle w:val="CM8"/>
        <w:numPr>
          <w:ilvl w:val="0"/>
          <w:numId w:val="34"/>
        </w:numPr>
        <w:rPr>
          <w:rFonts w:ascii="Helvetica Neue" w:hAnsi="Helvetica Neue" w:cs="Arial"/>
          <w:color w:val="000000"/>
          <w:sz w:val="22"/>
          <w:szCs w:val="22"/>
        </w:rPr>
      </w:pPr>
      <w:r w:rsidRPr="00CF06E1">
        <w:rPr>
          <w:rFonts w:ascii="Helvetica Neue" w:hAnsi="Helvetica Neue" w:cs="Arial"/>
          <w:color w:val="000000"/>
          <w:sz w:val="22"/>
          <w:szCs w:val="22"/>
        </w:rPr>
        <w:t xml:space="preserve">A research postdoctoral fellow </w:t>
      </w:r>
      <w:r w:rsidRPr="00CF06E1">
        <w:rPr>
          <w:rFonts w:ascii="Helvetica Neue" w:hAnsi="Helvetica Neue" w:cs="Arial"/>
          <w:sz w:val="22"/>
          <w:szCs w:val="22"/>
        </w:rPr>
        <w:t>should</w:t>
      </w:r>
      <w:r w:rsidRPr="00CF06E1">
        <w:rPr>
          <w:rFonts w:ascii="Helvetica Neue" w:hAnsi="Helvetica Neue" w:cs="Arial"/>
          <w:color w:val="000000"/>
          <w:sz w:val="22"/>
          <w:szCs w:val="22"/>
        </w:rPr>
        <w:t xml:space="preserve"> have a maximum of six years of postdoctoral experience at the University. Time spent as a postdoctoral fellow at other institutions is not included in the six-year term limit.   </w:t>
      </w:r>
    </w:p>
    <w:p w14:paraId="1DBDF561" w14:textId="77777777" w:rsidR="00C849BF" w:rsidRPr="00CF06E1" w:rsidRDefault="00C849BF" w:rsidP="00C849BF">
      <w:pPr>
        <w:pStyle w:val="CM8"/>
        <w:numPr>
          <w:ilvl w:val="0"/>
          <w:numId w:val="34"/>
        </w:numPr>
        <w:rPr>
          <w:rFonts w:ascii="Helvetica Neue" w:hAnsi="Helvetica Neue" w:cs="Arial"/>
          <w:color w:val="000000"/>
          <w:sz w:val="22"/>
          <w:szCs w:val="22"/>
        </w:rPr>
      </w:pPr>
      <w:r w:rsidRPr="00CF06E1">
        <w:rPr>
          <w:rFonts w:ascii="Helvetica Neue" w:hAnsi="Helvetica Neue" w:cs="Arial"/>
          <w:color w:val="000000"/>
          <w:sz w:val="22"/>
          <w:szCs w:val="22"/>
        </w:rPr>
        <w:t xml:space="preserve">Individuals who are retained at the University beyond this six-year term limit </w:t>
      </w:r>
      <w:r w:rsidRPr="00CF06E1">
        <w:rPr>
          <w:rFonts w:ascii="Helvetica Neue" w:hAnsi="Helvetica Neue" w:cs="Arial"/>
          <w:sz w:val="22"/>
          <w:szCs w:val="22"/>
        </w:rPr>
        <w:t>should</w:t>
      </w:r>
      <w:r w:rsidRPr="00CF06E1">
        <w:rPr>
          <w:rFonts w:ascii="Helvetica Neue" w:hAnsi="Helvetica Neue" w:cs="Arial"/>
          <w:color w:val="000000"/>
          <w:sz w:val="22"/>
          <w:szCs w:val="22"/>
        </w:rPr>
        <w:t xml:space="preserve"> be placed into a regular job classification, such as Instructor, Research Associate, Senior Research Associate, or Assistant Professor.  </w:t>
      </w:r>
    </w:p>
    <w:p w14:paraId="1B7B4536" w14:textId="77777777" w:rsidR="00C849BF" w:rsidRPr="00CF06E1" w:rsidRDefault="00C849BF" w:rsidP="00C849BF">
      <w:pPr>
        <w:pStyle w:val="CM8"/>
        <w:numPr>
          <w:ilvl w:val="0"/>
          <w:numId w:val="34"/>
        </w:numPr>
        <w:rPr>
          <w:rFonts w:ascii="Helvetica Neue" w:hAnsi="Helvetica Neue" w:cs="Arial"/>
          <w:color w:val="000000"/>
          <w:sz w:val="22"/>
          <w:szCs w:val="22"/>
        </w:rPr>
      </w:pPr>
      <w:r w:rsidRPr="00CF06E1">
        <w:rPr>
          <w:rFonts w:ascii="Helvetica Neue" w:hAnsi="Helvetica Neue" w:cs="Arial"/>
          <w:color w:val="000000"/>
          <w:sz w:val="22"/>
          <w:szCs w:val="22"/>
        </w:rPr>
        <w:t xml:space="preserve">A research postdoctoral fellow and his/her faculty mentor may petition the Dean of the School </w:t>
      </w:r>
      <w:r w:rsidRPr="00CF06E1">
        <w:rPr>
          <w:rFonts w:ascii="Helvetica Neue" w:hAnsi="Helvetica Neue" w:cs="Arial"/>
          <w:sz w:val="22"/>
          <w:szCs w:val="22"/>
        </w:rPr>
        <w:t>in which the faculty member has their primary appointment</w:t>
      </w:r>
      <w:r w:rsidRPr="00CF06E1">
        <w:rPr>
          <w:rFonts w:ascii="Helvetica Neue" w:hAnsi="Helvetica Neue" w:cs="Arial"/>
          <w:color w:val="000000"/>
          <w:sz w:val="22"/>
          <w:szCs w:val="22"/>
        </w:rPr>
        <w:t xml:space="preserve"> for an extension to these terms.  </w:t>
      </w:r>
    </w:p>
    <w:p w14:paraId="631ADA38" w14:textId="77777777" w:rsidR="00C849BF" w:rsidRPr="00CF06E1" w:rsidRDefault="00C849BF" w:rsidP="00C849BF">
      <w:pPr>
        <w:pStyle w:val="Default"/>
        <w:rPr>
          <w:rFonts w:ascii="Helvetica Neue" w:hAnsi="Helvetica Neue"/>
          <w:b/>
          <w:bCs/>
          <w:sz w:val="22"/>
          <w:szCs w:val="22"/>
        </w:rPr>
      </w:pPr>
    </w:p>
    <w:p w14:paraId="183279A0" w14:textId="03DD0892" w:rsidR="00C849BF" w:rsidRPr="00CF06E1" w:rsidRDefault="00C849BF" w:rsidP="00C5172A">
      <w:pPr>
        <w:pStyle w:val="Default"/>
        <w:outlineLvl w:val="0"/>
        <w:rPr>
          <w:rFonts w:ascii="Helvetica Neue" w:hAnsi="Helvetica Neue"/>
          <w:sz w:val="22"/>
          <w:szCs w:val="22"/>
        </w:rPr>
      </w:pPr>
      <w:r w:rsidRPr="00CF06E1">
        <w:rPr>
          <w:rFonts w:ascii="Helvetica Neue" w:hAnsi="Helvetica Neue"/>
          <w:b/>
          <w:bCs/>
          <w:sz w:val="22"/>
          <w:szCs w:val="22"/>
        </w:rPr>
        <w:t>D. Minimum Salary at Initial Appointment</w:t>
      </w:r>
    </w:p>
    <w:p w14:paraId="6370BC73" w14:textId="77777777" w:rsidR="00C849BF" w:rsidRPr="00CF06E1" w:rsidRDefault="00C849BF" w:rsidP="00C849BF">
      <w:pPr>
        <w:pStyle w:val="Default"/>
        <w:numPr>
          <w:ilvl w:val="0"/>
          <w:numId w:val="35"/>
        </w:numPr>
        <w:rPr>
          <w:rFonts w:ascii="Helvetica Neue" w:hAnsi="Helvetica Neue"/>
          <w:color w:val="auto"/>
          <w:sz w:val="22"/>
          <w:szCs w:val="22"/>
        </w:rPr>
      </w:pPr>
      <w:r w:rsidRPr="00CF06E1">
        <w:rPr>
          <w:rFonts w:ascii="Helvetica Neue" w:hAnsi="Helvetica Neue"/>
          <w:sz w:val="22"/>
          <w:szCs w:val="22"/>
        </w:rPr>
        <w:t xml:space="preserve">The </w:t>
      </w:r>
      <w:r w:rsidRPr="00CF06E1">
        <w:rPr>
          <w:rFonts w:ascii="Helvetica Neue" w:hAnsi="Helvetica Neue"/>
          <w:color w:val="auto"/>
          <w:sz w:val="22"/>
          <w:szCs w:val="22"/>
        </w:rPr>
        <w:t>suggested</w:t>
      </w:r>
      <w:r w:rsidRPr="00CF06E1">
        <w:rPr>
          <w:rFonts w:ascii="Helvetica Neue" w:hAnsi="Helvetica Neue"/>
          <w:color w:val="FF0000"/>
          <w:sz w:val="22"/>
          <w:szCs w:val="22"/>
        </w:rPr>
        <w:t xml:space="preserve"> </w:t>
      </w:r>
      <w:r w:rsidRPr="00CF06E1">
        <w:rPr>
          <w:rFonts w:ascii="Helvetica Neue" w:hAnsi="Helvetica Neue"/>
          <w:sz w:val="22"/>
          <w:szCs w:val="22"/>
        </w:rPr>
        <w:t xml:space="preserve">initial minimum stipend/salary for postdoctoral fellows </w:t>
      </w:r>
      <w:r w:rsidRPr="00CF06E1">
        <w:rPr>
          <w:rFonts w:ascii="Helvetica Neue" w:hAnsi="Helvetica Neue"/>
          <w:color w:val="auto"/>
          <w:sz w:val="22"/>
          <w:szCs w:val="22"/>
        </w:rPr>
        <w:t>is that defined in</w:t>
      </w:r>
      <w:r w:rsidRPr="00CF06E1">
        <w:rPr>
          <w:rFonts w:ascii="Helvetica Neue" w:hAnsi="Helvetica Neue"/>
          <w:sz w:val="22"/>
          <w:szCs w:val="22"/>
        </w:rPr>
        <w:t xml:space="preserve"> the current NIH training grant </w:t>
      </w:r>
      <w:r w:rsidRPr="00CF06E1">
        <w:rPr>
          <w:rFonts w:ascii="Helvetica Neue" w:hAnsi="Helvetica Neue"/>
          <w:color w:val="auto"/>
          <w:sz w:val="22"/>
          <w:szCs w:val="22"/>
        </w:rPr>
        <w:t>guidelines</w:t>
      </w:r>
      <w:r w:rsidRPr="00CF06E1">
        <w:rPr>
          <w:rFonts w:ascii="Helvetica Neue" w:hAnsi="Helvetica Neue"/>
          <w:sz w:val="22"/>
          <w:szCs w:val="22"/>
        </w:rPr>
        <w:t xml:space="preserve">. </w:t>
      </w:r>
      <w:r w:rsidRPr="00CF06E1">
        <w:rPr>
          <w:rFonts w:ascii="Helvetica Neue" w:hAnsi="Helvetica Neue"/>
          <w:color w:val="0000FF"/>
          <w:sz w:val="22"/>
          <w:szCs w:val="22"/>
          <w:u w:val="single"/>
        </w:rPr>
        <w:t xml:space="preserve">http://grants.nih.gov/training/nrsa.htm </w:t>
      </w:r>
      <w:r w:rsidRPr="00CF06E1">
        <w:rPr>
          <w:rFonts w:ascii="Helvetica Neue" w:hAnsi="Helvetica Neue"/>
          <w:sz w:val="22"/>
          <w:szCs w:val="22"/>
        </w:rPr>
        <w:t xml:space="preserve">   </w:t>
      </w:r>
      <w:r w:rsidRPr="00CF06E1">
        <w:rPr>
          <w:rFonts w:ascii="Helvetica Neue" w:hAnsi="Helvetica Neue"/>
          <w:color w:val="auto"/>
          <w:sz w:val="22"/>
          <w:szCs w:val="22"/>
        </w:rPr>
        <w:t>All full-time postdoctoral fellows must receive a stipend either equal to, or above, the NIH guidelines for a postdoctoral fellow with no previous experience.</w:t>
      </w:r>
    </w:p>
    <w:p w14:paraId="76FA72FF" w14:textId="77777777" w:rsidR="00C849BF" w:rsidRPr="00CF06E1" w:rsidRDefault="00C849BF" w:rsidP="00C849BF">
      <w:pPr>
        <w:pStyle w:val="Default"/>
        <w:numPr>
          <w:ilvl w:val="0"/>
          <w:numId w:val="35"/>
        </w:numPr>
        <w:rPr>
          <w:rFonts w:ascii="Helvetica Neue" w:hAnsi="Helvetica Neue"/>
          <w:color w:val="auto"/>
          <w:sz w:val="22"/>
          <w:szCs w:val="22"/>
        </w:rPr>
      </w:pPr>
      <w:r w:rsidRPr="00CF06E1">
        <w:rPr>
          <w:rFonts w:ascii="Helvetica Neue" w:hAnsi="Helvetica Neue"/>
          <w:sz w:val="22"/>
          <w:szCs w:val="22"/>
        </w:rPr>
        <w:t xml:space="preserve">Exceptions to this policy may be granted by </w:t>
      </w:r>
      <w:r w:rsidRPr="00CF06E1">
        <w:rPr>
          <w:rFonts w:ascii="Helvetica Neue" w:hAnsi="Helvetica Neue"/>
          <w:color w:val="auto"/>
          <w:sz w:val="22"/>
          <w:szCs w:val="22"/>
        </w:rPr>
        <w:t>the</w:t>
      </w:r>
      <w:r w:rsidRPr="00CF06E1">
        <w:rPr>
          <w:rFonts w:ascii="Helvetica Neue" w:hAnsi="Helvetica Neue"/>
          <w:sz w:val="22"/>
          <w:szCs w:val="22"/>
        </w:rPr>
        <w:t xml:space="preserve"> Dean of the School </w:t>
      </w:r>
      <w:r w:rsidRPr="00CF06E1">
        <w:rPr>
          <w:rFonts w:ascii="Helvetica Neue" w:hAnsi="Helvetica Neue"/>
          <w:color w:val="auto"/>
          <w:sz w:val="22"/>
          <w:szCs w:val="22"/>
        </w:rPr>
        <w:t xml:space="preserve">in which the faculty member has their primary appointment. </w:t>
      </w:r>
    </w:p>
    <w:p w14:paraId="011A9E12" w14:textId="77777777" w:rsidR="00C849BF" w:rsidRPr="00CF06E1" w:rsidRDefault="00C849BF" w:rsidP="00C849BF">
      <w:pPr>
        <w:pStyle w:val="ListParagraph"/>
        <w:widowControl w:val="0"/>
        <w:numPr>
          <w:ilvl w:val="0"/>
          <w:numId w:val="35"/>
        </w:numPr>
        <w:autoSpaceDE w:val="0"/>
        <w:autoSpaceDN w:val="0"/>
        <w:adjustRightInd w:val="0"/>
        <w:spacing w:after="4" w:line="250" w:lineRule="auto"/>
        <w:rPr>
          <w:rFonts w:ascii="Helvetica Neue" w:hAnsi="Helvetica Neue"/>
          <w:sz w:val="22"/>
          <w:szCs w:val="22"/>
        </w:rPr>
      </w:pPr>
      <w:r w:rsidRPr="00CF06E1">
        <w:rPr>
          <w:rFonts w:ascii="Helvetica Neue" w:hAnsi="Helvetica Neue"/>
          <w:bCs/>
          <w:iCs/>
          <w:sz w:val="22"/>
          <w:szCs w:val="22"/>
        </w:rPr>
        <w:t>This policy covers the salary requirements for all new hires as of July 2015.  It is not the intent of the policy to enable decreases in the salary of individuals currently appointed as a postdoctoral fellow</w:t>
      </w:r>
      <w:r w:rsidRPr="00CF06E1">
        <w:rPr>
          <w:rFonts w:ascii="Helvetica Neue" w:hAnsi="Helvetica Neue"/>
          <w:b/>
          <w:bCs/>
          <w:iCs/>
          <w:sz w:val="22"/>
          <w:szCs w:val="22"/>
        </w:rPr>
        <w:t>.</w:t>
      </w:r>
    </w:p>
    <w:p w14:paraId="752ECEB6" w14:textId="77777777" w:rsidR="00C849BF" w:rsidRPr="00CF06E1" w:rsidRDefault="00C849BF" w:rsidP="00C849BF">
      <w:pPr>
        <w:pStyle w:val="Default"/>
        <w:numPr>
          <w:ilvl w:val="0"/>
          <w:numId w:val="35"/>
        </w:numPr>
        <w:rPr>
          <w:rFonts w:ascii="Helvetica Neue" w:hAnsi="Helvetica Neue"/>
          <w:sz w:val="22"/>
          <w:szCs w:val="22"/>
        </w:rPr>
      </w:pPr>
      <w:r w:rsidRPr="00CF06E1">
        <w:rPr>
          <w:rFonts w:ascii="Helvetica Neue" w:hAnsi="Helvetica Neue"/>
          <w:color w:val="auto"/>
          <w:sz w:val="22"/>
          <w:szCs w:val="22"/>
        </w:rPr>
        <w:t>In disciplines not funded</w:t>
      </w:r>
      <w:r w:rsidRPr="00CF06E1">
        <w:rPr>
          <w:rFonts w:ascii="Helvetica Neue" w:hAnsi="Helvetica Neue"/>
          <w:sz w:val="22"/>
          <w:szCs w:val="22"/>
        </w:rPr>
        <w:t xml:space="preserve"> by federal agencies, the Dean of the appropriate school or college </w:t>
      </w:r>
      <w:r w:rsidRPr="00CF06E1">
        <w:rPr>
          <w:rFonts w:ascii="Helvetica Neue" w:hAnsi="Helvetica Neue"/>
          <w:color w:val="auto"/>
          <w:sz w:val="22"/>
          <w:szCs w:val="22"/>
        </w:rPr>
        <w:t>will</w:t>
      </w:r>
      <w:r w:rsidRPr="00CF06E1">
        <w:rPr>
          <w:rFonts w:ascii="Helvetica Neue" w:hAnsi="Helvetica Neue"/>
          <w:sz w:val="22"/>
          <w:szCs w:val="22"/>
        </w:rPr>
        <w:t xml:space="preserve"> establish appropriate salary guidelines. </w:t>
      </w:r>
    </w:p>
    <w:p w14:paraId="1FBD0279" w14:textId="77777777" w:rsidR="00C849BF" w:rsidRPr="00CF06E1" w:rsidRDefault="00C849BF" w:rsidP="00C849BF">
      <w:pPr>
        <w:pStyle w:val="Default"/>
        <w:rPr>
          <w:rFonts w:ascii="Helvetica Neue" w:hAnsi="Helvetica Neue" w:cs="Times New Roman"/>
          <w:color w:val="auto"/>
          <w:sz w:val="22"/>
          <w:szCs w:val="22"/>
        </w:rPr>
      </w:pPr>
    </w:p>
    <w:p w14:paraId="31149F9E" w14:textId="77777777" w:rsidR="00C849BF" w:rsidRPr="00CF06E1" w:rsidRDefault="00C849BF" w:rsidP="00C5172A">
      <w:pPr>
        <w:pStyle w:val="CM4"/>
        <w:outlineLvl w:val="0"/>
        <w:rPr>
          <w:rFonts w:ascii="Helvetica Neue" w:hAnsi="Helvetica Neue"/>
          <w:sz w:val="22"/>
          <w:szCs w:val="22"/>
        </w:rPr>
      </w:pPr>
      <w:r w:rsidRPr="00CF06E1">
        <w:rPr>
          <w:rFonts w:ascii="Helvetica Neue" w:hAnsi="Helvetica Neue"/>
          <w:b/>
          <w:bCs/>
          <w:sz w:val="22"/>
          <w:szCs w:val="22"/>
        </w:rPr>
        <w:t xml:space="preserve">E.  Grievance and Evaluation Processes </w:t>
      </w:r>
    </w:p>
    <w:p w14:paraId="7F3C4B0F" w14:textId="77777777" w:rsidR="00C849BF" w:rsidRPr="00CF06E1" w:rsidRDefault="00C849BF" w:rsidP="00C849BF">
      <w:pPr>
        <w:pStyle w:val="ListParagraph"/>
        <w:numPr>
          <w:ilvl w:val="0"/>
          <w:numId w:val="29"/>
        </w:numPr>
        <w:spacing w:line="259" w:lineRule="auto"/>
        <w:rPr>
          <w:rFonts w:ascii="Helvetica Neue" w:hAnsi="Helvetica Neue"/>
          <w:sz w:val="22"/>
          <w:szCs w:val="22"/>
        </w:rPr>
      </w:pPr>
      <w:r w:rsidRPr="00CF06E1">
        <w:rPr>
          <w:rFonts w:ascii="Helvetica Neue" w:hAnsi="Helvetica Neue"/>
          <w:sz w:val="22"/>
          <w:szCs w:val="22"/>
        </w:rPr>
        <w:t xml:space="preserve">Each School and College should establish their own procedures for handling grievances involving professionalism issues, salary, benefits and work conditions.  Clear directions for how to appeal decisions will be developed by the School/College.  The final decision rests with the Dean of the School/College in which the fellow is employed.  </w:t>
      </w:r>
    </w:p>
    <w:p w14:paraId="47187669" w14:textId="77777777" w:rsidR="00C849BF" w:rsidRPr="00CF06E1" w:rsidRDefault="00C849BF" w:rsidP="00C849BF">
      <w:pPr>
        <w:pStyle w:val="ListParagraph"/>
        <w:numPr>
          <w:ilvl w:val="0"/>
          <w:numId w:val="29"/>
        </w:numPr>
        <w:spacing w:line="259" w:lineRule="auto"/>
        <w:rPr>
          <w:rFonts w:ascii="Helvetica Neue" w:eastAsia="Times New Roman" w:hAnsi="Helvetica Neue"/>
          <w:b/>
          <w:bCs/>
          <w:sz w:val="22"/>
          <w:szCs w:val="22"/>
        </w:rPr>
      </w:pPr>
      <w:r w:rsidRPr="00CF06E1">
        <w:rPr>
          <w:rFonts w:ascii="Helvetica Neue" w:hAnsi="Helvetica Neue"/>
          <w:sz w:val="22"/>
          <w:szCs w:val="22"/>
        </w:rPr>
        <w:t xml:space="preserve">Each postdoctoral fellow must receive an annual evaluation.  This process can be completed according to the procedures adopted by the School/College into which the postdoctoral fellow is hired.  In addition, for Schools and Colleges that would prefer that the Graduate School facilitate the evaluation of postdoctoral fellows, the Graduate School will provide an on-line application so that faculty can complete an annual evaluation of each of their postdoctoral fellows.  The Graduate School will also provide the Department chairperson, or other direct supervisor of faculty who have postdoctoral fellows in their lab, an indication that this report was completed by the Faculty and seen by the fellow. </w:t>
      </w:r>
    </w:p>
    <w:p w14:paraId="10836CA5" w14:textId="77777777" w:rsidR="00C849BF" w:rsidRPr="00CF06E1" w:rsidRDefault="00C849BF" w:rsidP="00C849BF">
      <w:pPr>
        <w:pStyle w:val="CM2"/>
        <w:rPr>
          <w:rFonts w:ascii="Helvetica Neue" w:hAnsi="Helvetica Neue" w:cs="Arial"/>
          <w:b/>
          <w:bCs/>
          <w:sz w:val="22"/>
          <w:szCs w:val="22"/>
        </w:rPr>
      </w:pPr>
    </w:p>
    <w:p w14:paraId="1CEBA8E5" w14:textId="77777777" w:rsidR="00C849BF" w:rsidRPr="00CF06E1" w:rsidRDefault="00C849BF" w:rsidP="00C5172A">
      <w:pPr>
        <w:pStyle w:val="CM2"/>
        <w:outlineLvl w:val="0"/>
        <w:rPr>
          <w:rFonts w:ascii="Helvetica Neue" w:hAnsi="Helvetica Neue" w:cs="Arial"/>
          <w:sz w:val="22"/>
          <w:szCs w:val="22"/>
        </w:rPr>
      </w:pPr>
      <w:r w:rsidRPr="00CF06E1">
        <w:rPr>
          <w:rFonts w:ascii="Helvetica Neue" w:hAnsi="Helvetica Neue" w:cs="Arial"/>
          <w:b/>
          <w:bCs/>
          <w:sz w:val="22"/>
          <w:szCs w:val="22"/>
        </w:rPr>
        <w:t xml:space="preserve">F. Uniform Benefits </w:t>
      </w:r>
    </w:p>
    <w:p w14:paraId="17BB2073" w14:textId="77777777" w:rsidR="00C849BF" w:rsidRPr="00CF06E1" w:rsidRDefault="00C849BF" w:rsidP="00C849BF">
      <w:pPr>
        <w:pStyle w:val="CM2"/>
        <w:numPr>
          <w:ilvl w:val="0"/>
          <w:numId w:val="25"/>
        </w:numPr>
        <w:spacing w:line="240" w:lineRule="auto"/>
        <w:rPr>
          <w:rFonts w:ascii="Helvetica Neue" w:hAnsi="Helvetica Neue" w:cs="Arial"/>
          <w:color w:val="000000"/>
          <w:sz w:val="22"/>
          <w:szCs w:val="22"/>
        </w:rPr>
      </w:pPr>
      <w:r w:rsidRPr="00CF06E1">
        <w:rPr>
          <w:rFonts w:ascii="Helvetica Neue" w:hAnsi="Helvetica Neue" w:cs="Arial"/>
          <w:sz w:val="22"/>
          <w:szCs w:val="22"/>
        </w:rPr>
        <w:t xml:space="preserve">All research Postdoctoral Fellows/Trainees employed 50% or more receive the same benefits, regardless of the source of their support.  See the </w:t>
      </w:r>
      <w:r w:rsidRPr="00CF06E1">
        <w:rPr>
          <w:rFonts w:ascii="Helvetica Neue" w:hAnsi="Helvetica Neue" w:cs="Arial"/>
          <w:i/>
          <w:iCs/>
          <w:sz w:val="22"/>
          <w:szCs w:val="22"/>
        </w:rPr>
        <w:t>Benefits Eligibility Matrix</w:t>
      </w:r>
      <w:r w:rsidRPr="00CF06E1">
        <w:rPr>
          <w:rFonts w:ascii="Helvetica Neue" w:hAnsi="Helvetica Neue" w:cs="Arial"/>
          <w:sz w:val="22"/>
          <w:szCs w:val="22"/>
        </w:rPr>
        <w:t xml:space="preserve"> at the Employment Services website.</w:t>
      </w:r>
    </w:p>
    <w:p w14:paraId="00D8ABA8" w14:textId="77777777" w:rsidR="00C849BF" w:rsidRPr="00CF06E1" w:rsidRDefault="00C849BF" w:rsidP="00C849BF">
      <w:pPr>
        <w:pStyle w:val="CM2"/>
        <w:numPr>
          <w:ilvl w:val="0"/>
          <w:numId w:val="25"/>
        </w:numPr>
        <w:spacing w:line="240" w:lineRule="auto"/>
        <w:rPr>
          <w:rFonts w:ascii="Helvetica Neue" w:hAnsi="Helvetica Neue" w:cs="Arial"/>
          <w:color w:val="000000"/>
          <w:sz w:val="22"/>
          <w:szCs w:val="22"/>
        </w:rPr>
      </w:pPr>
      <w:r w:rsidRPr="00CF06E1">
        <w:rPr>
          <w:rFonts w:ascii="Helvetica Neue" w:hAnsi="Helvetica Neue" w:cs="Arial"/>
          <w:color w:val="000000"/>
          <w:sz w:val="22"/>
          <w:szCs w:val="22"/>
        </w:rPr>
        <w:t xml:space="preserve">Benefits include the standard employee offerings and are subject to the same eligibility and usage requirements as other employment classifications.  This includes:  group medical and dental insurance, life and AD&amp;D insurance, short and long-term disability, workers’ compensation, unemployment compensation, Flexible Spending Accounts, and COBRA upon termination. </w:t>
      </w:r>
    </w:p>
    <w:p w14:paraId="133DF146" w14:textId="77777777" w:rsidR="00C849BF" w:rsidRPr="00CF06E1" w:rsidRDefault="00C849BF" w:rsidP="00C849BF">
      <w:pPr>
        <w:pStyle w:val="CM2"/>
        <w:numPr>
          <w:ilvl w:val="0"/>
          <w:numId w:val="25"/>
        </w:numPr>
        <w:spacing w:line="240" w:lineRule="auto"/>
        <w:rPr>
          <w:rFonts w:ascii="Helvetica Neue" w:hAnsi="Helvetica Neue" w:cs="Arial"/>
          <w:color w:val="000000"/>
          <w:sz w:val="22"/>
          <w:szCs w:val="22"/>
        </w:rPr>
      </w:pPr>
      <w:r w:rsidRPr="00CF06E1">
        <w:rPr>
          <w:rFonts w:ascii="Helvetica Neue" w:hAnsi="Helvetica Neue" w:cs="Arial"/>
          <w:color w:val="000000"/>
          <w:sz w:val="22"/>
          <w:szCs w:val="22"/>
        </w:rPr>
        <w:t xml:space="preserve">Leave benefits for fellows/trainees employed 50% or more </w:t>
      </w:r>
      <w:r w:rsidRPr="00CF06E1">
        <w:rPr>
          <w:rFonts w:ascii="Helvetica Neue" w:hAnsi="Helvetica Neue" w:cs="Arial"/>
          <w:sz w:val="22"/>
          <w:szCs w:val="22"/>
        </w:rPr>
        <w:t>include</w:t>
      </w:r>
      <w:r w:rsidRPr="00CF06E1">
        <w:rPr>
          <w:rFonts w:ascii="Helvetica Neue" w:hAnsi="Helvetica Neue" w:cs="Arial"/>
          <w:color w:val="000000"/>
          <w:sz w:val="22"/>
          <w:szCs w:val="22"/>
        </w:rPr>
        <w:t xml:space="preserve">: </w:t>
      </w:r>
    </w:p>
    <w:p w14:paraId="4A5DC879" w14:textId="77777777" w:rsidR="00C849BF" w:rsidRPr="00CF06E1" w:rsidRDefault="00C849BF" w:rsidP="00C849BF">
      <w:pPr>
        <w:pStyle w:val="Default"/>
        <w:ind w:left="1440" w:hanging="360"/>
        <w:rPr>
          <w:rFonts w:ascii="Helvetica Neue" w:hAnsi="Helvetica Neue"/>
          <w:sz w:val="22"/>
          <w:szCs w:val="22"/>
        </w:rPr>
      </w:pPr>
      <w:r w:rsidRPr="00CF06E1">
        <w:rPr>
          <w:rFonts w:ascii="Helvetica Neue" w:hAnsi="Helvetica Neue"/>
          <w:sz w:val="22"/>
          <w:szCs w:val="22"/>
        </w:rPr>
        <w:t xml:space="preserve">o </w:t>
      </w:r>
      <w:r w:rsidRPr="00CF06E1">
        <w:rPr>
          <w:rFonts w:ascii="Helvetica Neue" w:hAnsi="Helvetica Neue"/>
          <w:sz w:val="22"/>
          <w:szCs w:val="22"/>
        </w:rPr>
        <w:tab/>
        <w:t xml:space="preserve">12 working days of vacation and 12 working days of sick leave per fiscal year for a total of 24 working days (or 192 hours) for full-time positions per fiscal year. </w:t>
      </w:r>
    </w:p>
    <w:p w14:paraId="0AE09839" w14:textId="77777777" w:rsidR="00C849BF" w:rsidRPr="00CF06E1" w:rsidRDefault="00C849BF" w:rsidP="00C849BF">
      <w:pPr>
        <w:pStyle w:val="Default"/>
        <w:ind w:left="1440" w:hanging="360"/>
        <w:rPr>
          <w:rFonts w:ascii="Helvetica Neue" w:hAnsi="Helvetica Neue"/>
          <w:sz w:val="22"/>
          <w:szCs w:val="22"/>
        </w:rPr>
      </w:pPr>
      <w:r w:rsidRPr="00CF06E1">
        <w:rPr>
          <w:rFonts w:ascii="Helvetica Neue" w:hAnsi="Helvetica Neue"/>
          <w:sz w:val="22"/>
          <w:szCs w:val="22"/>
        </w:rPr>
        <w:t xml:space="preserve">o </w:t>
      </w:r>
      <w:r w:rsidRPr="00CF06E1">
        <w:rPr>
          <w:rFonts w:ascii="Helvetica Neue" w:hAnsi="Helvetica Neue"/>
          <w:sz w:val="22"/>
          <w:szCs w:val="22"/>
        </w:rPr>
        <w:tab/>
        <w:t xml:space="preserve">Accrued (unused) leave is carried forward year to year during the term of employment, but with no payout at termination.  </w:t>
      </w:r>
    </w:p>
    <w:p w14:paraId="653C7ECC" w14:textId="77777777" w:rsidR="00C849BF" w:rsidRPr="00CF06E1" w:rsidRDefault="00C849BF" w:rsidP="00C849BF">
      <w:pPr>
        <w:pStyle w:val="Default"/>
        <w:ind w:left="1440" w:hanging="360"/>
        <w:rPr>
          <w:rFonts w:ascii="Helvetica Neue" w:hAnsi="Helvetica Neue"/>
          <w:sz w:val="22"/>
          <w:szCs w:val="22"/>
        </w:rPr>
      </w:pPr>
      <w:r w:rsidRPr="00CF06E1">
        <w:rPr>
          <w:rFonts w:ascii="Helvetica Neue" w:hAnsi="Helvetica Neue"/>
          <w:sz w:val="22"/>
          <w:szCs w:val="22"/>
        </w:rPr>
        <w:t xml:space="preserve">o </w:t>
      </w:r>
      <w:r w:rsidRPr="00CF06E1">
        <w:rPr>
          <w:rFonts w:ascii="Helvetica Neue" w:hAnsi="Helvetica Neue"/>
          <w:sz w:val="22"/>
          <w:szCs w:val="22"/>
        </w:rPr>
        <w:tab/>
        <w:t xml:space="preserve">Maximum accrual is capped at 44 working days (or 352 hours) of combined sick and vacation leave. </w:t>
      </w:r>
    </w:p>
    <w:p w14:paraId="5CD94BDF" w14:textId="77777777" w:rsidR="00C849BF" w:rsidRPr="00CF06E1" w:rsidRDefault="00C849BF" w:rsidP="00C849BF">
      <w:pPr>
        <w:pStyle w:val="Default"/>
        <w:ind w:left="1440" w:hanging="360"/>
        <w:rPr>
          <w:rFonts w:ascii="Helvetica Neue" w:hAnsi="Helvetica Neue"/>
          <w:sz w:val="22"/>
          <w:szCs w:val="22"/>
        </w:rPr>
      </w:pPr>
      <w:r w:rsidRPr="00CF06E1">
        <w:rPr>
          <w:rFonts w:ascii="Helvetica Neue" w:hAnsi="Helvetica Neue"/>
          <w:sz w:val="22"/>
          <w:szCs w:val="22"/>
        </w:rPr>
        <w:t xml:space="preserve">o </w:t>
      </w:r>
      <w:r w:rsidRPr="00CF06E1">
        <w:rPr>
          <w:rFonts w:ascii="Helvetica Neue" w:hAnsi="Helvetica Neue"/>
          <w:sz w:val="22"/>
          <w:szCs w:val="22"/>
        </w:rPr>
        <w:tab/>
        <w:t xml:space="preserve">Accrual and usage </w:t>
      </w:r>
      <w:r w:rsidRPr="00CF06E1">
        <w:rPr>
          <w:rFonts w:ascii="Helvetica Neue" w:hAnsi="Helvetica Neue"/>
          <w:color w:val="auto"/>
          <w:sz w:val="22"/>
          <w:szCs w:val="22"/>
        </w:rPr>
        <w:t>follows</w:t>
      </w:r>
      <w:r w:rsidRPr="00CF06E1">
        <w:rPr>
          <w:rFonts w:ascii="Helvetica Neue" w:hAnsi="Helvetica Neue"/>
          <w:sz w:val="22"/>
          <w:szCs w:val="22"/>
        </w:rPr>
        <w:t xml:space="preserve"> the prevailing University practices used for other employee classifications. Hours shall be accrued each month at the rate of one day (or 8 hours) each for sick leave and vacation leave, and available for use at the beginning of the next month.  Prorated leave shall be accrued for partial month hires and for appointment of at least 50 % but less than 100%. </w:t>
      </w:r>
    </w:p>
    <w:p w14:paraId="17409C35" w14:textId="77777777" w:rsidR="00C849BF" w:rsidRPr="00CF06E1" w:rsidRDefault="00C849BF" w:rsidP="00C849BF">
      <w:pPr>
        <w:pStyle w:val="Default"/>
        <w:ind w:left="1440" w:hanging="360"/>
        <w:rPr>
          <w:rFonts w:ascii="Helvetica Neue" w:hAnsi="Helvetica Neue"/>
          <w:sz w:val="22"/>
          <w:szCs w:val="22"/>
        </w:rPr>
      </w:pPr>
      <w:r w:rsidRPr="00CF06E1">
        <w:rPr>
          <w:rFonts w:ascii="Helvetica Neue" w:hAnsi="Helvetica Neue"/>
          <w:sz w:val="22"/>
          <w:szCs w:val="22"/>
        </w:rPr>
        <w:lastRenderedPageBreak/>
        <w:t xml:space="preserve">o </w:t>
      </w:r>
      <w:r w:rsidRPr="00CF06E1">
        <w:rPr>
          <w:rFonts w:ascii="Helvetica Neue" w:hAnsi="Helvetica Neue"/>
          <w:sz w:val="22"/>
          <w:szCs w:val="22"/>
        </w:rPr>
        <w:tab/>
        <w:t xml:space="preserve">Postdoctoral Fellows are eligible for Family Medical Leave per the standard criteria used for other campus faculty positions. </w:t>
      </w:r>
    </w:p>
    <w:p w14:paraId="24B549D7" w14:textId="77777777" w:rsidR="00C849BF" w:rsidRPr="00CF06E1" w:rsidRDefault="00C849BF" w:rsidP="00C849BF">
      <w:pPr>
        <w:pStyle w:val="Default"/>
        <w:ind w:left="1440" w:hanging="360"/>
        <w:rPr>
          <w:rFonts w:ascii="Helvetica Neue" w:hAnsi="Helvetica Neue"/>
          <w:sz w:val="22"/>
          <w:szCs w:val="22"/>
        </w:rPr>
      </w:pPr>
      <w:r w:rsidRPr="00CF06E1">
        <w:rPr>
          <w:rFonts w:ascii="Helvetica Neue" w:hAnsi="Helvetica Neue"/>
          <w:sz w:val="22"/>
          <w:szCs w:val="22"/>
        </w:rPr>
        <w:t xml:space="preserve">o </w:t>
      </w:r>
      <w:r w:rsidRPr="00CF06E1">
        <w:rPr>
          <w:rFonts w:ascii="Helvetica Neue" w:hAnsi="Helvetica Neue"/>
          <w:sz w:val="22"/>
          <w:szCs w:val="22"/>
        </w:rPr>
        <w:tab/>
        <w:t xml:space="preserve">Postdoctoral Fellows are afforded leave in accord with University policy for all employees for holidays, military duty, bereavement, and jury duty.  </w:t>
      </w:r>
    </w:p>
    <w:p w14:paraId="59DE7381" w14:textId="77777777" w:rsidR="00C849BF" w:rsidRPr="00CF06E1" w:rsidRDefault="00C849BF" w:rsidP="00C849BF">
      <w:pPr>
        <w:pStyle w:val="Default"/>
        <w:ind w:left="1440" w:hanging="360"/>
        <w:rPr>
          <w:rFonts w:ascii="Helvetica Neue" w:hAnsi="Helvetica Neue"/>
          <w:sz w:val="22"/>
          <w:szCs w:val="22"/>
        </w:rPr>
      </w:pPr>
      <w:r w:rsidRPr="00CF06E1">
        <w:rPr>
          <w:rFonts w:ascii="Helvetica Neue" w:hAnsi="Helvetica Neue"/>
          <w:sz w:val="22"/>
          <w:szCs w:val="22"/>
        </w:rPr>
        <w:t xml:space="preserve">o </w:t>
      </w:r>
      <w:r w:rsidRPr="00CF06E1">
        <w:rPr>
          <w:rFonts w:ascii="Helvetica Neue" w:hAnsi="Helvetica Neue"/>
          <w:sz w:val="22"/>
          <w:szCs w:val="22"/>
        </w:rPr>
        <w:tab/>
        <w:t xml:space="preserve">Should University, State, or federally-supported grant policies change, requiring equitable change in the number of leave days/hours afforded those in postdoctoral fellow positions, the changes will be adjusted accordingly and become effective without requiring formal amendment to this written policy. </w:t>
      </w:r>
    </w:p>
    <w:p w14:paraId="4601F0C2" w14:textId="77777777" w:rsidR="00C849BF" w:rsidRPr="00CF06E1" w:rsidRDefault="00C849BF" w:rsidP="00C849BF">
      <w:pPr>
        <w:pStyle w:val="Default"/>
        <w:rPr>
          <w:rFonts w:ascii="Helvetica Neue" w:hAnsi="Helvetica Neue"/>
          <w:b/>
          <w:sz w:val="22"/>
          <w:szCs w:val="22"/>
        </w:rPr>
      </w:pPr>
    </w:p>
    <w:p w14:paraId="537E1499" w14:textId="77777777" w:rsidR="00C849BF" w:rsidRPr="00CF06E1" w:rsidRDefault="00C849BF" w:rsidP="00C5172A">
      <w:pPr>
        <w:pStyle w:val="Default"/>
        <w:outlineLvl w:val="0"/>
        <w:rPr>
          <w:rFonts w:ascii="Helvetica Neue" w:hAnsi="Helvetica Neue"/>
          <w:b/>
          <w:sz w:val="22"/>
          <w:szCs w:val="22"/>
        </w:rPr>
      </w:pPr>
      <w:r w:rsidRPr="00CF06E1">
        <w:rPr>
          <w:rFonts w:ascii="Helvetica Neue" w:hAnsi="Helvetica Neue"/>
          <w:b/>
          <w:sz w:val="22"/>
          <w:szCs w:val="22"/>
        </w:rPr>
        <w:t>G Periodic Review</w:t>
      </w:r>
    </w:p>
    <w:p w14:paraId="26E90E6C" w14:textId="77777777" w:rsidR="00C849BF" w:rsidRPr="00CF06E1" w:rsidRDefault="00C849BF" w:rsidP="00C849BF">
      <w:pPr>
        <w:pStyle w:val="Default"/>
        <w:numPr>
          <w:ilvl w:val="0"/>
          <w:numId w:val="36"/>
        </w:numPr>
        <w:rPr>
          <w:rFonts w:ascii="Helvetica Neue" w:hAnsi="Helvetica Neue"/>
          <w:sz w:val="22"/>
          <w:szCs w:val="22"/>
        </w:rPr>
      </w:pPr>
      <w:r w:rsidRPr="00CF06E1">
        <w:rPr>
          <w:rFonts w:ascii="Helvetica Neue" w:hAnsi="Helvetica Neue"/>
          <w:sz w:val="22"/>
          <w:szCs w:val="22"/>
        </w:rPr>
        <w:t>The Offices of the Provost and Human Resources will review this policy, and how it is being administered, on an ad hoc, as needed, basis, but no less frequently than every three years.</w:t>
      </w:r>
    </w:p>
    <w:p w14:paraId="6031AE76" w14:textId="77777777" w:rsidR="00C849BF" w:rsidRPr="00CF06E1" w:rsidRDefault="00C849BF" w:rsidP="00E47A2C">
      <w:pPr>
        <w:rPr>
          <w:rFonts w:ascii="Helvetica Neue" w:hAnsi="Helvetica Neue"/>
          <w:sz w:val="22"/>
          <w:szCs w:val="22"/>
        </w:rPr>
      </w:pPr>
    </w:p>
    <w:p w14:paraId="603FDE47" w14:textId="77777777" w:rsidR="00E47A2C" w:rsidRPr="00CF06E1" w:rsidRDefault="00E47A2C" w:rsidP="00E47A2C">
      <w:pPr>
        <w:rPr>
          <w:rFonts w:ascii="Helvetica Neue" w:hAnsi="Helvetica Neue"/>
          <w:sz w:val="22"/>
          <w:szCs w:val="22"/>
        </w:rPr>
      </w:pPr>
    </w:p>
    <w:sectPr w:rsidR="00E47A2C" w:rsidRPr="00CF06E1" w:rsidSect="003D630B">
      <w:pgSz w:w="12240" w:h="15840"/>
      <w:pgMar w:top="1800" w:right="1440" w:bottom="1440" w:left="1440" w:header="576" w:footer="994" w:gutter="0"/>
      <w:cols w:space="720"/>
      <w:titlePg/>
      <w:docGrid w:type="lines"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021B34" w14:textId="77777777" w:rsidR="00144893" w:rsidRDefault="00144893" w:rsidP="00993DD2">
      <w:r>
        <w:separator/>
      </w:r>
    </w:p>
  </w:endnote>
  <w:endnote w:type="continuationSeparator" w:id="0">
    <w:p w14:paraId="75374057" w14:textId="77777777" w:rsidR="00144893" w:rsidRDefault="00144893" w:rsidP="00993D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swiss"/>
    <w:pitch w:val="variable"/>
    <w:sig w:usb0="E50002FF" w:usb1="500079DB" w:usb2="00000010" w:usb3="00000000" w:csb0="00000001" w:csb1="00000000"/>
  </w:font>
  <w:font w:name="Verdana">
    <w:panose1 w:val="020B0604030504040204"/>
    <w:charset w:val="00"/>
    <w:family w:val="swiss"/>
    <w:pitch w:val="variable"/>
    <w:sig w:usb0="A10006FF" w:usb1="4000205B" w:usb2="00000010" w:usb3="00000000" w:csb0="0000019F" w:csb1="00000000"/>
  </w:font>
  <w:font w:name="Roboto-Bold">
    <w:altName w:val="Cambria"/>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3E4913" w14:textId="77777777" w:rsidR="000A58BB" w:rsidRDefault="000A58BB" w:rsidP="00C849B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B1E5CD2" w14:textId="77777777" w:rsidR="000A58BB" w:rsidRDefault="000A58BB" w:rsidP="00D765ED">
    <w:pPr>
      <w:pStyle w:val="Footer"/>
      <w:framePr w:wrap="around" w:vAnchor="text" w:hAnchor="margin" w:xAlign="center"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7E78F447" w14:textId="77777777" w:rsidR="000A58BB" w:rsidRDefault="000A58BB" w:rsidP="00C849B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9D5AE8" w14:textId="77777777" w:rsidR="000A58BB" w:rsidRDefault="000A58BB" w:rsidP="00D765E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030C6" w14:textId="4265FF97" w:rsidR="000A58BB" w:rsidRPr="001C31B7" w:rsidRDefault="000A58BB" w:rsidP="00D765ED">
    <w:pPr>
      <w:pStyle w:val="Footer"/>
      <w:framePr w:wrap="around" w:vAnchor="text" w:hAnchor="margin" w:xAlign="right" w:y="1"/>
      <w:jc w:val="center"/>
      <w:rPr>
        <w:rStyle w:val="PageNumber"/>
        <w:rFonts w:ascii="Helvetica Neue" w:hAnsi="Helvetica Neue"/>
        <w:color w:val="CFB87C"/>
      </w:rPr>
    </w:pPr>
    <w:r w:rsidRPr="001C31B7">
      <w:rPr>
        <w:rStyle w:val="PageNumber"/>
        <w:rFonts w:ascii="Helvetica Neue" w:hAnsi="Helvetica Neue"/>
        <w:color w:val="CFB87C"/>
      </w:rPr>
      <w:fldChar w:fldCharType="begin"/>
    </w:r>
    <w:r w:rsidRPr="001C31B7">
      <w:rPr>
        <w:rStyle w:val="PageNumber"/>
        <w:rFonts w:ascii="Helvetica Neue" w:hAnsi="Helvetica Neue"/>
        <w:color w:val="CFB87C"/>
      </w:rPr>
      <w:instrText xml:space="preserve">PAGE  </w:instrText>
    </w:r>
    <w:r w:rsidRPr="001C31B7">
      <w:rPr>
        <w:rStyle w:val="PageNumber"/>
        <w:rFonts w:ascii="Helvetica Neue" w:hAnsi="Helvetica Neue"/>
        <w:color w:val="CFB87C"/>
      </w:rPr>
      <w:fldChar w:fldCharType="separate"/>
    </w:r>
    <w:r w:rsidR="00894BBF">
      <w:rPr>
        <w:rStyle w:val="PageNumber"/>
        <w:rFonts w:ascii="Helvetica Neue" w:hAnsi="Helvetica Neue"/>
        <w:noProof/>
        <w:color w:val="CFB87C"/>
      </w:rPr>
      <w:t>16</w:t>
    </w:r>
    <w:r w:rsidRPr="001C31B7">
      <w:rPr>
        <w:rStyle w:val="PageNumber"/>
        <w:rFonts w:ascii="Helvetica Neue" w:hAnsi="Helvetica Neue"/>
        <w:color w:val="CFB87C"/>
      </w:rPr>
      <w:fldChar w:fldCharType="end"/>
    </w:r>
  </w:p>
  <w:p w14:paraId="55011672" w14:textId="5FF5F40B" w:rsidR="000A58BB" w:rsidRPr="00366DAF" w:rsidRDefault="000A58BB" w:rsidP="00366DAF">
    <w:pPr>
      <w:jc w:val="center"/>
      <w:rPr>
        <w:rFonts w:ascii="Helvetica Neue" w:hAnsi="Helvetica Neue"/>
        <w:sz w:val="20"/>
      </w:rPr>
    </w:pPr>
    <w:r>
      <w:rPr>
        <w:rFonts w:ascii="Helvetica Neue" w:hAnsi="Helvetica Neue"/>
        <w:noProof/>
      </w:rPr>
      <mc:AlternateContent>
        <mc:Choice Requires="wps">
          <w:drawing>
            <wp:anchor distT="0" distB="0" distL="114300" distR="114300" simplePos="0" relativeHeight="251657215" behindDoc="0" locked="0" layoutInCell="1" allowOverlap="1" wp14:anchorId="79A02242" wp14:editId="42F36B36">
              <wp:simplePos x="0" y="0"/>
              <wp:positionH relativeFrom="column">
                <wp:posOffset>-863600</wp:posOffset>
              </wp:positionH>
              <wp:positionV relativeFrom="paragraph">
                <wp:posOffset>-62865</wp:posOffset>
              </wp:positionV>
              <wp:extent cx="7669784" cy="731520"/>
              <wp:effectExtent l="50800" t="25400" r="77470" b="106680"/>
              <wp:wrapThrough wrapText="bothSides">
                <wp:wrapPolygon edited="0">
                  <wp:start x="-143" y="-750"/>
                  <wp:lineTo x="-143" y="24000"/>
                  <wp:lineTo x="21747" y="24000"/>
                  <wp:lineTo x="21747" y="-750"/>
                  <wp:lineTo x="-143" y="-750"/>
                </wp:wrapPolygon>
              </wp:wrapThrough>
              <wp:docPr id="10" name="Rectangle 10"/>
              <wp:cNvGraphicFramePr/>
              <a:graphic xmlns:a="http://schemas.openxmlformats.org/drawingml/2006/main">
                <a:graphicData uri="http://schemas.microsoft.com/office/word/2010/wordprocessingShape">
                  <wps:wsp>
                    <wps:cNvSpPr/>
                    <wps:spPr>
                      <a:xfrm>
                        <a:off x="0" y="0"/>
                        <a:ext cx="7669784" cy="731520"/>
                      </a:xfrm>
                      <a:prstGeom prst="rect">
                        <a:avLst/>
                      </a:prstGeom>
                      <a:solidFill>
                        <a:srgbClr val="00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6B9D3053" w14:textId="4556ECF6" w:rsidR="000A58BB" w:rsidRPr="00A62E63" w:rsidRDefault="000A58BB" w:rsidP="005D65E0">
                          <w:pPr>
                            <w:tabs>
                              <w:tab w:val="left" w:pos="11938"/>
                            </w:tabs>
                            <w:ind w:left="-231" w:right="360"/>
                            <w:jc w:val="center"/>
                            <w:rPr>
                              <w:rFonts w:ascii="Helvetica Neue" w:hAnsi="Helvetica Neue"/>
                              <w:color w:val="CFB87C"/>
                              <w:sz w:val="22"/>
                              <w:szCs w:val="20"/>
                            </w:rPr>
                          </w:pPr>
                          <w:r>
                            <w:rPr>
                              <w:rFonts w:ascii="Helvetica Neue" w:hAnsi="Helvetica Neue"/>
                              <w:color w:val="CFB87C"/>
                              <w:sz w:val="22"/>
                              <w:szCs w:val="20"/>
                            </w:rPr>
                            <w:t xml:space="preserve">University of Colorado </w:t>
                          </w:r>
                          <w:proofErr w:type="spellStart"/>
                          <w:r>
                            <w:rPr>
                              <w:rFonts w:ascii="Helvetica Neue" w:hAnsi="Helvetica Neue"/>
                              <w:color w:val="CFB87C"/>
                              <w:sz w:val="22"/>
                              <w:szCs w:val="20"/>
                            </w:rPr>
                            <w:t>Denver|</w:t>
                          </w:r>
                          <w:r w:rsidRPr="00A62E63">
                            <w:rPr>
                              <w:rFonts w:ascii="Helvetica Neue" w:hAnsi="Helvetica Neue"/>
                              <w:color w:val="CFB87C"/>
                              <w:sz w:val="22"/>
                              <w:szCs w:val="20"/>
                            </w:rPr>
                            <w:t>Anschutz</w:t>
                          </w:r>
                          <w:proofErr w:type="spellEnd"/>
                          <w:r w:rsidRPr="00A62E63">
                            <w:rPr>
                              <w:rFonts w:ascii="Helvetica Neue" w:hAnsi="Helvetica Neue"/>
                              <w:color w:val="CFB87C"/>
                              <w:sz w:val="22"/>
                              <w:szCs w:val="20"/>
                            </w:rPr>
                            <w:t xml:space="preserve"> Medical Campus – </w:t>
                          </w:r>
                          <w:r>
                            <w:rPr>
                              <w:rFonts w:ascii="Helvetica Neue" w:hAnsi="Helvetica Neue"/>
                              <w:color w:val="CFB87C"/>
                              <w:sz w:val="22"/>
                              <w:szCs w:val="20"/>
                            </w:rPr>
                            <w:t xml:space="preserve">Postdoctoral </w:t>
                          </w:r>
                          <w:r w:rsidR="0010737A">
                            <w:rPr>
                              <w:rFonts w:ascii="Helvetica Neue" w:hAnsi="Helvetica Neue"/>
                              <w:color w:val="CFB87C"/>
                              <w:sz w:val="22"/>
                              <w:szCs w:val="20"/>
                            </w:rPr>
                            <w:t>O</w:t>
                          </w:r>
                          <w:r>
                            <w:rPr>
                              <w:rFonts w:ascii="Helvetica Neue" w:hAnsi="Helvetica Neue"/>
                              <w:color w:val="CFB87C"/>
                              <w:sz w:val="22"/>
                              <w:szCs w:val="20"/>
                            </w:rPr>
                            <w:t>ffice</w:t>
                          </w:r>
                        </w:p>
                        <w:p w14:paraId="0853C05D" w14:textId="340FE64C" w:rsidR="000A58BB" w:rsidRPr="00A62E63" w:rsidRDefault="000A58BB" w:rsidP="005D65E0">
                          <w:pPr>
                            <w:ind w:left="-231"/>
                            <w:jc w:val="center"/>
                            <w:rPr>
                              <w:rFonts w:ascii="Helvetica Neue" w:hAnsi="Helvetica Neue"/>
                              <w:color w:val="CFB87C"/>
                              <w:sz w:val="22"/>
                              <w:szCs w:val="20"/>
                            </w:rPr>
                          </w:pPr>
                          <w:r w:rsidRPr="00A62E63">
                            <w:rPr>
                              <w:rFonts w:ascii="Helvetica Neue" w:hAnsi="Helvetica Neue"/>
                              <w:color w:val="CFB87C"/>
                              <w:sz w:val="22"/>
                              <w:szCs w:val="20"/>
                            </w:rPr>
                            <w:t>Guidebook for Postdoctoral Fellow</w:t>
                          </w:r>
                          <w:r w:rsidR="0010737A">
                            <w:rPr>
                              <w:rFonts w:ascii="Helvetica Neue" w:hAnsi="Helvetica Neue"/>
                              <w:color w:val="CFB87C"/>
                              <w:sz w:val="22"/>
                              <w:szCs w:val="20"/>
                            </w:rPr>
                            <w:t>s –  11/2017</w:t>
                          </w:r>
                        </w:p>
                        <w:p w14:paraId="28D3C9EB" w14:textId="77777777" w:rsidR="000A58BB" w:rsidRDefault="000A58BB" w:rsidP="001C31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02242" id="Rectangle 10" o:spid="_x0000_s1034" style="position:absolute;left:0;text-align:left;margin-left:-68pt;margin-top:-4.9pt;width:603.9pt;height:57.6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" fillcolor="black">
              <v:shadow on="t" opacity="22937f" mv:blur="40000f" origin=",.5" offset="0,23000emu"/>
              <v:textbox>
                <w:txbxContent>
                  <w:p w14:paraId="6B9D3053" w14:textId="4556ECF6" w:rsidR="000A58BB" w:rsidRPr="00A62E63" w:rsidRDefault="000A58BB" w:rsidP="005D65E0">
                    <w:pPr>
                      <w:tabs>
                        <w:tab w:val="left" w:pos="11938"/>
                      </w:tabs>
                      <w:ind w:left="-231" w:right="360"/>
                      <w:jc w:val="center"/>
                      <w:rPr>
                        <w:rFonts w:ascii="Helvetica Neue" w:hAnsi="Helvetica Neue"/>
                        <w:color w:val="CFB87C"/>
                        <w:sz w:val="22"/>
                        <w:szCs w:val="20"/>
                      </w:rPr>
                    </w:pPr>
                    <w:r>
                      <w:rPr>
                        <w:rFonts w:ascii="Helvetica Neue" w:hAnsi="Helvetica Neue"/>
                        <w:color w:val="CFB87C"/>
                        <w:sz w:val="22"/>
                        <w:szCs w:val="20"/>
                      </w:rPr>
                      <w:t xml:space="preserve">University of Colorado </w:t>
                    </w:r>
                    <w:proofErr w:type="spellStart"/>
                    <w:r>
                      <w:rPr>
                        <w:rFonts w:ascii="Helvetica Neue" w:hAnsi="Helvetica Neue"/>
                        <w:color w:val="CFB87C"/>
                        <w:sz w:val="22"/>
                        <w:szCs w:val="20"/>
                      </w:rPr>
                      <w:t>Denver|</w:t>
                    </w:r>
                    <w:r w:rsidRPr="00A62E63">
                      <w:rPr>
                        <w:rFonts w:ascii="Helvetica Neue" w:hAnsi="Helvetica Neue"/>
                        <w:color w:val="CFB87C"/>
                        <w:sz w:val="22"/>
                        <w:szCs w:val="20"/>
                      </w:rPr>
                      <w:t>Anschutz</w:t>
                    </w:r>
                    <w:proofErr w:type="spellEnd"/>
                    <w:r w:rsidRPr="00A62E63">
                      <w:rPr>
                        <w:rFonts w:ascii="Helvetica Neue" w:hAnsi="Helvetica Neue"/>
                        <w:color w:val="CFB87C"/>
                        <w:sz w:val="22"/>
                        <w:szCs w:val="20"/>
                      </w:rPr>
                      <w:t xml:space="preserve"> Medical Campus – </w:t>
                    </w:r>
                    <w:r>
                      <w:rPr>
                        <w:rFonts w:ascii="Helvetica Neue" w:hAnsi="Helvetica Neue"/>
                        <w:color w:val="CFB87C"/>
                        <w:sz w:val="22"/>
                        <w:szCs w:val="20"/>
                      </w:rPr>
                      <w:t xml:space="preserve">Postdoctoral </w:t>
                    </w:r>
                    <w:r w:rsidR="0010737A">
                      <w:rPr>
                        <w:rFonts w:ascii="Helvetica Neue" w:hAnsi="Helvetica Neue"/>
                        <w:color w:val="CFB87C"/>
                        <w:sz w:val="22"/>
                        <w:szCs w:val="20"/>
                      </w:rPr>
                      <w:t>O</w:t>
                    </w:r>
                    <w:r>
                      <w:rPr>
                        <w:rFonts w:ascii="Helvetica Neue" w:hAnsi="Helvetica Neue"/>
                        <w:color w:val="CFB87C"/>
                        <w:sz w:val="22"/>
                        <w:szCs w:val="20"/>
                      </w:rPr>
                      <w:t>ffice</w:t>
                    </w:r>
                  </w:p>
                  <w:p w14:paraId="0853C05D" w14:textId="340FE64C" w:rsidR="000A58BB" w:rsidRPr="00A62E63" w:rsidRDefault="000A58BB" w:rsidP="005D65E0">
                    <w:pPr>
                      <w:ind w:left="-231"/>
                      <w:jc w:val="center"/>
                      <w:rPr>
                        <w:rFonts w:ascii="Helvetica Neue" w:hAnsi="Helvetica Neue"/>
                        <w:color w:val="CFB87C"/>
                        <w:sz w:val="22"/>
                        <w:szCs w:val="20"/>
                      </w:rPr>
                    </w:pPr>
                    <w:r w:rsidRPr="00A62E63">
                      <w:rPr>
                        <w:rFonts w:ascii="Helvetica Neue" w:hAnsi="Helvetica Neue"/>
                        <w:color w:val="CFB87C"/>
                        <w:sz w:val="22"/>
                        <w:szCs w:val="20"/>
                      </w:rPr>
                      <w:t>Guidebook for Postdoctoral Fellow</w:t>
                    </w:r>
                    <w:r w:rsidR="0010737A">
                      <w:rPr>
                        <w:rFonts w:ascii="Helvetica Neue" w:hAnsi="Helvetica Neue"/>
                        <w:color w:val="CFB87C"/>
                        <w:sz w:val="22"/>
                        <w:szCs w:val="20"/>
                      </w:rPr>
                      <w:t>s –  11/2017</w:t>
                    </w:r>
                  </w:p>
                  <w:p w14:paraId="28D3C9EB" w14:textId="77777777" w:rsidR="000A58BB" w:rsidRDefault="000A58BB" w:rsidP="001C31B7">
                    <w:pPr>
                      <w:jc w:val="center"/>
                    </w:pPr>
                  </w:p>
                </w:txbxContent>
              </v:textbox>
              <w10:wrap type="through"/>
            </v:rect>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366C54" w14:textId="528C67EF" w:rsidR="000A58BB" w:rsidRDefault="000A58BB">
    <w:pPr>
      <w:pStyle w:val="Footer"/>
    </w:pPr>
    <w:r>
      <w:rPr>
        <w:rFonts w:ascii="Helvetica Neue" w:hAnsi="Helvetica Neue"/>
        <w:noProof/>
      </w:rPr>
      <mc:AlternateContent>
        <mc:Choice Requires="wps">
          <w:drawing>
            <wp:anchor distT="0" distB="0" distL="114300" distR="114300" simplePos="0" relativeHeight="251662336" behindDoc="0" locked="0" layoutInCell="1" allowOverlap="1" wp14:anchorId="6F7C27DE" wp14:editId="09126D02">
              <wp:simplePos x="0" y="0"/>
              <wp:positionH relativeFrom="column">
                <wp:posOffset>-711200</wp:posOffset>
              </wp:positionH>
              <wp:positionV relativeFrom="paragraph">
                <wp:posOffset>116205</wp:posOffset>
              </wp:positionV>
              <wp:extent cx="7669784" cy="731520"/>
              <wp:effectExtent l="50800" t="25400" r="77470" b="106680"/>
              <wp:wrapThrough wrapText="bothSides">
                <wp:wrapPolygon edited="0">
                  <wp:start x="-143" y="-750"/>
                  <wp:lineTo x="-143" y="24000"/>
                  <wp:lineTo x="21747" y="24000"/>
                  <wp:lineTo x="21747" y="-750"/>
                  <wp:lineTo x="-143" y="-750"/>
                </wp:wrapPolygon>
              </wp:wrapThrough>
              <wp:docPr id="3" name="Rectangle 3"/>
              <wp:cNvGraphicFramePr/>
              <a:graphic xmlns:a="http://schemas.openxmlformats.org/drawingml/2006/main">
                <a:graphicData uri="http://schemas.microsoft.com/office/word/2010/wordprocessingShape">
                  <wps:wsp>
                    <wps:cNvSpPr/>
                    <wps:spPr>
                      <a:xfrm>
                        <a:off x="0" y="0"/>
                        <a:ext cx="7669784" cy="731520"/>
                      </a:xfrm>
                      <a:prstGeom prst="rect">
                        <a:avLst/>
                      </a:prstGeom>
                      <a:solidFill>
                        <a:srgbClr val="00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4F695496" w14:textId="610E56B7" w:rsidR="000A58BB" w:rsidRPr="00A62E63" w:rsidRDefault="000A58BB" w:rsidP="001D7B8A">
                          <w:pPr>
                            <w:tabs>
                              <w:tab w:val="left" w:pos="11938"/>
                            </w:tabs>
                            <w:ind w:left="-231" w:right="360"/>
                            <w:jc w:val="center"/>
                            <w:rPr>
                              <w:rFonts w:ascii="Helvetica Neue" w:hAnsi="Helvetica Neue"/>
                              <w:color w:val="CFB87C"/>
                              <w:sz w:val="22"/>
                              <w:szCs w:val="20"/>
                            </w:rPr>
                          </w:pPr>
                          <w:r w:rsidRPr="00A62E63">
                            <w:rPr>
                              <w:rFonts w:ascii="Helvetica Neue" w:hAnsi="Helvetica Neue"/>
                              <w:color w:val="CFB87C"/>
                              <w:sz w:val="22"/>
                              <w:szCs w:val="20"/>
                            </w:rPr>
                            <w:t xml:space="preserve">University of Colorado Denver | Anschutz Medical Campus – </w:t>
                          </w:r>
                          <w:r>
                            <w:rPr>
                              <w:rFonts w:ascii="Helvetica Neue" w:hAnsi="Helvetica Neue"/>
                              <w:color w:val="CFB87C"/>
                              <w:sz w:val="22"/>
                              <w:szCs w:val="20"/>
                            </w:rPr>
                            <w:t>Pos</w:t>
                          </w:r>
                          <w:r w:rsidR="0010737A">
                            <w:rPr>
                              <w:rFonts w:ascii="Helvetica Neue" w:hAnsi="Helvetica Neue"/>
                              <w:color w:val="CFB87C"/>
                              <w:sz w:val="22"/>
                              <w:szCs w:val="20"/>
                            </w:rPr>
                            <w:t>tdoctoral</w:t>
                          </w:r>
                          <w:r>
                            <w:rPr>
                              <w:rFonts w:ascii="Helvetica Neue" w:hAnsi="Helvetica Neue"/>
                              <w:color w:val="CFB87C"/>
                              <w:sz w:val="22"/>
                              <w:szCs w:val="20"/>
                            </w:rPr>
                            <w:t xml:space="preserve"> Office</w:t>
                          </w:r>
                        </w:p>
                        <w:p w14:paraId="16DED650" w14:textId="6CFF9789" w:rsidR="000A58BB" w:rsidRPr="00A62E63" w:rsidRDefault="000A58BB" w:rsidP="001D7B8A">
                          <w:pPr>
                            <w:ind w:left="-231"/>
                            <w:jc w:val="center"/>
                            <w:rPr>
                              <w:rFonts w:ascii="Helvetica Neue" w:hAnsi="Helvetica Neue"/>
                              <w:color w:val="CFB87C"/>
                              <w:sz w:val="22"/>
                              <w:szCs w:val="20"/>
                            </w:rPr>
                          </w:pPr>
                          <w:r w:rsidRPr="00A62E63">
                            <w:rPr>
                              <w:rFonts w:ascii="Helvetica Neue" w:hAnsi="Helvetica Neue"/>
                              <w:color w:val="CFB87C"/>
                              <w:sz w:val="22"/>
                              <w:szCs w:val="20"/>
                            </w:rPr>
                            <w:t>Guidebook for Postdoctoral Fellows</w:t>
                          </w:r>
                          <w:r w:rsidR="0010737A">
                            <w:rPr>
                              <w:rFonts w:ascii="Helvetica Neue" w:hAnsi="Helvetica Neue"/>
                              <w:color w:val="CFB87C"/>
                              <w:sz w:val="22"/>
                              <w:szCs w:val="20"/>
                            </w:rPr>
                            <w:t>- 11/2017</w:t>
                          </w:r>
                        </w:p>
                        <w:p w14:paraId="7DD06A0A" w14:textId="77777777" w:rsidR="000A58BB" w:rsidRDefault="000A58BB" w:rsidP="001073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C27DE" id="Rectangle 3" o:spid="_x0000_s1035" style="position:absolute;margin-left:-56pt;margin-top:9.15pt;width:603.9pt;height:5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" fillcolor="black">
              <v:shadow on="t" opacity="22937f" mv:blur="40000f" origin=",.5" offset="0,23000emu"/>
              <v:textbox>
                <w:txbxContent>
                  <w:p w14:paraId="4F695496" w14:textId="610E56B7" w:rsidR="000A58BB" w:rsidRPr="00A62E63" w:rsidRDefault="000A58BB" w:rsidP="001D7B8A">
                    <w:pPr>
                      <w:tabs>
                        <w:tab w:val="left" w:pos="11938"/>
                      </w:tabs>
                      <w:ind w:left="-231" w:right="360"/>
                      <w:jc w:val="center"/>
                      <w:rPr>
                        <w:rFonts w:ascii="Helvetica Neue" w:hAnsi="Helvetica Neue"/>
                        <w:color w:val="CFB87C"/>
                        <w:sz w:val="22"/>
                        <w:szCs w:val="20"/>
                      </w:rPr>
                    </w:pPr>
                    <w:r w:rsidRPr="00A62E63">
                      <w:rPr>
                        <w:rFonts w:ascii="Helvetica Neue" w:hAnsi="Helvetica Neue"/>
                        <w:color w:val="CFB87C"/>
                        <w:sz w:val="22"/>
                        <w:szCs w:val="20"/>
                      </w:rPr>
                      <w:t xml:space="preserve">University of Colorado Denver | Anschutz Medical Campus – </w:t>
                    </w:r>
                    <w:r>
                      <w:rPr>
                        <w:rFonts w:ascii="Helvetica Neue" w:hAnsi="Helvetica Neue"/>
                        <w:color w:val="CFB87C"/>
                        <w:sz w:val="22"/>
                        <w:szCs w:val="20"/>
                      </w:rPr>
                      <w:t>Pos</w:t>
                    </w:r>
                    <w:r w:rsidR="0010737A">
                      <w:rPr>
                        <w:rFonts w:ascii="Helvetica Neue" w:hAnsi="Helvetica Neue"/>
                        <w:color w:val="CFB87C"/>
                        <w:sz w:val="22"/>
                        <w:szCs w:val="20"/>
                      </w:rPr>
                      <w:t>tdoctoral</w:t>
                    </w:r>
                    <w:r>
                      <w:rPr>
                        <w:rFonts w:ascii="Helvetica Neue" w:hAnsi="Helvetica Neue"/>
                        <w:color w:val="CFB87C"/>
                        <w:sz w:val="22"/>
                        <w:szCs w:val="20"/>
                      </w:rPr>
                      <w:t xml:space="preserve"> Office</w:t>
                    </w:r>
                  </w:p>
                  <w:p w14:paraId="16DED650" w14:textId="6CFF9789" w:rsidR="000A58BB" w:rsidRPr="00A62E63" w:rsidRDefault="000A58BB" w:rsidP="001D7B8A">
                    <w:pPr>
                      <w:ind w:left="-231"/>
                      <w:jc w:val="center"/>
                      <w:rPr>
                        <w:rFonts w:ascii="Helvetica Neue" w:hAnsi="Helvetica Neue"/>
                        <w:color w:val="CFB87C"/>
                        <w:sz w:val="22"/>
                        <w:szCs w:val="20"/>
                      </w:rPr>
                    </w:pPr>
                    <w:r w:rsidRPr="00A62E63">
                      <w:rPr>
                        <w:rFonts w:ascii="Helvetica Neue" w:hAnsi="Helvetica Neue"/>
                        <w:color w:val="CFB87C"/>
                        <w:sz w:val="22"/>
                        <w:szCs w:val="20"/>
                      </w:rPr>
                      <w:t>Guidebook for Postdoctoral Fellows</w:t>
                    </w:r>
                    <w:r w:rsidR="0010737A">
                      <w:rPr>
                        <w:rFonts w:ascii="Helvetica Neue" w:hAnsi="Helvetica Neue"/>
                        <w:color w:val="CFB87C"/>
                        <w:sz w:val="22"/>
                        <w:szCs w:val="20"/>
                      </w:rPr>
                      <w:t>- 11/2017</w:t>
                    </w:r>
                  </w:p>
                  <w:p w14:paraId="7DD06A0A" w14:textId="77777777" w:rsidR="000A58BB" w:rsidRDefault="000A58BB" w:rsidP="0010737A"/>
                </w:txbxContent>
              </v:textbox>
              <w10:wrap type="through"/>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4FAAF9" w14:textId="77777777" w:rsidR="00144893" w:rsidRDefault="00144893" w:rsidP="00993DD2">
      <w:r>
        <w:separator/>
      </w:r>
    </w:p>
  </w:footnote>
  <w:footnote w:type="continuationSeparator" w:id="0">
    <w:p w14:paraId="22281CE8" w14:textId="77777777" w:rsidR="00144893" w:rsidRDefault="00144893" w:rsidP="00993DD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B75ED" w14:textId="77777777" w:rsidR="000A58BB" w:rsidRDefault="000A58BB" w:rsidP="00C849B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DE31DB" w14:textId="77777777" w:rsidR="000A58BB" w:rsidRDefault="000A58BB" w:rsidP="001C31B7">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57D6FF" w14:textId="0C5A039E" w:rsidR="000A58BB" w:rsidRPr="001C31B7" w:rsidRDefault="000A58BB" w:rsidP="00C849BF">
    <w:pPr>
      <w:pStyle w:val="Header"/>
      <w:framePr w:wrap="around" w:vAnchor="text" w:hAnchor="margin" w:xAlign="right" w:y="1"/>
      <w:rPr>
        <w:rStyle w:val="PageNumber"/>
        <w:rFonts w:ascii="Helvetica Neue" w:hAnsi="Helvetica Neue"/>
      </w:rPr>
    </w:pPr>
    <w:r w:rsidRPr="001C31B7">
      <w:rPr>
        <w:rStyle w:val="PageNumber"/>
        <w:rFonts w:ascii="Helvetica Neue" w:hAnsi="Helvetica Neue"/>
      </w:rPr>
      <w:fldChar w:fldCharType="begin"/>
    </w:r>
    <w:r w:rsidRPr="001C31B7">
      <w:rPr>
        <w:rStyle w:val="PageNumber"/>
        <w:rFonts w:ascii="Helvetica Neue" w:hAnsi="Helvetica Neue"/>
      </w:rPr>
      <w:instrText xml:space="preserve">PAGE  </w:instrText>
    </w:r>
    <w:r w:rsidRPr="001C31B7">
      <w:rPr>
        <w:rStyle w:val="PageNumber"/>
        <w:rFonts w:ascii="Helvetica Neue" w:hAnsi="Helvetica Neue"/>
      </w:rPr>
      <w:fldChar w:fldCharType="separate"/>
    </w:r>
    <w:r w:rsidR="00894BBF">
      <w:rPr>
        <w:rStyle w:val="PageNumber"/>
        <w:rFonts w:ascii="Helvetica Neue" w:hAnsi="Helvetica Neue"/>
        <w:noProof/>
      </w:rPr>
      <w:t>16</w:t>
    </w:r>
    <w:r w:rsidRPr="001C31B7">
      <w:rPr>
        <w:rStyle w:val="PageNumber"/>
        <w:rFonts w:ascii="Helvetica Neue" w:hAnsi="Helvetica Neue"/>
      </w:rPr>
      <w:fldChar w:fldCharType="end"/>
    </w:r>
  </w:p>
  <w:p w14:paraId="39EF0D37" w14:textId="3BEF5F6D" w:rsidR="000A58BB" w:rsidRDefault="000A58BB" w:rsidP="001C31B7">
    <w:pPr>
      <w:pStyle w:val="Header"/>
      <w:ind w:right="360"/>
    </w:pPr>
    <w:r>
      <w:rPr>
        <w:noProof/>
      </w:rPr>
      <w:drawing>
        <wp:inline distT="0" distB="0" distL="0" distR="0" wp14:anchorId="1C11AEC3" wp14:editId="6D6A234A">
          <wp:extent cx="3023235" cy="671830"/>
          <wp:effectExtent l="0" t="0" r="0" b="0"/>
          <wp:docPr id="12" name="Picture 12" descr="../Images%20and%20Logos/LOGO_postdoctoralOffice_dual/01_default/Color/postdocOffice_h_c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20and%20Logos/LOGO_postdoctoralOffice_dual/01_default/Color/postdocOffice_h_cl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23235" cy="671830"/>
                  </a:xfrm>
                  <a:prstGeom prst="rect">
                    <a:avLst/>
                  </a:prstGeom>
                  <a:noFill/>
                  <a:ln>
                    <a:noFill/>
                  </a:ln>
                </pic:spPr>
              </pic:pic>
            </a:graphicData>
          </a:graphic>
        </wp:inline>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A0AB6" w14:textId="1D6C8B6D" w:rsidR="000A58BB" w:rsidRPr="00B22498" w:rsidRDefault="000A58BB" w:rsidP="00180B8D">
    <w:pPr>
      <w:pStyle w:val="Header"/>
      <w:framePr w:wrap="none" w:vAnchor="text" w:hAnchor="margin" w:xAlign="right" w:y="1"/>
      <w:rPr>
        <w:rStyle w:val="PageNumber"/>
        <w:rFonts w:ascii="Helvetica Neue" w:hAnsi="Helvetica Neue"/>
      </w:rPr>
    </w:pPr>
    <w:r w:rsidRPr="00B22498">
      <w:rPr>
        <w:rStyle w:val="PageNumber"/>
        <w:rFonts w:ascii="Helvetica Neue" w:hAnsi="Helvetica Neue"/>
      </w:rPr>
      <w:fldChar w:fldCharType="begin"/>
    </w:r>
    <w:r w:rsidRPr="00B22498">
      <w:rPr>
        <w:rStyle w:val="PageNumber"/>
        <w:rFonts w:ascii="Helvetica Neue" w:hAnsi="Helvetica Neue"/>
      </w:rPr>
      <w:instrText xml:space="preserve">PAGE  </w:instrText>
    </w:r>
    <w:r w:rsidRPr="00B22498">
      <w:rPr>
        <w:rStyle w:val="PageNumber"/>
        <w:rFonts w:ascii="Helvetica Neue" w:hAnsi="Helvetica Neue"/>
      </w:rPr>
      <w:fldChar w:fldCharType="separate"/>
    </w:r>
    <w:r w:rsidR="00894BBF">
      <w:rPr>
        <w:rStyle w:val="PageNumber"/>
        <w:rFonts w:ascii="Helvetica Neue" w:hAnsi="Helvetica Neue"/>
        <w:noProof/>
      </w:rPr>
      <w:t>1</w:t>
    </w:r>
    <w:r w:rsidRPr="00B22498">
      <w:rPr>
        <w:rStyle w:val="PageNumber"/>
        <w:rFonts w:ascii="Helvetica Neue" w:hAnsi="Helvetica Neue"/>
      </w:rPr>
      <w:fldChar w:fldCharType="end"/>
    </w:r>
  </w:p>
  <w:p w14:paraId="6E2E316C" w14:textId="782FF0CD" w:rsidR="000A58BB" w:rsidRDefault="000A58BB" w:rsidP="00B22498">
    <w:pPr>
      <w:pStyle w:val="Header"/>
      <w:tabs>
        <w:tab w:val="clear" w:pos="4320"/>
        <w:tab w:val="clear" w:pos="8640"/>
        <w:tab w:val="left" w:pos="1400"/>
      </w:tabs>
      <w:ind w:right="360"/>
    </w:pPr>
    <w:r>
      <w:rPr>
        <w:noProof/>
      </w:rPr>
      <w:drawing>
        <wp:inline distT="0" distB="0" distL="0" distR="0" wp14:anchorId="76CCBFDF" wp14:editId="3DA27C61">
          <wp:extent cx="3023235" cy="671830"/>
          <wp:effectExtent l="0" t="0" r="0" b="0"/>
          <wp:docPr id="11" name="Picture 11" descr="../Images%20and%20Logos/LOGO_postdoctoralOffice_dual/01_default/Color/postdocOffice_h_c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20and%20Logos/LOGO_postdoctoralOffice_dual/01_default/Color/postdocOffice_h_cl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23235" cy="67183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0000006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00000192">
      <w:start w:val="1"/>
      <w:numFmt w:val="bullet"/>
      <w:lvlText w:val="◦"/>
      <w:lvlJc w:val="left"/>
      <w:pPr>
        <w:ind w:left="1440" w:hanging="360"/>
      </w:pPr>
    </w:lvl>
    <w:lvl w:ilvl="2" w:tplc="00000193">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0000025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6854D5F"/>
    <w:multiLevelType w:val="hybridMultilevel"/>
    <w:tmpl w:val="D67E52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8304FB5"/>
    <w:multiLevelType w:val="hybridMultilevel"/>
    <w:tmpl w:val="33CEB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F53588"/>
    <w:multiLevelType w:val="hybridMultilevel"/>
    <w:tmpl w:val="D26290FC"/>
    <w:lvl w:ilvl="0" w:tplc="9364F830">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C4A193A"/>
    <w:multiLevelType w:val="hybridMultilevel"/>
    <w:tmpl w:val="D5C68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413D6E"/>
    <w:multiLevelType w:val="hybridMultilevel"/>
    <w:tmpl w:val="88B4D2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7414699"/>
    <w:multiLevelType w:val="hybridMultilevel"/>
    <w:tmpl w:val="44D63E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nsid w:val="1C28563D"/>
    <w:multiLevelType w:val="hybridMultilevel"/>
    <w:tmpl w:val="52F60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5D77A2"/>
    <w:multiLevelType w:val="hybridMultilevel"/>
    <w:tmpl w:val="8C76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504D35"/>
    <w:multiLevelType w:val="hybridMultilevel"/>
    <w:tmpl w:val="759454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09A681D"/>
    <w:multiLevelType w:val="hybridMultilevel"/>
    <w:tmpl w:val="ED56B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59929B9"/>
    <w:multiLevelType w:val="hybridMultilevel"/>
    <w:tmpl w:val="0092528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B7D20E0"/>
    <w:multiLevelType w:val="hybridMultilevel"/>
    <w:tmpl w:val="C186A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ECB66E3"/>
    <w:multiLevelType w:val="hybridMultilevel"/>
    <w:tmpl w:val="D67E52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FAF11BA"/>
    <w:multiLevelType w:val="hybridMultilevel"/>
    <w:tmpl w:val="D67E52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1DC12F1"/>
    <w:multiLevelType w:val="hybridMultilevel"/>
    <w:tmpl w:val="D67E52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2616AA9"/>
    <w:multiLevelType w:val="hybridMultilevel"/>
    <w:tmpl w:val="87A8DCB4"/>
    <w:lvl w:ilvl="0" w:tplc="014E906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42CA091C"/>
    <w:multiLevelType w:val="hybridMultilevel"/>
    <w:tmpl w:val="3D6A7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E13ADF"/>
    <w:multiLevelType w:val="hybridMultilevel"/>
    <w:tmpl w:val="55D42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716688"/>
    <w:multiLevelType w:val="hybridMultilevel"/>
    <w:tmpl w:val="67D02440"/>
    <w:lvl w:ilvl="0" w:tplc="EDA0D578">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CB57207"/>
    <w:multiLevelType w:val="hybridMultilevel"/>
    <w:tmpl w:val="824C2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555DDA"/>
    <w:multiLevelType w:val="hybridMultilevel"/>
    <w:tmpl w:val="CCA67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329034E"/>
    <w:multiLevelType w:val="hybridMultilevel"/>
    <w:tmpl w:val="F5A2E0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3AB1D4C"/>
    <w:multiLevelType w:val="hybridMultilevel"/>
    <w:tmpl w:val="EDB85A1A"/>
    <w:lvl w:ilvl="0" w:tplc="F830F9F6">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6C0C54"/>
    <w:multiLevelType w:val="hybridMultilevel"/>
    <w:tmpl w:val="29FABE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81275EF"/>
    <w:multiLevelType w:val="multilevel"/>
    <w:tmpl w:val="5788801C"/>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590F5DBA"/>
    <w:multiLevelType w:val="hybridMultilevel"/>
    <w:tmpl w:val="C6A89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C65AA9"/>
    <w:multiLevelType w:val="hybridMultilevel"/>
    <w:tmpl w:val="8A3CA6A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5D09604F"/>
    <w:multiLevelType w:val="hybridMultilevel"/>
    <w:tmpl w:val="09A41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374250C"/>
    <w:multiLevelType w:val="hybridMultilevel"/>
    <w:tmpl w:val="E2C2B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E1F77DB"/>
    <w:multiLevelType w:val="multilevel"/>
    <w:tmpl w:val="5788801C"/>
    <w:lvl w:ilvl="0">
      <w:start w:val="1"/>
      <w:numFmt w:val="decimal"/>
      <w:lvlText w:val="%1)"/>
      <w:lvlJc w:val="left"/>
      <w:pPr>
        <w:ind w:left="1080" w:hanging="360"/>
      </w:pPr>
      <w:rPr>
        <w:b w:val="0"/>
      </w:r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38">
    <w:nsid w:val="787A2B5F"/>
    <w:multiLevelType w:val="hybridMultilevel"/>
    <w:tmpl w:val="2632B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EC4FBB"/>
    <w:multiLevelType w:val="hybridMultilevel"/>
    <w:tmpl w:val="093A65B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98E2146"/>
    <w:multiLevelType w:val="hybridMultilevel"/>
    <w:tmpl w:val="5984B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30"/>
  </w:num>
  <w:num w:numId="4">
    <w:abstractNumId w:val="34"/>
  </w:num>
  <w:num w:numId="5">
    <w:abstractNumId w:val="0"/>
  </w:num>
  <w:num w:numId="6">
    <w:abstractNumId w:val="1"/>
  </w:num>
  <w:num w:numId="7">
    <w:abstractNumId w:val="2"/>
  </w:num>
  <w:num w:numId="8">
    <w:abstractNumId w:val="3"/>
  </w:num>
  <w:num w:numId="9">
    <w:abstractNumId w:val="4"/>
  </w:num>
  <w:num w:numId="10">
    <w:abstractNumId w:val="5"/>
  </w:num>
  <w:num w:numId="11">
    <w:abstractNumId w:val="6"/>
  </w:num>
  <w:num w:numId="12">
    <w:abstractNumId w:val="7"/>
  </w:num>
  <w:num w:numId="13">
    <w:abstractNumId w:val="39"/>
  </w:num>
  <w:num w:numId="14">
    <w:abstractNumId w:val="29"/>
  </w:num>
  <w:num w:numId="15">
    <w:abstractNumId w:val="15"/>
  </w:num>
  <w:num w:numId="16">
    <w:abstractNumId w:val="22"/>
  </w:num>
  <w:num w:numId="17">
    <w:abstractNumId w:val="20"/>
  </w:num>
  <w:num w:numId="18">
    <w:abstractNumId w:val="8"/>
  </w:num>
  <w:num w:numId="19">
    <w:abstractNumId w:val="21"/>
  </w:num>
  <w:num w:numId="20">
    <w:abstractNumId w:val="38"/>
  </w:num>
  <w:num w:numId="21">
    <w:abstractNumId w:val="32"/>
  </w:num>
  <w:num w:numId="22">
    <w:abstractNumId w:val="28"/>
  </w:num>
  <w:num w:numId="23">
    <w:abstractNumId w:val="16"/>
  </w:num>
  <w:num w:numId="24">
    <w:abstractNumId w:val="37"/>
  </w:num>
  <w:num w:numId="25">
    <w:abstractNumId w:val="19"/>
  </w:num>
  <w:num w:numId="26">
    <w:abstractNumId w:val="35"/>
  </w:num>
  <w:num w:numId="27">
    <w:abstractNumId w:val="18"/>
  </w:num>
  <w:num w:numId="28">
    <w:abstractNumId w:val="26"/>
  </w:num>
  <w:num w:numId="29">
    <w:abstractNumId w:val="14"/>
  </w:num>
  <w:num w:numId="30">
    <w:abstractNumId w:val="25"/>
  </w:num>
  <w:num w:numId="31">
    <w:abstractNumId w:val="24"/>
  </w:num>
  <w:num w:numId="32">
    <w:abstractNumId w:val="31"/>
  </w:num>
  <w:num w:numId="33">
    <w:abstractNumId w:val="27"/>
  </w:num>
  <w:num w:numId="34">
    <w:abstractNumId w:val="17"/>
  </w:num>
  <w:num w:numId="35">
    <w:abstractNumId w:val="36"/>
  </w:num>
  <w:num w:numId="36">
    <w:abstractNumId w:val="40"/>
  </w:num>
  <w:num w:numId="37">
    <w:abstractNumId w:val="23"/>
  </w:num>
  <w:num w:numId="38">
    <w:abstractNumId w:val="33"/>
  </w:num>
  <w:num w:numId="39">
    <w:abstractNumId w:val="13"/>
  </w:num>
  <w:num w:numId="40">
    <w:abstractNumId w:val="9"/>
  </w:num>
  <w:num w:numId="4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ocumentProtection w:edit="forms" w:enforcement="1"/>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39FF"/>
    <w:rsid w:val="00004654"/>
    <w:rsid w:val="00021AD9"/>
    <w:rsid w:val="00053629"/>
    <w:rsid w:val="00060255"/>
    <w:rsid w:val="000624EC"/>
    <w:rsid w:val="000670D6"/>
    <w:rsid w:val="00085BBF"/>
    <w:rsid w:val="000A152E"/>
    <w:rsid w:val="000A3055"/>
    <w:rsid w:val="000A58BB"/>
    <w:rsid w:val="000B2B2A"/>
    <w:rsid w:val="000B35DA"/>
    <w:rsid w:val="000B4B4F"/>
    <w:rsid w:val="000C3112"/>
    <w:rsid w:val="000C7190"/>
    <w:rsid w:val="000D013C"/>
    <w:rsid w:val="000D5C40"/>
    <w:rsid w:val="00102DBC"/>
    <w:rsid w:val="0010404E"/>
    <w:rsid w:val="0010737A"/>
    <w:rsid w:val="00131FB4"/>
    <w:rsid w:val="0014284D"/>
    <w:rsid w:val="00144893"/>
    <w:rsid w:val="001529B4"/>
    <w:rsid w:val="001563AA"/>
    <w:rsid w:val="00170ECB"/>
    <w:rsid w:val="00180B8D"/>
    <w:rsid w:val="001820DA"/>
    <w:rsid w:val="00182577"/>
    <w:rsid w:val="00182DDF"/>
    <w:rsid w:val="00183314"/>
    <w:rsid w:val="00193907"/>
    <w:rsid w:val="001A3AEF"/>
    <w:rsid w:val="001B3714"/>
    <w:rsid w:val="001C31B7"/>
    <w:rsid w:val="001C7C10"/>
    <w:rsid w:val="001D7B8A"/>
    <w:rsid w:val="001E7F40"/>
    <w:rsid w:val="001F0BEE"/>
    <w:rsid w:val="00205166"/>
    <w:rsid w:val="00217051"/>
    <w:rsid w:val="00225531"/>
    <w:rsid w:val="00227D20"/>
    <w:rsid w:val="00236973"/>
    <w:rsid w:val="00270E73"/>
    <w:rsid w:val="00270ECD"/>
    <w:rsid w:val="00274337"/>
    <w:rsid w:val="002A4FAC"/>
    <w:rsid w:val="002D16B1"/>
    <w:rsid w:val="002E0259"/>
    <w:rsid w:val="002F5121"/>
    <w:rsid w:val="00304945"/>
    <w:rsid w:val="00306317"/>
    <w:rsid w:val="00316F61"/>
    <w:rsid w:val="00366DAF"/>
    <w:rsid w:val="003908AE"/>
    <w:rsid w:val="003D630B"/>
    <w:rsid w:val="00404771"/>
    <w:rsid w:val="004279B3"/>
    <w:rsid w:val="00436E40"/>
    <w:rsid w:val="00444CE5"/>
    <w:rsid w:val="00446B28"/>
    <w:rsid w:val="004644D8"/>
    <w:rsid w:val="00467362"/>
    <w:rsid w:val="00490329"/>
    <w:rsid w:val="004B1E32"/>
    <w:rsid w:val="004C3B06"/>
    <w:rsid w:val="00514B5D"/>
    <w:rsid w:val="00522CE2"/>
    <w:rsid w:val="00546E67"/>
    <w:rsid w:val="00550D69"/>
    <w:rsid w:val="0055684E"/>
    <w:rsid w:val="00563CB6"/>
    <w:rsid w:val="00565AA1"/>
    <w:rsid w:val="0057225E"/>
    <w:rsid w:val="00583409"/>
    <w:rsid w:val="005866AD"/>
    <w:rsid w:val="005A6E00"/>
    <w:rsid w:val="005D65E0"/>
    <w:rsid w:val="005E33E4"/>
    <w:rsid w:val="006056F9"/>
    <w:rsid w:val="0060745E"/>
    <w:rsid w:val="006139FF"/>
    <w:rsid w:val="0062566B"/>
    <w:rsid w:val="006508A8"/>
    <w:rsid w:val="006663C7"/>
    <w:rsid w:val="00692CCC"/>
    <w:rsid w:val="00693CD2"/>
    <w:rsid w:val="00696340"/>
    <w:rsid w:val="006B54B7"/>
    <w:rsid w:val="006D19BA"/>
    <w:rsid w:val="006E4DCB"/>
    <w:rsid w:val="00703BBF"/>
    <w:rsid w:val="00704900"/>
    <w:rsid w:val="0072059C"/>
    <w:rsid w:val="00721BB2"/>
    <w:rsid w:val="00736869"/>
    <w:rsid w:val="00753FF2"/>
    <w:rsid w:val="00765C13"/>
    <w:rsid w:val="00767783"/>
    <w:rsid w:val="007773C7"/>
    <w:rsid w:val="007A3A06"/>
    <w:rsid w:val="007C1131"/>
    <w:rsid w:val="007C73A2"/>
    <w:rsid w:val="007D2284"/>
    <w:rsid w:val="007E06E1"/>
    <w:rsid w:val="007F4844"/>
    <w:rsid w:val="007F7B1C"/>
    <w:rsid w:val="00800B22"/>
    <w:rsid w:val="008214B6"/>
    <w:rsid w:val="008250D5"/>
    <w:rsid w:val="0084095E"/>
    <w:rsid w:val="00852A5C"/>
    <w:rsid w:val="00866933"/>
    <w:rsid w:val="008679AA"/>
    <w:rsid w:val="00887A92"/>
    <w:rsid w:val="00894BBF"/>
    <w:rsid w:val="0089630F"/>
    <w:rsid w:val="008A219A"/>
    <w:rsid w:val="008D279D"/>
    <w:rsid w:val="008D3DC4"/>
    <w:rsid w:val="008D688D"/>
    <w:rsid w:val="008F64F1"/>
    <w:rsid w:val="00921F75"/>
    <w:rsid w:val="00933130"/>
    <w:rsid w:val="0094155F"/>
    <w:rsid w:val="009438AB"/>
    <w:rsid w:val="00985250"/>
    <w:rsid w:val="00993DD2"/>
    <w:rsid w:val="009A03F0"/>
    <w:rsid w:val="009A2F38"/>
    <w:rsid w:val="009A335F"/>
    <w:rsid w:val="009D5BC4"/>
    <w:rsid w:val="00A00C29"/>
    <w:rsid w:val="00A046FC"/>
    <w:rsid w:val="00A0748A"/>
    <w:rsid w:val="00A07C88"/>
    <w:rsid w:val="00A24458"/>
    <w:rsid w:val="00A62E63"/>
    <w:rsid w:val="00A82010"/>
    <w:rsid w:val="00A83201"/>
    <w:rsid w:val="00A90D1A"/>
    <w:rsid w:val="00AB4027"/>
    <w:rsid w:val="00AB46D7"/>
    <w:rsid w:val="00AC3EA2"/>
    <w:rsid w:val="00B125DA"/>
    <w:rsid w:val="00B22498"/>
    <w:rsid w:val="00B70DC5"/>
    <w:rsid w:val="00B8794E"/>
    <w:rsid w:val="00B909F2"/>
    <w:rsid w:val="00BA2C9B"/>
    <w:rsid w:val="00BC2381"/>
    <w:rsid w:val="00BE6111"/>
    <w:rsid w:val="00C22B9B"/>
    <w:rsid w:val="00C47041"/>
    <w:rsid w:val="00C47A4F"/>
    <w:rsid w:val="00C5172A"/>
    <w:rsid w:val="00C7444F"/>
    <w:rsid w:val="00C849BF"/>
    <w:rsid w:val="00C92E37"/>
    <w:rsid w:val="00CA1C16"/>
    <w:rsid w:val="00CA618D"/>
    <w:rsid w:val="00CC1C9C"/>
    <w:rsid w:val="00CF06E1"/>
    <w:rsid w:val="00D04690"/>
    <w:rsid w:val="00D35575"/>
    <w:rsid w:val="00D4351D"/>
    <w:rsid w:val="00D641CD"/>
    <w:rsid w:val="00D671BE"/>
    <w:rsid w:val="00D765ED"/>
    <w:rsid w:val="00DB0A41"/>
    <w:rsid w:val="00DB51F0"/>
    <w:rsid w:val="00DB5F00"/>
    <w:rsid w:val="00DC0E57"/>
    <w:rsid w:val="00E16065"/>
    <w:rsid w:val="00E20C66"/>
    <w:rsid w:val="00E47A2C"/>
    <w:rsid w:val="00E8486A"/>
    <w:rsid w:val="00E908D5"/>
    <w:rsid w:val="00EA437E"/>
    <w:rsid w:val="00ED0BD8"/>
    <w:rsid w:val="00F30864"/>
    <w:rsid w:val="00F31462"/>
    <w:rsid w:val="00F41889"/>
    <w:rsid w:val="00F41EDA"/>
    <w:rsid w:val="00F7044F"/>
    <w:rsid w:val="00FB2452"/>
    <w:rsid w:val="00FB6BC6"/>
    <w:rsid w:val="00FB75D3"/>
    <w:rsid w:val="00FC4DC7"/>
    <w:rsid w:val="00FC5AF5"/>
    <w:rsid w:val="00FE25AC"/>
    <w:rsid w:val="00FE4D6F"/>
    <w:rsid w:val="00FE4D74"/>
    <w:rsid w:val="00FF61DC"/>
    <w:rsid w:val="00FF6E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3ABAE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D65E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139FF"/>
    <w:pPr>
      <w:ind w:left="720"/>
      <w:contextualSpacing/>
    </w:pPr>
  </w:style>
  <w:style w:type="character" w:styleId="Hyperlink">
    <w:name w:val="Hyperlink"/>
    <w:basedOn w:val="DefaultParagraphFont"/>
    <w:uiPriority w:val="99"/>
    <w:unhideWhenUsed/>
    <w:rsid w:val="00F41EDA"/>
    <w:rPr>
      <w:color w:val="0000FF" w:themeColor="hyperlink"/>
      <w:u w:val="single"/>
    </w:rPr>
  </w:style>
  <w:style w:type="paragraph" w:customStyle="1" w:styleId="Default">
    <w:name w:val="Default"/>
    <w:rsid w:val="00F41EDA"/>
    <w:pPr>
      <w:widowControl w:val="0"/>
      <w:autoSpaceDE w:val="0"/>
      <w:autoSpaceDN w:val="0"/>
      <w:adjustRightInd w:val="0"/>
    </w:pPr>
    <w:rPr>
      <w:rFonts w:ascii="Arial" w:hAnsi="Arial" w:cs="Arial"/>
      <w:color w:val="000000"/>
    </w:rPr>
  </w:style>
  <w:style w:type="paragraph" w:styleId="Header">
    <w:name w:val="header"/>
    <w:basedOn w:val="Normal"/>
    <w:link w:val="HeaderChar"/>
    <w:uiPriority w:val="99"/>
    <w:unhideWhenUsed/>
    <w:rsid w:val="00993DD2"/>
    <w:pPr>
      <w:tabs>
        <w:tab w:val="center" w:pos="4320"/>
        <w:tab w:val="right" w:pos="8640"/>
      </w:tabs>
    </w:pPr>
  </w:style>
  <w:style w:type="character" w:customStyle="1" w:styleId="HeaderChar">
    <w:name w:val="Header Char"/>
    <w:basedOn w:val="DefaultParagraphFont"/>
    <w:link w:val="Header"/>
    <w:uiPriority w:val="99"/>
    <w:rsid w:val="00993DD2"/>
  </w:style>
  <w:style w:type="paragraph" w:styleId="Footer">
    <w:name w:val="footer"/>
    <w:basedOn w:val="Normal"/>
    <w:link w:val="FooterChar"/>
    <w:uiPriority w:val="99"/>
    <w:unhideWhenUsed/>
    <w:rsid w:val="00993DD2"/>
    <w:pPr>
      <w:tabs>
        <w:tab w:val="center" w:pos="4320"/>
        <w:tab w:val="right" w:pos="8640"/>
      </w:tabs>
    </w:pPr>
  </w:style>
  <w:style w:type="character" w:customStyle="1" w:styleId="FooterChar">
    <w:name w:val="Footer Char"/>
    <w:basedOn w:val="DefaultParagraphFont"/>
    <w:link w:val="Footer"/>
    <w:uiPriority w:val="99"/>
    <w:rsid w:val="00993DD2"/>
  </w:style>
  <w:style w:type="paragraph" w:styleId="BalloonText">
    <w:name w:val="Balloon Text"/>
    <w:basedOn w:val="Normal"/>
    <w:link w:val="BalloonTextChar"/>
    <w:uiPriority w:val="99"/>
    <w:semiHidden/>
    <w:unhideWhenUsed/>
    <w:rsid w:val="008D279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D279D"/>
    <w:rPr>
      <w:rFonts w:ascii="Lucida Grande" w:hAnsi="Lucida Grande" w:cs="Lucida Grande"/>
      <w:sz w:val="18"/>
      <w:szCs w:val="18"/>
    </w:rPr>
  </w:style>
  <w:style w:type="character" w:styleId="PageNumber">
    <w:name w:val="page number"/>
    <w:basedOn w:val="DefaultParagraphFont"/>
    <w:uiPriority w:val="99"/>
    <w:semiHidden/>
    <w:unhideWhenUsed/>
    <w:rsid w:val="00D765ED"/>
  </w:style>
  <w:style w:type="character" w:styleId="FollowedHyperlink">
    <w:name w:val="FollowedHyperlink"/>
    <w:basedOn w:val="DefaultParagraphFont"/>
    <w:uiPriority w:val="99"/>
    <w:semiHidden/>
    <w:unhideWhenUsed/>
    <w:rsid w:val="00FF6E86"/>
    <w:rPr>
      <w:color w:val="800080" w:themeColor="followedHyperlink"/>
      <w:u w:val="single"/>
    </w:rPr>
  </w:style>
  <w:style w:type="table" w:styleId="TableGrid">
    <w:name w:val="Table Grid"/>
    <w:basedOn w:val="TableNormal"/>
    <w:uiPriority w:val="59"/>
    <w:rsid w:val="008669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2">
    <w:name w:val="CM2"/>
    <w:basedOn w:val="Default"/>
    <w:next w:val="Default"/>
    <w:uiPriority w:val="99"/>
    <w:rsid w:val="00FE4D74"/>
    <w:pPr>
      <w:spacing w:line="258" w:lineRule="atLeast"/>
    </w:pPr>
    <w:rPr>
      <w:rFonts w:eastAsia="Times New Roman" w:cs="Times New Roman"/>
      <w:color w:val="auto"/>
    </w:rPr>
  </w:style>
  <w:style w:type="paragraph" w:customStyle="1" w:styleId="CM1">
    <w:name w:val="CM1"/>
    <w:basedOn w:val="Default"/>
    <w:next w:val="Default"/>
    <w:uiPriority w:val="99"/>
    <w:rsid w:val="00C849BF"/>
    <w:pPr>
      <w:spacing w:line="253" w:lineRule="atLeast"/>
    </w:pPr>
    <w:rPr>
      <w:rFonts w:eastAsia="Times New Roman" w:cs="Times New Roman"/>
      <w:color w:val="auto"/>
    </w:rPr>
  </w:style>
  <w:style w:type="paragraph" w:customStyle="1" w:styleId="CM8">
    <w:name w:val="CM8"/>
    <w:basedOn w:val="Default"/>
    <w:next w:val="Default"/>
    <w:uiPriority w:val="99"/>
    <w:rsid w:val="00C849BF"/>
    <w:rPr>
      <w:rFonts w:eastAsia="Times New Roman" w:cs="Times New Roman"/>
      <w:color w:val="auto"/>
    </w:rPr>
  </w:style>
  <w:style w:type="paragraph" w:customStyle="1" w:styleId="CM4">
    <w:name w:val="CM4"/>
    <w:basedOn w:val="Default"/>
    <w:next w:val="Default"/>
    <w:uiPriority w:val="99"/>
    <w:rsid w:val="00C849BF"/>
    <w:pPr>
      <w:spacing w:line="253" w:lineRule="atLeast"/>
    </w:pPr>
    <w:rPr>
      <w:rFonts w:eastAsia="Times New Roman" w:cs="Times New Roman"/>
      <w:color w:val="auto"/>
    </w:rPr>
  </w:style>
  <w:style w:type="paragraph" w:styleId="NoSpacing">
    <w:name w:val="No Spacing"/>
    <w:uiPriority w:val="1"/>
    <w:qFormat/>
    <w:rsid w:val="0089630F"/>
  </w:style>
  <w:style w:type="paragraph" w:styleId="NormalWeb">
    <w:name w:val="Normal (Web)"/>
    <w:basedOn w:val="Normal"/>
    <w:rsid w:val="00721BB2"/>
    <w:pPr>
      <w:spacing w:before="100" w:beforeAutospacing="1" w:after="100" w:afterAutospacing="1"/>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6B54B7"/>
    <w:rPr>
      <w:sz w:val="18"/>
      <w:szCs w:val="18"/>
    </w:rPr>
  </w:style>
  <w:style w:type="paragraph" w:styleId="CommentText">
    <w:name w:val="annotation text"/>
    <w:basedOn w:val="Normal"/>
    <w:link w:val="CommentTextChar"/>
    <w:uiPriority w:val="99"/>
    <w:semiHidden/>
    <w:unhideWhenUsed/>
    <w:rsid w:val="006B54B7"/>
  </w:style>
  <w:style w:type="character" w:customStyle="1" w:styleId="CommentTextChar">
    <w:name w:val="Comment Text Char"/>
    <w:basedOn w:val="DefaultParagraphFont"/>
    <w:link w:val="CommentText"/>
    <w:uiPriority w:val="99"/>
    <w:semiHidden/>
    <w:rsid w:val="006B54B7"/>
  </w:style>
  <w:style w:type="paragraph" w:styleId="CommentSubject">
    <w:name w:val="annotation subject"/>
    <w:basedOn w:val="CommentText"/>
    <w:next w:val="CommentText"/>
    <w:link w:val="CommentSubjectChar"/>
    <w:uiPriority w:val="99"/>
    <w:semiHidden/>
    <w:unhideWhenUsed/>
    <w:rsid w:val="006B54B7"/>
    <w:rPr>
      <w:b/>
      <w:bCs/>
      <w:sz w:val="20"/>
      <w:szCs w:val="20"/>
    </w:rPr>
  </w:style>
  <w:style w:type="character" w:customStyle="1" w:styleId="CommentSubjectChar">
    <w:name w:val="Comment Subject Char"/>
    <w:basedOn w:val="CommentTextChar"/>
    <w:link w:val="CommentSubject"/>
    <w:uiPriority w:val="99"/>
    <w:semiHidden/>
    <w:rsid w:val="006B54B7"/>
    <w:rPr>
      <w:b/>
      <w:bCs/>
      <w:sz w:val="20"/>
      <w:szCs w:val="20"/>
    </w:rPr>
  </w:style>
  <w:style w:type="paragraph" w:styleId="DocumentMap">
    <w:name w:val="Document Map"/>
    <w:basedOn w:val="Normal"/>
    <w:link w:val="DocumentMapChar"/>
    <w:uiPriority w:val="99"/>
    <w:semiHidden/>
    <w:unhideWhenUsed/>
    <w:rsid w:val="008D688D"/>
    <w:rPr>
      <w:rFonts w:ascii="Times New Roman" w:hAnsi="Times New Roman" w:cs="Times New Roman"/>
    </w:rPr>
  </w:style>
  <w:style w:type="character" w:customStyle="1" w:styleId="DocumentMapChar">
    <w:name w:val="Document Map Char"/>
    <w:basedOn w:val="DefaultParagraphFont"/>
    <w:link w:val="DocumentMap"/>
    <w:uiPriority w:val="99"/>
    <w:semiHidden/>
    <w:rsid w:val="008D688D"/>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hyperlink" Target="http://www.sciencemag.org/careers/2012/09/you-need-game-plan" TargetMode="External"/><Relationship Id="rId21" Type="http://schemas.openxmlformats.org/officeDocument/2006/relationships/hyperlink" Target="http://www.ucdenver.edu/career-development" TargetMode="External"/><Relationship Id="rId42" Type="http://schemas.openxmlformats.org/officeDocument/2006/relationships/hyperlink" Target="http://www.ucdenver.edu/about/departments/HR/Documents/AccessingOnlineSkillSoftRegistration.pdf" TargetMode="External"/><Relationship Id="rId47" Type="http://schemas.openxmlformats.org/officeDocument/2006/relationships/hyperlink" Target="http://www.ucdenver.edu/about/WhoWeAre/Chancellor/ViceChancellors/Provost/executiveteam/DiversityInclusion" TargetMode="External"/><Relationship Id="rId63" Type="http://schemas.openxmlformats.org/officeDocument/2006/relationships/hyperlink" Target="https://gs.ucdenver.edu/housing/" TargetMode="External"/><Relationship Id="rId68" Type="http://schemas.openxmlformats.org/officeDocument/2006/relationships/hyperlink" Target="http://www.ucdenver.edu/faculty-staff/postdoctoral/Pages/default.aspx" TargetMode="External"/><Relationship Id="rId84" Type="http://schemas.openxmlformats.org/officeDocument/2006/relationships/hyperlink" Target="https://www.cu.edu/employee-services/financial-education" TargetMode="External"/><Relationship Id="rId89" Type="http://schemas.openxmlformats.org/officeDocument/2006/relationships/customXml" Target="../customXml/item2.xml"/><Relationship Id="rId16" Type="http://schemas.openxmlformats.org/officeDocument/2006/relationships/image" Target="media/image2.png"/><Relationship Id="rId11" Type="http://schemas.openxmlformats.org/officeDocument/2006/relationships/header" Target="header3.xml"/><Relationship Id="rId32" Type="http://schemas.openxmlformats.org/officeDocument/2006/relationships/hyperlink" Target="http://www.ucdenver.edu/faculty-staff/postdoctoral/administrators/Documents/Revised%20Policy%20for%20Research%20Postdoctoral%20Fellows-Trainees%20July%202015.pdf" TargetMode="External"/><Relationship Id="rId37" Type="http://schemas.openxmlformats.org/officeDocument/2006/relationships/hyperlink" Target="http://www.ucdenver.edu/student-services/resources/Registrar-dev" TargetMode="External"/><Relationship Id="rId53" Type="http://schemas.openxmlformats.org/officeDocument/2006/relationships/hyperlink" Target="http://www.ucdenver.edu/academics/colleges/CLAS/Centers/writing/Locations/Pages/CU-Denver.aspx" TargetMode="External"/><Relationship Id="rId58" Type="http://schemas.openxmlformats.org/officeDocument/2006/relationships/image" Target="media/image7.jpg"/><Relationship Id="rId74" Type="http://schemas.openxmlformats.org/officeDocument/2006/relationships/hyperlink" Target="https://www.msudenver.edu/campusrec/" TargetMode="External"/><Relationship Id="rId79" Type="http://schemas.openxmlformats.org/officeDocument/2006/relationships/hyperlink" Target="https://www.childrenscolorado.org/your-visit/locations/aurora/" TargetMode="External"/><Relationship Id="rId5" Type="http://schemas.openxmlformats.org/officeDocument/2006/relationships/footnotes" Target="footnotes.xml"/><Relationship Id="rId90" Type="http://schemas.openxmlformats.org/officeDocument/2006/relationships/customXml" Target="../customXml/item3.xml"/><Relationship Id="rId14" Type="http://schemas.openxmlformats.org/officeDocument/2006/relationships/hyperlink" Target="http://www.ucdenver.edu/postdoc" TargetMode="External"/><Relationship Id="rId30" Type="http://schemas.openxmlformats.org/officeDocument/2006/relationships/hyperlink" Target="https://npamembers.site-ym.com/default.asp?page=CareerOptions" TargetMode="External"/><Relationship Id="rId35" Type="http://schemas.openxmlformats.org/officeDocument/2006/relationships/hyperlink" Target="http://www.cu.edu/employee-services/benefits/employee-tuition-benefit" TargetMode="External"/><Relationship Id="rId56" Type="http://schemas.openxmlformats.org/officeDocument/2006/relationships/hyperlink" Target="http://www.ucdenver.edu/academics/internationalprograms/OIA/Pages/default.aspx" TargetMode="External"/><Relationship Id="rId77" Type="http://schemas.openxmlformats.org/officeDocument/2006/relationships/hyperlink" Target="http://www.ucdenver.edu/about/departments/OmbudsOffice" TargetMode="External"/><Relationship Id="rId22" Type="http://schemas.openxmlformats.org/officeDocument/2006/relationships/hyperlink" Target="http://www.ucdenver.edu/faculty-staff/postdoctoral/postdocs/Pages/Getting-Prepared.aspx" TargetMode="External"/><Relationship Id="rId27" Type="http://schemas.openxmlformats.org/officeDocument/2006/relationships/hyperlink" Target="https://gs.ucdenver.edu/myicp/" TargetMode="External"/><Relationship Id="rId43" Type="http://schemas.openxmlformats.org/officeDocument/2006/relationships/hyperlink" Target="http://www.ucdenver.edu/faculty-staff/postdoctoral/postdocs/Pages/Getting-Started.aspx." TargetMode="External"/><Relationship Id="rId48" Type="http://schemas.openxmlformats.org/officeDocument/2006/relationships/hyperlink" Target="http://www.ucdenver.edu/academics/research/AboutUs/ORDE/Pages/orde.aspx" TargetMode="External"/><Relationship Id="rId64" Type="http://schemas.openxmlformats.org/officeDocument/2006/relationships/hyperlink" Target="http://www.ucdenver.edu/anschutz/studentresources/student-assistance/student-resources/Pages/Child-Care.aspx" TargetMode="External"/><Relationship Id="rId69" Type="http://schemas.openxmlformats.org/officeDocument/2006/relationships/hyperlink" Target="http://www.ucdenver.edu/faculty-staff/postdoctoral/ucdpostdoctoralassociation/Pages/default.aspx" TargetMode="External"/><Relationship Id="rId8" Type="http://schemas.openxmlformats.org/officeDocument/2006/relationships/header" Target="header2.xml"/><Relationship Id="rId51" Type="http://schemas.openxmlformats.org/officeDocument/2006/relationships/hyperlink" Target="http://www.ucdenver.edu/faculty-staff/postdoctoral/administrators/Documents/Revised%20Policy%20for%20Research%20Postdoctoral%20Fellows-Trainees%20July%202015.pdf" TargetMode="External"/><Relationship Id="rId72" Type="http://schemas.openxmlformats.org/officeDocument/2006/relationships/hyperlink" Target="http://anschutzwellness.com/" TargetMode="External"/><Relationship Id="rId80" Type="http://schemas.openxmlformats.org/officeDocument/2006/relationships/hyperlink" Target="https://www.cu.edu/employee-services/voluntary-retirement-savings-plans" TargetMode="External"/><Relationship Id="rId85" Type="http://schemas.openxmlformats.org/officeDocument/2006/relationships/hyperlink" Target="https://gaia.ucdenver.edu/diversity" TargetMode="Externa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3.png"/><Relationship Id="rId33" Type="http://schemas.openxmlformats.org/officeDocument/2006/relationships/hyperlink" Target="https://www.cu.edu/employee-services/policies/benefit-eligibility-matrix" TargetMode="External"/><Relationship Id="rId38" Type="http://schemas.openxmlformats.org/officeDocument/2006/relationships/hyperlink" Target="http://www.ucdenver.edu/anschutz/studentresources/Registrar" TargetMode="External"/><Relationship Id="rId59" Type="http://schemas.openxmlformats.org/officeDocument/2006/relationships/hyperlink" Target="http://www.metrodenver.org/research-reports/economic-forecasts/2015-economic-forecast/" TargetMode="External"/><Relationship Id="rId25" Type="http://schemas.openxmlformats.org/officeDocument/2006/relationships/hyperlink" Target="http://myidp.sciencecareers.org" TargetMode="External"/><Relationship Id="rId46" Type="http://schemas.openxmlformats.org/officeDocument/2006/relationships/hyperlink" Target="mailto:facultystaff.assessment@ucdenver.edu" TargetMode="External"/><Relationship Id="rId67" Type="http://schemas.openxmlformats.org/officeDocument/2006/relationships/hyperlink" Target="http://www.ucdenver.edu/about/departments/FacilitiesManagement/ParkingMaps/Pages/ParkingMaps.aspx." TargetMode="External"/><Relationship Id="rId54" Type="http://schemas.openxmlformats.org/officeDocument/2006/relationships/hyperlink" Target="http://www.ucdenver.edu/research/Pages/connection.aspx" TargetMode="External"/><Relationship Id="rId70" Type="http://schemas.openxmlformats.org/officeDocument/2006/relationships/hyperlink" Target="http://www.webmd.com/fitness-exercise/features/stretching-exercises-at-your-desk-12-simple-tips?page=2" TargetMode="External"/><Relationship Id="rId75" Type="http://schemas.openxmlformats.org/officeDocument/2006/relationships/hyperlink" Target="http://www.ucdenver.edu/academics/colleges/nursing/clinical-practice-community/PatientServices/CHC/Pages/CHCResources.aspx" TargetMode="External"/><Relationship Id="rId20" Type="http://schemas.openxmlformats.org/officeDocument/2006/relationships/hyperlink" Target="http://www.ucdenver.edu/faculty-staff/postdoctoral/postdocs/Pages/calendar.aspx" TargetMode="External"/><Relationship Id="rId41" Type="http://schemas.openxmlformats.org/officeDocument/2006/relationships/hyperlink" Target="http://www.ucdenver.edu/about/departments/HR/training/Documents/NEOpacketMaterial.pdf" TargetMode="External"/><Relationship Id="rId62" Type="http://schemas.openxmlformats.org/officeDocument/2006/relationships/hyperlink" Target="https://offcampushousing.ucdenver.edu/" TargetMode="External"/><Relationship Id="rId83" Type="http://schemas.openxmlformats.org/officeDocument/2006/relationships/hyperlink" Target="https://www.cu.edu/employee-services/healthy-habits" TargetMode="External"/><Relationship Id="rId88"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ucdenver.edu/career-development" TargetMode="External"/><Relationship Id="rId36" Type="http://schemas.openxmlformats.org/officeDocument/2006/relationships/hyperlink" Target="http://www.ucdenver.edu/academics/colleges/Graduate%20School/prospective/Pages/apply.aspx" TargetMode="External"/><Relationship Id="rId57" Type="http://schemas.openxmlformats.org/officeDocument/2006/relationships/hyperlink" Target="http://www.ucdenver.edu/academics/InternationalPrograms/oia/contact/appointments/Pages/default.aspx?utm_source=international&amp;utm_medium=website&amp;utm_content=shortlink&amp;utm_campaign=unlimited_opportunities" TargetMode="External"/><Relationship Id="rId23" Type="http://schemas.openxmlformats.org/officeDocument/2006/relationships/hyperlink" Target="http://www.ucdenver.edu/faculty-staff/postdoctoral/postdocs/Pages/Getting-Connected.aspx" TargetMode="External"/><Relationship Id="rId28" Type="http://schemas.openxmlformats.org/officeDocument/2006/relationships/hyperlink" Target="http://www.faseb.org/portals/2/pdfs/opa/idp.pdf" TargetMode="External"/><Relationship Id="rId49" Type="http://schemas.openxmlformats.org/officeDocument/2006/relationships/hyperlink" Target="http://www.ucdenver.edu/about/departments/OmbudsOffice" TargetMode="External"/><Relationship Id="rId10" Type="http://schemas.openxmlformats.org/officeDocument/2006/relationships/footer" Target="footer2.xml"/><Relationship Id="rId31" Type="http://schemas.openxmlformats.org/officeDocument/2006/relationships/hyperlink" Target="http://www.sciencemag.org/sites/default/files/documents/away_from_the_bench_1.pdf" TargetMode="External"/><Relationship Id="rId52" Type="http://schemas.openxmlformats.org/officeDocument/2006/relationships/hyperlink" Target="http://www.ucdenver.edu/academics/colleges/CLAS/Centers/writing/Locations/Pages/AMCinfo.aspx" TargetMode="External"/><Relationship Id="rId73" Type="http://schemas.openxmlformats.org/officeDocument/2006/relationships/hyperlink" Target="http://anschutzwellness.com/" TargetMode="External"/><Relationship Id="rId78" Type="http://schemas.openxmlformats.org/officeDocument/2006/relationships/hyperlink" Target="https://www.uchealth.org/Pages/OHAM/OrgUnitDetails.aspx?OrganizationalUnitId=38" TargetMode="External"/><Relationship Id="rId44" Type="http://schemas.openxmlformats.org/officeDocument/2006/relationships/hyperlink" Target="http://hslibrary.ucdenver.edu/" TargetMode="External"/><Relationship Id="rId60" Type="http://schemas.openxmlformats.org/officeDocument/2006/relationships/hyperlink" Target="https://www.cu.edu/cu-careers/living-denver" TargetMode="External"/><Relationship Id="rId65" Type="http://schemas.openxmlformats.org/officeDocument/2006/relationships/hyperlink" Target="http://www.ucdenver.edu/life/getting-to-campus/Pages/Public-Transportation.aspx" TargetMode="External"/><Relationship Id="rId81" Type="http://schemas.openxmlformats.org/officeDocument/2006/relationships/hyperlink" Target="https://www.cu.edu/employee-services/request-financial-seminars"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yperlink" Target="mailto:bruce.mandt@ucdenver.edu" TargetMode="External"/><Relationship Id="rId18" Type="http://schemas.openxmlformats.org/officeDocument/2006/relationships/hyperlink" Target="http://www.nationalpostdoc.org/?CoreCompetencies" TargetMode="External"/><Relationship Id="rId39" Type="http://schemas.openxmlformats.org/officeDocument/2006/relationships/image" Target="media/image5.jpeg"/><Relationship Id="rId34" Type="http://schemas.openxmlformats.org/officeDocument/2006/relationships/hyperlink" Target="https://www.cu.edu/employee-services" TargetMode="External"/><Relationship Id="rId50" Type="http://schemas.openxmlformats.org/officeDocument/2006/relationships/hyperlink" Target="http://www.ucdenver.edu/policy/Professionalism/Pages/default.aspx" TargetMode="External"/><Relationship Id="rId55" Type="http://schemas.openxmlformats.org/officeDocument/2006/relationships/hyperlink" Target="http://www.ucdenver.edu/academics/internationalprograms/oia/isss/Pages/default.aspx" TargetMode="External"/><Relationship Id="rId76" Type="http://schemas.openxmlformats.org/officeDocument/2006/relationships/hyperlink" Target="http://www.ucdenver.edu/life/services/counseling-center/Pages/default.aspx" TargetMode="External"/><Relationship Id="rId7" Type="http://schemas.openxmlformats.org/officeDocument/2006/relationships/header" Target="header1.xml"/><Relationship Id="rId71" Type="http://schemas.openxmlformats.org/officeDocument/2006/relationships/hyperlink" Target="http://anschutzwellness.com/wellness-services/" TargetMode="External"/><Relationship Id="rId2" Type="http://schemas.openxmlformats.org/officeDocument/2006/relationships/styles" Target="styles.xml"/><Relationship Id="rId29" Type="http://schemas.openxmlformats.org/officeDocument/2006/relationships/hyperlink" Target="http://myidp.sciencecareers.org/" TargetMode="External"/><Relationship Id="rId24" Type="http://schemas.openxmlformats.org/officeDocument/2006/relationships/hyperlink" Target="https://gs.ucdenver.edu/best/documents.html" TargetMode="External"/><Relationship Id="rId40" Type="http://schemas.openxmlformats.org/officeDocument/2006/relationships/image" Target="media/image6.jpeg"/><Relationship Id="rId45" Type="http://schemas.openxmlformats.org/officeDocument/2006/relationships/hyperlink" Target="http://library.auraria.edu/" TargetMode="External"/><Relationship Id="rId66" Type="http://schemas.openxmlformats.org/officeDocument/2006/relationships/hyperlink" Target="http://www.ahec.edu/about-auraria-campus/parking-transportation-services-about-auraria" TargetMode="External"/><Relationship Id="rId87" Type="http://schemas.openxmlformats.org/officeDocument/2006/relationships/theme" Target="theme/theme1.xml"/><Relationship Id="rId61" Type="http://schemas.openxmlformats.org/officeDocument/2006/relationships/hyperlink" Target="https://www.cu.edu/cu-careers/living-aurora" TargetMode="External"/><Relationship Id="rId82" Type="http://schemas.openxmlformats.org/officeDocument/2006/relationships/hyperlink" Target="https://www.cu.edu/employee-services/financial-consultations" TargetMode="External"/><Relationship Id="rId19"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BC6C6E2716D0B4DBA77E63141316E71" ma:contentTypeVersion="5" ma:contentTypeDescription="Create a new document." ma:contentTypeScope="" ma:versionID="3c2052cf93975148bf3f4c883174fb35">
  <xsd:schema xmlns:xsd="http://www.w3.org/2001/XMLSchema" xmlns:xs="http://www.w3.org/2001/XMLSchema" xmlns:p="http://schemas.microsoft.com/office/2006/metadata/properties" xmlns:ns1="http://schemas.microsoft.com/sharepoint/v3" targetNamespace="http://schemas.microsoft.com/office/2006/metadata/properties" ma:root="true" ma:fieldsID="47929577c2faa005c23d94a95a31ee7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EF00595-9B05-4809-B434-D9CD5CCDE1BF}"/>
</file>

<file path=customXml/itemProps2.xml><?xml version="1.0" encoding="utf-8"?>
<ds:datastoreItem xmlns:ds="http://schemas.openxmlformats.org/officeDocument/2006/customXml" ds:itemID="{0BA0B715-6040-4B57-AA6B-A7E0F2FA4766}"/>
</file>

<file path=customXml/itemProps3.xml><?xml version="1.0" encoding="utf-8"?>
<ds:datastoreItem xmlns:ds="http://schemas.openxmlformats.org/officeDocument/2006/customXml" ds:itemID="{18DC8FB1-15F3-45E1-BFD9-32DE48EEA058}"/>
</file>

<file path=docProps/app.xml><?xml version="1.0" encoding="utf-8"?>
<Properties xmlns="http://schemas.openxmlformats.org/officeDocument/2006/extended-properties" xmlns:vt="http://schemas.openxmlformats.org/officeDocument/2006/docPropsVTypes">
  <Template>Normal.dotm</Template>
  <TotalTime>0</TotalTime>
  <Pages>30</Pages>
  <Words>7242</Words>
  <Characters>41285</Characters>
  <Application>Microsoft Macintosh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48431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Bruce Mandt</dc:creator>
  <cp:keywords/>
  <dc:description/>
  <cp:lastModifiedBy>Mandt, Bruce</cp:lastModifiedBy>
  <cp:revision>2</cp:revision>
  <cp:lastPrinted>2016-10-13T18:28:00Z</cp:lastPrinted>
  <dcterms:created xsi:type="dcterms:W3CDTF">2017-11-02T13:56:00Z</dcterms:created>
  <dcterms:modified xsi:type="dcterms:W3CDTF">2017-11-02T13:56:00Z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0x0101001BC6C6E2716D0B4DBA77E63141316E71</vt:lpwstr>
  </property>
</Properties>
</file>